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39" w:rsidRPr="00011A34" w:rsidRDefault="00D81139" w:rsidP="00D81139">
      <w:pPr>
        <w:pStyle w:val="TYTTABELItytutabeli"/>
        <w:rPr>
          <w:b w:val="0"/>
          <w:i/>
        </w:rPr>
      </w:pPr>
      <w:r w:rsidRPr="00011A34">
        <w:rPr>
          <w:b w:val="0"/>
          <w:i/>
        </w:rPr>
        <w:t>Wz</w:t>
      </w:r>
      <w:r>
        <w:rPr>
          <w:b w:val="0"/>
          <w:i/>
        </w:rPr>
        <w:t>o</w:t>
      </w:r>
      <w:r w:rsidRPr="00011A34">
        <w:rPr>
          <w:b w:val="0"/>
          <w:i/>
        </w:rPr>
        <w:t>r</w:t>
      </w:r>
      <w:r>
        <w:rPr>
          <w:b w:val="0"/>
          <w:i/>
        </w:rPr>
        <w:t>y</w:t>
      </w:r>
    </w:p>
    <w:p w:rsidR="00D81139" w:rsidRDefault="00D81139" w:rsidP="00D81139">
      <w:pPr>
        <w:pStyle w:val="TYTTABELItytutabeli"/>
        <w:spacing w:before="0" w:line="240" w:lineRule="auto"/>
        <w:rPr>
          <w:rFonts w:cs="Times New Roman"/>
          <w:sz w:val="21"/>
          <w:szCs w:val="21"/>
        </w:rPr>
      </w:pPr>
      <w:r>
        <w:rPr>
          <w:b w:val="0"/>
        </w:rPr>
        <w:t xml:space="preserve">formularzy </w:t>
      </w:r>
      <w:r w:rsidRPr="00011A34">
        <w:rPr>
          <w:b w:val="0"/>
        </w:rPr>
        <w:t>sprawozda</w:t>
      </w:r>
      <w:r>
        <w:rPr>
          <w:b w:val="0"/>
        </w:rPr>
        <w:t>ń w zakresie sprzętu elektrycznego i </w:t>
      </w:r>
      <w:r w:rsidRPr="00A178B9">
        <w:rPr>
          <w:b w:val="0"/>
        </w:rPr>
        <w:t>elektronicznego oraz zużytego sprzętu</w:t>
      </w:r>
      <w:r>
        <w:rPr>
          <w:b w:val="0"/>
        </w:rPr>
        <w:t xml:space="preserve"> ZA ROK 2018</w:t>
      </w:r>
    </w:p>
    <w:p w:rsidR="00D81139" w:rsidRPr="002B0F93" w:rsidRDefault="00D81139" w:rsidP="00D81139">
      <w:pPr>
        <w:spacing w:after="120" w:line="240" w:lineRule="auto"/>
        <w:ind w:left="-567" w:right="-709"/>
        <w:jc w:val="center"/>
        <w:rPr>
          <w:rFonts w:cs="Times New Roman"/>
          <w:b/>
          <w:bCs/>
          <w:sz w:val="20"/>
          <w:szCs w:val="2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268"/>
        <w:gridCol w:w="583"/>
        <w:gridCol w:w="849"/>
        <w:gridCol w:w="993"/>
        <w:gridCol w:w="250"/>
        <w:gridCol w:w="601"/>
        <w:gridCol w:w="708"/>
        <w:gridCol w:w="1279"/>
        <w:gridCol w:w="281"/>
        <w:gridCol w:w="1266"/>
      </w:tblGrid>
      <w:tr w:rsidR="00D81139" w:rsidRPr="00554135" w:rsidTr="00E530AC">
        <w:trPr>
          <w:trHeight w:val="160"/>
        </w:trPr>
        <w:tc>
          <w:tcPr>
            <w:tcW w:w="12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ADRESAT</w:t>
            </w:r>
          </w:p>
        </w:tc>
        <w:tc>
          <w:tcPr>
            <w:tcW w:w="376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81139" w:rsidRPr="002B0F93" w:rsidRDefault="00D81139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GŁÓWNY INSPEKTOR OCHRONY ŚRODOWISKA</w:t>
            </w:r>
          </w:p>
        </w:tc>
      </w:tr>
      <w:tr w:rsidR="00D81139" w:rsidRPr="00554135" w:rsidTr="00E530AC">
        <w:trPr>
          <w:trHeight w:val="16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 xml:space="preserve">1. Dane podmiotu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obowiązanego do złożenia </w:t>
            </w:r>
            <w:r w:rsidRPr="002B0F93">
              <w:rPr>
                <w:rFonts w:cs="Times New Roman"/>
                <w:b/>
                <w:bCs/>
                <w:sz w:val="18"/>
                <w:szCs w:val="18"/>
              </w:rPr>
              <w:t>sprawozda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ń</w:t>
            </w:r>
            <w:r w:rsidRPr="00D92203">
              <w:rPr>
                <w:rFonts w:cs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00D81139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Imię i nazwisko lub nazwa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  <w:r>
              <w:rPr>
                <w:rFonts w:cs="Times New Roman"/>
                <w:sz w:val="18"/>
                <w:szCs w:val="18"/>
              </w:rPr>
              <w:t>, o ile został nadany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7C221F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 lub siedziby</w:t>
            </w: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Dane organizacji odzysku</w:t>
            </w:r>
            <w:r w:rsidRPr="000D7BB0">
              <w:rPr>
                <w:rFonts w:cs="Times New Roman"/>
                <w:b/>
                <w:sz w:val="18"/>
                <w:szCs w:val="18"/>
              </w:rPr>
              <w:t xml:space="preserve"> sprzętu elektrycznego i elektronicznego</w:t>
            </w:r>
            <w:r w:rsidRPr="00D922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D81139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</w:t>
            </w:r>
            <w:r w:rsidRPr="002B0F93">
              <w:rPr>
                <w:rFonts w:cs="Times New Roman"/>
                <w:sz w:val="18"/>
                <w:szCs w:val="18"/>
              </w:rPr>
              <w:t>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D81139" w:rsidRPr="00403EEB" w:rsidRDefault="00D81139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siedziby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organizacji odzysku </w:t>
            </w:r>
            <w:r w:rsidRPr="000D7BB0">
              <w:rPr>
                <w:rFonts w:cs="Times New Roman"/>
                <w:b/>
                <w:sz w:val="18"/>
                <w:szCs w:val="18"/>
              </w:rPr>
              <w:t>sprzętu elektrycznego i elektronicznego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do korespondencji - jeżeli jest inny niż adres zamieszkania lub siedziby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D81139" w:rsidRPr="002B0F93" w:rsidRDefault="00D81139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139" w:rsidRPr="00554135" w:rsidTr="00E530A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2B0F93">
              <w:rPr>
                <w:rFonts w:cs="Times New Roman"/>
                <w:b/>
                <w:sz w:val="18"/>
                <w:szCs w:val="18"/>
              </w:rPr>
              <w:t>2. Rodzaj podmiotu</w:t>
            </w:r>
          </w:p>
        </w:tc>
      </w:tr>
      <w:tr w:rsidR="00D81139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I. </w:t>
            </w:r>
            <w:r w:rsidRPr="002B0F93">
              <w:rPr>
                <w:rFonts w:cs="Times New Roman"/>
                <w:sz w:val="18"/>
                <w:szCs w:val="18"/>
              </w:rPr>
              <w:t>Wprowadzający sprzęt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39" w:rsidRPr="002B0F93" w:rsidRDefault="00D81139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D81139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II. </w:t>
            </w:r>
            <w:r w:rsidRPr="002B0F93">
              <w:rPr>
                <w:rFonts w:cs="Times New Roman"/>
                <w:sz w:val="18"/>
                <w:szCs w:val="18"/>
              </w:rPr>
              <w:t>Autoryzowany przedstawiciel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39" w:rsidRPr="002B0F93" w:rsidRDefault="00D81139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D81139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III. </w:t>
            </w:r>
            <w:r w:rsidRPr="002B0F93">
              <w:rPr>
                <w:rFonts w:cs="Times New Roman"/>
                <w:sz w:val="18"/>
                <w:szCs w:val="18"/>
              </w:rPr>
              <w:t>Organizacja odzysku sprzętu elektrycznego i elektronicznego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5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39" w:rsidRPr="002B0F93" w:rsidRDefault="00D81139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D81139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IV. </w:t>
            </w:r>
            <w:r w:rsidRPr="002B0F93">
              <w:rPr>
                <w:rFonts w:cs="Times New Roman"/>
                <w:sz w:val="18"/>
                <w:szCs w:val="18"/>
              </w:rPr>
              <w:t xml:space="preserve">Zbierający zużyty sprzęt 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39" w:rsidRPr="002B0F93" w:rsidRDefault="00D81139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D81139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V. </w:t>
            </w:r>
            <w:r w:rsidRPr="002B0F93">
              <w:rPr>
                <w:rFonts w:cs="Times New Roman"/>
                <w:sz w:val="18"/>
                <w:szCs w:val="18"/>
              </w:rPr>
              <w:t>Prowadzący zakład przetwarzania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39" w:rsidRPr="002B0F93" w:rsidRDefault="00D81139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D81139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recyklingu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39" w:rsidRPr="002B0F93" w:rsidRDefault="00D81139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D81139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innych niż recykling procesów odzysku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139" w:rsidRPr="002B0F93" w:rsidRDefault="00D81139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D81139" w:rsidRPr="00554135" w:rsidTr="00E530AC">
        <w:trPr>
          <w:trHeight w:val="53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3. Dane osoby sporządzającej sprawozdani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D81139" w:rsidRPr="00554135" w:rsidTr="00E530AC">
        <w:trPr>
          <w:trHeight w:val="168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Nazwisko</w:t>
            </w:r>
          </w:p>
        </w:tc>
        <w:tc>
          <w:tcPr>
            <w:tcW w:w="19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554135" w:rsidTr="00E530AC">
        <w:trPr>
          <w:trHeight w:val="99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Telefon służbowy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E-mail służbowy</w:t>
            </w:r>
          </w:p>
        </w:tc>
        <w:tc>
          <w:tcPr>
            <w:tcW w:w="8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Data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2B0F93">
              <w:rPr>
                <w:rFonts w:cs="Times New Roman"/>
                <w:sz w:val="18"/>
                <w:szCs w:val="18"/>
              </w:rPr>
              <w:t>[DD/MM/RRRR]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554135" w:rsidTr="00E530AC">
        <w:trPr>
          <w:trHeight w:val="99"/>
        </w:trPr>
        <w:tc>
          <w:tcPr>
            <w:tcW w:w="15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81139" w:rsidRPr="00AA50D6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A50D6">
              <w:rPr>
                <w:rFonts w:cs="Times New Roman"/>
                <w:sz w:val="18"/>
                <w:szCs w:val="18"/>
              </w:rPr>
              <w:t xml:space="preserve">Podpis </w:t>
            </w:r>
            <w:r w:rsidRPr="00AA50D6">
              <w:rPr>
                <w:sz w:val="18"/>
                <w:szCs w:val="18"/>
              </w:rPr>
              <w:t>osoby</w:t>
            </w:r>
            <w:r>
              <w:rPr>
                <w:sz w:val="18"/>
                <w:szCs w:val="18"/>
              </w:rPr>
              <w:t xml:space="preserve"> upoważnionej do reprezentacji</w:t>
            </w:r>
            <w:r w:rsidRPr="00AA50D6">
              <w:rPr>
                <w:sz w:val="18"/>
                <w:szCs w:val="18"/>
              </w:rPr>
              <w:t xml:space="preserve"> podmiotu</w:t>
            </w:r>
          </w:p>
        </w:tc>
        <w:tc>
          <w:tcPr>
            <w:tcW w:w="34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139" w:rsidRPr="002B0F93" w:rsidRDefault="00D81139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D81139" w:rsidRDefault="00D81139" w:rsidP="00D81139">
      <w:pPr>
        <w:spacing w:line="240" w:lineRule="auto"/>
        <w:rPr>
          <w:rFonts w:cs="Times New Roman"/>
          <w:sz w:val="22"/>
          <w:szCs w:val="22"/>
        </w:rPr>
      </w:pPr>
    </w:p>
    <w:p w:rsidR="00D81139" w:rsidRDefault="00D81139" w:rsidP="00D81139">
      <w:pPr>
        <w:spacing w:line="240" w:lineRule="auto"/>
        <w:rPr>
          <w:rFonts w:cs="Times New Roman"/>
          <w:sz w:val="22"/>
          <w:szCs w:val="22"/>
        </w:rPr>
      </w:pPr>
    </w:p>
    <w:p w:rsidR="00D81139" w:rsidRDefault="00D81139" w:rsidP="00D81139">
      <w:pPr>
        <w:spacing w:line="240" w:lineRule="auto"/>
        <w:rPr>
          <w:rFonts w:cs="Times New Roman"/>
          <w:sz w:val="22"/>
          <w:szCs w:val="22"/>
        </w:rPr>
      </w:pPr>
    </w:p>
    <w:p w:rsidR="00D81139" w:rsidRDefault="00D81139" w:rsidP="00D81139">
      <w:pPr>
        <w:spacing w:line="240" w:lineRule="auto"/>
        <w:rPr>
          <w:rFonts w:cs="Times New Roman"/>
          <w:sz w:val="22"/>
          <w:szCs w:val="22"/>
        </w:rPr>
      </w:pPr>
    </w:p>
    <w:p w:rsidR="00D81139" w:rsidRDefault="00D81139" w:rsidP="00D81139">
      <w:pPr>
        <w:spacing w:line="240" w:lineRule="auto"/>
        <w:rPr>
          <w:rFonts w:cs="Times New Roman"/>
          <w:sz w:val="22"/>
          <w:szCs w:val="22"/>
        </w:rPr>
      </w:pPr>
    </w:p>
    <w:p w:rsidR="00D81139" w:rsidRDefault="00D81139" w:rsidP="00D81139">
      <w:pPr>
        <w:spacing w:line="240" w:lineRule="auto"/>
        <w:rPr>
          <w:rFonts w:cs="Times New Roman"/>
          <w:sz w:val="22"/>
          <w:szCs w:val="22"/>
        </w:rPr>
      </w:pPr>
    </w:p>
    <w:p w:rsidR="00D81139" w:rsidRDefault="00D81139" w:rsidP="00D81139">
      <w:pPr>
        <w:spacing w:line="240" w:lineRule="auto"/>
        <w:rPr>
          <w:rFonts w:cs="Times New Roman"/>
          <w:sz w:val="22"/>
          <w:szCs w:val="22"/>
        </w:rPr>
      </w:pPr>
    </w:p>
    <w:p w:rsidR="00D81139" w:rsidRDefault="00D81139" w:rsidP="00D81139">
      <w:pPr>
        <w:spacing w:line="240" w:lineRule="auto"/>
        <w:rPr>
          <w:rFonts w:cs="Times New Roman"/>
          <w:sz w:val="22"/>
          <w:szCs w:val="22"/>
        </w:rPr>
      </w:pPr>
    </w:p>
    <w:p w:rsidR="00D81139" w:rsidRDefault="00D81139" w:rsidP="00D81139">
      <w:pPr>
        <w:spacing w:line="240" w:lineRule="auto"/>
        <w:rPr>
          <w:rFonts w:cs="Times New Roman"/>
          <w:sz w:val="18"/>
          <w:szCs w:val="18"/>
        </w:rPr>
      </w:pPr>
    </w:p>
    <w:p w:rsidR="00D81139" w:rsidRPr="002B0F93" w:rsidRDefault="00D81139" w:rsidP="00D81139">
      <w:pPr>
        <w:spacing w:line="240" w:lineRule="auto"/>
        <w:rPr>
          <w:rFonts w:cs="Times New Roman"/>
          <w:sz w:val="18"/>
          <w:szCs w:val="18"/>
        </w:rPr>
      </w:pPr>
      <w:r w:rsidRPr="002B0F93">
        <w:rPr>
          <w:rFonts w:cs="Times New Roman"/>
          <w:sz w:val="18"/>
          <w:szCs w:val="18"/>
        </w:rPr>
        <w:lastRenderedPageBreak/>
        <w:t>Objaśnienia:</w:t>
      </w:r>
    </w:p>
    <w:p w:rsidR="00D81139" w:rsidRDefault="00D81139" w:rsidP="00D811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dane podmiotu, którego dotyczy obowiązek sprawozdawczy, o którym mowa w art. 237e ustawy z dnia 14 </w:t>
      </w:r>
      <w:r w:rsidRPr="002B0F93">
        <w:rPr>
          <w:rFonts w:ascii="Times New Roman" w:hAnsi="Times New Roman" w:cs="Times New Roman"/>
          <w:sz w:val="18"/>
          <w:szCs w:val="18"/>
        </w:rPr>
        <w:t>grudnia 2012 r. o odpadach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>2018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 xml:space="preserve">r. poz. </w:t>
      </w:r>
      <w:r>
        <w:rPr>
          <w:rFonts w:ascii="Times New Roman" w:hAnsi="Times New Roman" w:cs="Times New Roman"/>
          <w:sz w:val="18"/>
          <w:szCs w:val="18"/>
        </w:rPr>
        <w:t>992, z późn. zm.</w:t>
      </w:r>
      <w:r w:rsidRPr="002B0F9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81139" w:rsidRPr="002B0F93" w:rsidRDefault="00D81139" w:rsidP="00D811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B0F93">
        <w:rPr>
          <w:rFonts w:ascii="Times New Roman" w:hAnsi="Times New Roman" w:cs="Times New Roman"/>
          <w:sz w:val="18"/>
          <w:szCs w:val="18"/>
        </w:rPr>
        <w:t>Należy podać numer rejestrowy, o którym mowa w art. 54 ustawy z dnia 14 grudnia 2012 r. o odpadach.</w:t>
      </w:r>
    </w:p>
    <w:p w:rsidR="00D81139" w:rsidRPr="004807E1" w:rsidRDefault="00D81139" w:rsidP="00D811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w przypadku, </w:t>
      </w:r>
      <w:r w:rsidRPr="00C51B62">
        <w:rPr>
          <w:rFonts w:ascii="Times New Roman" w:hAnsi="Times New Roman" w:cs="Times New Roman"/>
          <w:sz w:val="18"/>
          <w:szCs w:val="18"/>
        </w:rPr>
        <w:t xml:space="preserve">gdy </w:t>
      </w:r>
      <w:r>
        <w:rPr>
          <w:rFonts w:ascii="Times New Roman" w:hAnsi="Times New Roman" w:cs="Times New Roman"/>
          <w:sz w:val="18"/>
          <w:szCs w:val="18"/>
        </w:rPr>
        <w:t xml:space="preserve">wprowadzający sprzęt lub autoryzowany przedstawiciel </w:t>
      </w:r>
      <w:r w:rsidRPr="004807E1">
        <w:rPr>
          <w:rFonts w:ascii="Times New Roman" w:hAnsi="Times New Roman" w:cs="Times New Roman"/>
          <w:sz w:val="18"/>
          <w:szCs w:val="18"/>
        </w:rPr>
        <w:t>wykonuj</w:t>
      </w:r>
      <w:r>
        <w:rPr>
          <w:rFonts w:ascii="Times New Roman" w:hAnsi="Times New Roman" w:cs="Times New Roman"/>
          <w:sz w:val="18"/>
          <w:szCs w:val="18"/>
        </w:rPr>
        <w:t>ą</w:t>
      </w:r>
      <w:r w:rsidRPr="004807E1">
        <w:rPr>
          <w:rFonts w:ascii="Times New Roman" w:hAnsi="Times New Roman" w:cs="Times New Roman"/>
          <w:sz w:val="18"/>
          <w:szCs w:val="18"/>
        </w:rPr>
        <w:t xml:space="preserve"> </w:t>
      </w:r>
      <w:r w:rsidRPr="00C51B62">
        <w:rPr>
          <w:rFonts w:ascii="Times New Roman" w:hAnsi="Times New Roman" w:cs="Times New Roman"/>
          <w:sz w:val="18"/>
          <w:szCs w:val="18"/>
        </w:rPr>
        <w:t xml:space="preserve">za pośrednictwem </w:t>
      </w:r>
      <w:r w:rsidRPr="004807E1">
        <w:rPr>
          <w:rFonts w:ascii="Times New Roman" w:hAnsi="Times New Roman" w:cs="Times New Roman"/>
          <w:sz w:val="18"/>
          <w:szCs w:val="18"/>
        </w:rPr>
        <w:t>organizacj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807E1">
        <w:rPr>
          <w:rFonts w:ascii="Times New Roman" w:hAnsi="Times New Roman" w:cs="Times New Roman"/>
          <w:sz w:val="18"/>
          <w:szCs w:val="18"/>
        </w:rPr>
        <w:t xml:space="preserve">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elektronicznego</w:t>
      </w:r>
      <w:r>
        <w:rPr>
          <w:rFonts w:ascii="Times New Roman" w:hAnsi="Times New Roman" w:cs="Times New Roman"/>
          <w:sz w:val="18"/>
          <w:szCs w:val="18"/>
        </w:rPr>
        <w:t xml:space="preserve"> obowiązki </w:t>
      </w:r>
      <w:r w:rsidRPr="004807E1">
        <w:rPr>
          <w:rFonts w:ascii="Times New Roman" w:hAnsi="Times New Roman" w:cs="Times New Roman"/>
          <w:sz w:val="18"/>
          <w:szCs w:val="18"/>
        </w:rPr>
        <w:t>określone ustawą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dnia 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września 2015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4807E1">
        <w:rPr>
          <w:rFonts w:ascii="Times New Roman" w:hAnsi="Times New Roman" w:cs="Times New Roman"/>
          <w:sz w:val="18"/>
          <w:szCs w:val="18"/>
        </w:rPr>
        <w:t>zużytym sprzęcie elektrycznym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elektronicznym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 xml:space="preserve">U. </w:t>
      </w:r>
      <w:r>
        <w:rPr>
          <w:rFonts w:ascii="Times New Roman" w:hAnsi="Times New Roman" w:cs="Times New Roman"/>
          <w:sz w:val="18"/>
          <w:szCs w:val="18"/>
        </w:rPr>
        <w:t xml:space="preserve">z 2018 r. </w:t>
      </w:r>
      <w:r w:rsidRPr="004807E1">
        <w:rPr>
          <w:rFonts w:ascii="Times New Roman" w:hAnsi="Times New Roman" w:cs="Times New Roman"/>
          <w:sz w:val="18"/>
          <w:szCs w:val="18"/>
        </w:rPr>
        <w:t xml:space="preserve">poz. </w:t>
      </w:r>
      <w:r>
        <w:rPr>
          <w:rFonts w:ascii="Times New Roman" w:hAnsi="Times New Roman" w:cs="Times New Roman"/>
          <w:sz w:val="18"/>
          <w:szCs w:val="18"/>
        </w:rPr>
        <w:t>1466, z późn. zm.</w:t>
      </w:r>
      <w:r w:rsidRPr="004807E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81139" w:rsidRDefault="00D81139" w:rsidP="00D811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>elektronicznego, należy</w:t>
      </w:r>
      <w:r>
        <w:rPr>
          <w:rFonts w:ascii="Times New Roman" w:hAnsi="Times New Roman" w:cs="Times New Roman"/>
          <w:sz w:val="18"/>
          <w:szCs w:val="18"/>
        </w:rPr>
        <w:t xml:space="preserve"> podać adres do korespondencji dotyczący tej organizacji.</w:t>
      </w:r>
    </w:p>
    <w:p w:rsidR="00D81139" w:rsidRPr="003604A0" w:rsidRDefault="00D81139" w:rsidP="00D81139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elektronicznego, należy zaznaczyć również pole </w:t>
      </w:r>
      <w:r>
        <w:rPr>
          <w:rFonts w:ascii="Times New Roman" w:hAnsi="Times New Roman" w:cs="Times New Roman"/>
          <w:sz w:val="18"/>
          <w:szCs w:val="18"/>
        </w:rPr>
        <w:t xml:space="preserve">dotyczące </w:t>
      </w:r>
      <w:r w:rsidRPr="003604A0">
        <w:rPr>
          <w:rFonts w:ascii="Times New Roman" w:hAnsi="Times New Roman" w:cs="Times New Roman"/>
          <w:sz w:val="18"/>
          <w:szCs w:val="18"/>
        </w:rPr>
        <w:t xml:space="preserve">wprowadzającego sprzęt lub autoryzowanego przedstawiciela, dla którego wykonuje obowiązki, </w:t>
      </w:r>
      <w:r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3604A0">
        <w:rPr>
          <w:rFonts w:ascii="Times New Roman" w:hAnsi="Times New Roman" w:cs="Times New Roman"/>
          <w:sz w:val="18"/>
          <w:szCs w:val="18"/>
        </w:rPr>
        <w:t>art. 74 ust. 6 ustawy z dnia 14 grudnia 2012 r.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odpadach. Informacje te składa oddzielnie za każdego wprowadzającego sprzęt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3604A0">
        <w:rPr>
          <w:rFonts w:ascii="Times New Roman" w:hAnsi="Times New Roman" w:cs="Times New Roman"/>
          <w:sz w:val="18"/>
          <w:szCs w:val="18"/>
        </w:rPr>
        <w:t xml:space="preserve"> autoryzowanego przedstawiciela.</w:t>
      </w:r>
    </w:p>
    <w:p w:rsidR="00F303B8" w:rsidRDefault="00F303B8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/>
    <w:p w:rsidR="00D81139" w:rsidRDefault="00D81139" w:rsidP="00D81139">
      <w:pPr>
        <w:spacing w:after="120" w:line="240" w:lineRule="auto"/>
        <w:textAlignment w:val="top"/>
        <w:rPr>
          <w:rFonts w:cs="Times New Roman"/>
          <w:b/>
          <w:sz w:val="20"/>
        </w:rPr>
        <w:sectPr w:rsidR="00D811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139" w:rsidRDefault="00D81139" w:rsidP="00311A29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lastRenderedPageBreak/>
        <w:t>Dotyczy:</w:t>
      </w:r>
    </w:p>
    <w:p w:rsidR="00D81139" w:rsidRDefault="00D81139" w:rsidP="00311A29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V. Prowadzącego zakład przetwarzania</w:t>
      </w:r>
      <w:r w:rsidRPr="00A22526">
        <w:rPr>
          <w:rFonts w:cs="Times New Roman"/>
          <w:sz w:val="20"/>
          <w:vertAlign w:val="superscript"/>
        </w:rPr>
        <w:t>1)</w:t>
      </w:r>
    </w:p>
    <w:p w:rsidR="00311A29" w:rsidRDefault="00D81139" w:rsidP="00311A29">
      <w:pPr>
        <w:spacing w:line="240" w:lineRule="auto"/>
        <w:textAlignment w:val="top"/>
        <w:rPr>
          <w:rFonts w:cs="Times New Roman"/>
          <w:b/>
          <w:sz w:val="20"/>
        </w:rPr>
      </w:pPr>
      <w:r w:rsidRPr="00A22526">
        <w:rPr>
          <w:rFonts w:cs="Times New Roman"/>
          <w:b/>
          <w:sz w:val="20"/>
        </w:rPr>
        <w:t>Informacja o m</w:t>
      </w:r>
      <w:r w:rsidRPr="00A22526">
        <w:rPr>
          <w:rFonts w:cs="Times New Roman"/>
          <w:b/>
          <w:bCs/>
          <w:sz w:val="20"/>
        </w:rPr>
        <w:t>asie</w:t>
      </w:r>
      <w:r w:rsidRPr="00A22526">
        <w:rPr>
          <w:rFonts w:cs="Times New Roman"/>
          <w:b/>
          <w:sz w:val="20"/>
        </w:rPr>
        <w:t xml:space="preserve"> przetworzonego zużytego sprzętu</w:t>
      </w:r>
      <w:bookmarkStart w:id="0" w:name="_GoBack"/>
      <w:bookmarkEnd w:id="0"/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3"/>
        <w:gridCol w:w="428"/>
        <w:gridCol w:w="567"/>
        <w:gridCol w:w="1577"/>
        <w:gridCol w:w="389"/>
        <w:gridCol w:w="158"/>
        <w:gridCol w:w="428"/>
        <w:gridCol w:w="628"/>
        <w:gridCol w:w="930"/>
        <w:gridCol w:w="17"/>
        <w:gridCol w:w="2016"/>
        <w:gridCol w:w="44"/>
        <w:gridCol w:w="883"/>
        <w:gridCol w:w="1128"/>
        <w:gridCol w:w="372"/>
        <w:gridCol w:w="1913"/>
      </w:tblGrid>
      <w:tr w:rsidR="00D81139" w:rsidRPr="000E28C1" w:rsidTr="00E530AC">
        <w:trPr>
          <w:trHeight w:val="59"/>
          <w:jc w:val="center"/>
        </w:trPr>
        <w:tc>
          <w:tcPr>
            <w:tcW w:w="153" w:type="pct"/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  <w:r w:rsidRPr="000E28C1">
              <w:rPr>
                <w:rFonts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47" w:type="pct"/>
            <w:gridSpan w:val="16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  <w:highlight w:val="yellow"/>
              </w:rPr>
            </w:pPr>
            <w:r w:rsidRPr="000E28C1">
              <w:rPr>
                <w:rFonts w:cs="Times New Roman"/>
                <w:b/>
                <w:bCs/>
                <w:sz w:val="18"/>
                <w:szCs w:val="18"/>
              </w:rPr>
              <w:t>Adres zakładu przetwarzania</w:t>
            </w:r>
            <w:r w:rsidRPr="00D92203">
              <w:rPr>
                <w:rFonts w:cs="Times New Roman"/>
                <w:bCs/>
                <w:sz w:val="18"/>
                <w:szCs w:val="18"/>
                <w:vertAlign w:val="superscript"/>
              </w:rPr>
              <w:t>2)</w:t>
            </w:r>
            <w:r w:rsidRPr="000E28C1" w:rsidDel="00497CA8"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>Województwo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>Powiat</w:t>
            </w: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>Gmina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>Miejscowość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 xml:space="preserve">Ulica </w:t>
            </w: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 xml:space="preserve">Kod pocztowy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>Nr domu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>Nr lokalu</w:t>
            </w:r>
          </w:p>
        </w:tc>
        <w:tc>
          <w:tcPr>
            <w:tcW w:w="2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327"/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bCs/>
                <w:sz w:val="18"/>
                <w:szCs w:val="18"/>
              </w:rPr>
              <w:t>1. Masa zużytego sprzętu przyjętego przez prowadzącego zakład przetwarzania</w:t>
            </w:r>
          </w:p>
        </w:tc>
      </w:tr>
      <w:tr w:rsidR="00D81139" w:rsidRPr="000E28C1" w:rsidTr="00E530AC">
        <w:trPr>
          <w:trHeight w:val="433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2217" w:type="pct"/>
            <w:gridSpan w:val="8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Numer i nazwa grupy sprzętu, z którego powstał zużyty sprzęt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083" w:type="pct"/>
            <w:gridSpan w:val="4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0E28C1">
              <w:rPr>
                <w:rFonts w:cs="Times New Roman"/>
                <w:sz w:val="18"/>
                <w:szCs w:val="18"/>
              </w:rPr>
              <w:t>Masa zużytego sprzętu przyjętego przez prowadzącego zakład przetwarzania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[kg]</w:t>
            </w:r>
          </w:p>
        </w:tc>
        <w:tc>
          <w:tcPr>
            <w:tcW w:w="1547" w:type="pct"/>
            <w:gridSpan w:val="4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0E28C1">
              <w:rPr>
                <w:rFonts w:cs="Times New Roman"/>
                <w:sz w:val="18"/>
                <w:szCs w:val="18"/>
              </w:rPr>
              <w:t>roces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0E28C1">
              <w:rPr>
                <w:rFonts w:cs="Times New Roman"/>
                <w:sz w:val="18"/>
                <w:szCs w:val="18"/>
              </w:rPr>
              <w:t xml:space="preserve"> przetwarzania </w:t>
            </w:r>
            <w:r>
              <w:rPr>
                <w:rFonts w:cs="Times New Roman"/>
                <w:sz w:val="18"/>
                <w:szCs w:val="18"/>
              </w:rPr>
              <w:t>za</w:t>
            </w:r>
            <w:r w:rsidRPr="000E28C1">
              <w:rPr>
                <w:rFonts w:cs="Times New Roman"/>
                <w:sz w:val="18"/>
                <w:szCs w:val="18"/>
              </w:rPr>
              <w:t>stosowane w zakładzie</w:t>
            </w:r>
            <w:r>
              <w:rPr>
                <w:rFonts w:cs="Times New Roman"/>
                <w:sz w:val="18"/>
                <w:szCs w:val="18"/>
              </w:rPr>
              <w:t xml:space="preserve"> przetwarzania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</w:tc>
      </w:tr>
      <w:tr w:rsidR="00D81139" w:rsidRPr="000E28C1" w:rsidTr="00E530AC">
        <w:trPr>
          <w:trHeight w:val="60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17" w:type="pct"/>
            <w:gridSpan w:val="8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60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17" w:type="pct"/>
            <w:gridSpan w:val="8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60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17" w:type="pct"/>
            <w:gridSpan w:val="8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  <w:r w:rsidRPr="000E28C1">
              <w:rPr>
                <w:rFonts w:cs="Times New Roman"/>
                <w:b/>
                <w:sz w:val="18"/>
                <w:szCs w:val="18"/>
              </w:rPr>
              <w:t>. Masa zużytego sprzętu przygotowanego do ponownego użycia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6)</w:t>
            </w:r>
          </w:p>
        </w:tc>
      </w:tr>
      <w:tr w:rsidR="00D81139" w:rsidRPr="000E28C1" w:rsidTr="00E530AC">
        <w:trPr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2217" w:type="pct"/>
            <w:gridSpan w:val="8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Numer i nazwa grupy sprzętu, z którego powstał zużyty sprzęt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082" w:type="pct"/>
            <w:gridSpan w:val="4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0E28C1">
              <w:rPr>
                <w:rFonts w:cs="Times New Roman"/>
                <w:sz w:val="18"/>
                <w:szCs w:val="18"/>
              </w:rPr>
              <w:t>Masa zużytego sprzętu przygotowanego do ponownego użycia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0E28C1">
              <w:rPr>
                <w:rFonts w:cs="Times New Roman"/>
                <w:sz w:val="18"/>
                <w:szCs w:val="18"/>
              </w:rPr>
              <w:t>[kg]</w:t>
            </w:r>
          </w:p>
        </w:tc>
        <w:tc>
          <w:tcPr>
            <w:tcW w:w="1547" w:type="pct"/>
            <w:gridSpan w:val="4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0E28C1">
              <w:rPr>
                <w:rFonts w:cs="Times New Roman"/>
                <w:sz w:val="18"/>
                <w:szCs w:val="18"/>
              </w:rPr>
              <w:t>roces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0E28C1">
              <w:rPr>
                <w:rFonts w:cs="Times New Roman"/>
                <w:sz w:val="18"/>
                <w:szCs w:val="18"/>
              </w:rPr>
              <w:t xml:space="preserve"> przetwarzania </w:t>
            </w:r>
            <w:r>
              <w:rPr>
                <w:rFonts w:cs="Times New Roman"/>
                <w:sz w:val="18"/>
                <w:szCs w:val="18"/>
              </w:rPr>
              <w:t>za</w:t>
            </w:r>
            <w:r w:rsidRPr="000E28C1">
              <w:rPr>
                <w:rFonts w:cs="Times New Roman"/>
                <w:sz w:val="18"/>
                <w:szCs w:val="18"/>
              </w:rPr>
              <w:t>stosowane w zakładzie</w:t>
            </w:r>
            <w:r>
              <w:rPr>
                <w:rFonts w:cs="Times New Roman"/>
                <w:sz w:val="18"/>
                <w:szCs w:val="18"/>
              </w:rPr>
              <w:t xml:space="preserve"> przetwarzania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</w:tc>
      </w:tr>
      <w:tr w:rsidR="00D81139" w:rsidRPr="000E28C1" w:rsidTr="00E530AC">
        <w:trPr>
          <w:trHeight w:val="51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7" w:type="pct"/>
            <w:gridSpan w:val="8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2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81139" w:rsidRPr="000E28C1" w:rsidTr="00E530AC">
        <w:trPr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7" w:type="pct"/>
            <w:gridSpan w:val="8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2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81139" w:rsidRPr="000E28C1" w:rsidTr="00E530AC">
        <w:trPr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17" w:type="pct"/>
            <w:gridSpan w:val="8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2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81139" w:rsidRPr="000E28C1" w:rsidTr="00E530AC">
        <w:trPr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0E28C1">
              <w:rPr>
                <w:rFonts w:cs="Times New Roman"/>
                <w:b/>
                <w:bCs/>
                <w:sz w:val="18"/>
                <w:szCs w:val="18"/>
              </w:rPr>
              <w:t>. Kod, r</w:t>
            </w:r>
            <w:r w:rsidRPr="000E28C1">
              <w:rPr>
                <w:rFonts w:cs="Times New Roman"/>
                <w:b/>
                <w:sz w:val="18"/>
                <w:szCs w:val="18"/>
              </w:rPr>
              <w:t xml:space="preserve">odzaj i masa </w:t>
            </w:r>
            <w:r w:rsidRPr="000E28C1">
              <w:rPr>
                <w:rFonts w:cs="Times New Roman"/>
                <w:b/>
                <w:bCs/>
                <w:sz w:val="18"/>
                <w:szCs w:val="18"/>
              </w:rPr>
              <w:t>odpadów powstałych ze zużytego sprzętu</w:t>
            </w:r>
            <w:r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0E28C1">
              <w:rPr>
                <w:rFonts w:cs="Times New Roman"/>
                <w:b/>
                <w:bCs/>
                <w:sz w:val="18"/>
                <w:szCs w:val="18"/>
              </w:rPr>
              <w:t xml:space="preserve"> przekazanych prowadzącemu działalność w zakresie recyklingu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6)</w:t>
            </w:r>
          </w:p>
        </w:tc>
      </w:tr>
      <w:tr w:rsidR="00D81139" w:rsidRPr="000E28C1" w:rsidTr="00E530AC">
        <w:trPr>
          <w:trHeight w:val="284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1072" w:type="pct"/>
            <w:gridSpan w:val="3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Numer i nazwa grupy sprzętu, z którego powstał zużyty sprzęt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08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Kod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778" w:type="pct"/>
            <w:gridSpan w:val="5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Rodzaj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742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0E28C1">
              <w:rPr>
                <w:rFonts w:cs="Times New Roman"/>
                <w:sz w:val="18"/>
                <w:szCs w:val="18"/>
              </w:rPr>
              <w:t>Masa przekazanych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[kg]</w:t>
            </w:r>
          </w:p>
        </w:tc>
        <w:tc>
          <w:tcPr>
            <w:tcW w:w="724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0E28C1">
              <w:rPr>
                <w:rFonts w:cs="Times New Roman"/>
                <w:sz w:val="18"/>
                <w:szCs w:val="18"/>
              </w:rPr>
              <w:t>Oznaczenie zastosowanego procesu recyklingu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823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Masa odpadów powstałych ze zużytego sprzętu poddanych recyklingowi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[kg]</w:t>
            </w:r>
          </w:p>
        </w:tc>
      </w:tr>
      <w:tr w:rsidR="00D81139" w:rsidRPr="000E28C1" w:rsidTr="00E530AC">
        <w:trPr>
          <w:trHeight w:val="152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8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3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98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8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3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98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8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3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  <w:r w:rsidRPr="000E28C1">
              <w:rPr>
                <w:rFonts w:cs="Times New Roman"/>
                <w:b/>
                <w:bCs/>
                <w:sz w:val="18"/>
                <w:szCs w:val="18"/>
              </w:rPr>
              <w:t>. Kod, r</w:t>
            </w:r>
            <w:r w:rsidRPr="000E28C1">
              <w:rPr>
                <w:rFonts w:cs="Times New Roman"/>
                <w:b/>
                <w:sz w:val="18"/>
                <w:szCs w:val="18"/>
              </w:rPr>
              <w:t xml:space="preserve">odzaj i masa </w:t>
            </w:r>
            <w:r w:rsidRPr="000E28C1">
              <w:rPr>
                <w:rFonts w:cs="Times New Roman"/>
                <w:b/>
                <w:bCs/>
                <w:sz w:val="18"/>
                <w:szCs w:val="18"/>
              </w:rPr>
              <w:t>odpadów powstałych ze zużytego sprzętu</w:t>
            </w:r>
            <w:r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0E28C1">
              <w:rPr>
                <w:rFonts w:cs="Times New Roman"/>
                <w:b/>
                <w:bCs/>
                <w:sz w:val="18"/>
                <w:szCs w:val="18"/>
              </w:rPr>
              <w:t xml:space="preserve"> przekazanych prowadzącemu działalność w zakresie innych niż recykling procesów odzysku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6)</w:t>
            </w:r>
          </w:p>
        </w:tc>
      </w:tr>
      <w:tr w:rsidR="00D81139" w:rsidRPr="000E28C1" w:rsidTr="00E530AC">
        <w:trPr>
          <w:trHeight w:val="284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1072" w:type="pct"/>
            <w:gridSpan w:val="3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Numer i nazwa grupy sprzętu, z którego powstał zużyty sprzęt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08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Kod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778" w:type="pct"/>
            <w:gridSpan w:val="5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Rodzaj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742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0E28C1">
              <w:rPr>
                <w:rFonts w:cs="Times New Roman"/>
                <w:sz w:val="18"/>
                <w:szCs w:val="18"/>
              </w:rPr>
              <w:t>Masa przekazanych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[kg]</w:t>
            </w:r>
          </w:p>
        </w:tc>
        <w:tc>
          <w:tcPr>
            <w:tcW w:w="724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0E28C1">
              <w:rPr>
                <w:rFonts w:cs="Times New Roman"/>
                <w:sz w:val="18"/>
                <w:szCs w:val="18"/>
              </w:rPr>
              <w:t>Oznaczenie innego niż recykling zastosowanego procesu odzysku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823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Masa odpadów powstałych ze zużytego sprzętu poddanych innym niż recykling procesom odzysku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[kg]</w:t>
            </w:r>
          </w:p>
        </w:tc>
      </w:tr>
      <w:tr w:rsidR="00D81139" w:rsidRPr="000E28C1" w:rsidTr="00E530AC">
        <w:trPr>
          <w:trHeight w:val="113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8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3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72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8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3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72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8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3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  <w:r w:rsidRPr="000E28C1">
              <w:rPr>
                <w:rFonts w:cs="Times New Roman"/>
                <w:b/>
                <w:bCs/>
                <w:sz w:val="18"/>
                <w:szCs w:val="18"/>
              </w:rPr>
              <w:t>5. Kod, r</w:t>
            </w:r>
            <w:r w:rsidRPr="000E28C1">
              <w:rPr>
                <w:rFonts w:cs="Times New Roman"/>
                <w:b/>
                <w:sz w:val="18"/>
                <w:szCs w:val="18"/>
              </w:rPr>
              <w:t xml:space="preserve">odzaj i masa </w:t>
            </w:r>
            <w:r w:rsidRPr="000E28C1">
              <w:rPr>
                <w:rFonts w:cs="Times New Roman"/>
                <w:b/>
                <w:bCs/>
                <w:sz w:val="18"/>
                <w:szCs w:val="18"/>
              </w:rPr>
              <w:t>odpadów powstałych ze zużytego sprzętu</w:t>
            </w:r>
            <w:r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0E28C1">
              <w:rPr>
                <w:rFonts w:cs="Times New Roman"/>
                <w:b/>
                <w:bCs/>
                <w:sz w:val="18"/>
                <w:szCs w:val="18"/>
              </w:rPr>
              <w:t xml:space="preserve"> przekazanych prowadzącemu działalność w zakresie unieszkodliwiania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6)</w:t>
            </w:r>
            <w:r w:rsidRPr="000E28C1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81139" w:rsidRPr="000E28C1" w:rsidTr="00E530AC">
        <w:trPr>
          <w:trHeight w:val="284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868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Kod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123" w:type="pct"/>
            <w:gridSpan w:val="5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Rodzaj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308" w:type="pct"/>
            <w:gridSpan w:val="5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Masa przekazanych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[kg]</w:t>
            </w:r>
          </w:p>
        </w:tc>
        <w:tc>
          <w:tcPr>
            <w:tcW w:w="1547" w:type="pct"/>
            <w:gridSpan w:val="4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0E28C1">
              <w:rPr>
                <w:rFonts w:cs="Times New Roman"/>
                <w:sz w:val="18"/>
                <w:szCs w:val="18"/>
              </w:rPr>
              <w:t>roces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0E28C1">
              <w:rPr>
                <w:rFonts w:cs="Times New Roman"/>
                <w:sz w:val="18"/>
                <w:szCs w:val="18"/>
              </w:rPr>
              <w:t xml:space="preserve"> przetwarzania </w:t>
            </w:r>
            <w:r>
              <w:rPr>
                <w:rFonts w:cs="Times New Roman"/>
                <w:sz w:val="18"/>
                <w:szCs w:val="18"/>
              </w:rPr>
              <w:t>za</w:t>
            </w:r>
            <w:r w:rsidRPr="000E28C1">
              <w:rPr>
                <w:rFonts w:cs="Times New Roman"/>
                <w:sz w:val="18"/>
                <w:szCs w:val="18"/>
              </w:rPr>
              <w:t>stosowane w zakładzie</w:t>
            </w:r>
            <w:r>
              <w:rPr>
                <w:rFonts w:cs="Times New Roman"/>
                <w:sz w:val="18"/>
                <w:szCs w:val="18"/>
              </w:rPr>
              <w:t xml:space="preserve"> przetwarzania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</w:tc>
      </w:tr>
      <w:tr w:rsidR="00D81139" w:rsidRPr="000E28C1" w:rsidTr="00E530AC">
        <w:trPr>
          <w:trHeight w:val="87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8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32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8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32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8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4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:rsidR="00D81139" w:rsidRPr="000E28C1" w:rsidRDefault="00D81139" w:rsidP="00D81139">
            <w:pPr>
              <w:numPr>
                <w:ilvl w:val="0"/>
                <w:numId w:val="3"/>
              </w:numPr>
              <w:spacing w:line="240" w:lineRule="auto"/>
              <w:ind w:left="202" w:right="-57" w:hanging="202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>Kod, rodzaj i masa odpadów powstałych ze zużytego sprzętu przygotowanych do ponownego użycia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6)</w:t>
            </w: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868" w:type="pct"/>
            <w:gridSpan w:val="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Kod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123" w:type="pct"/>
            <w:gridSpan w:val="5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Rodzaj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308" w:type="pct"/>
            <w:gridSpan w:val="5"/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Masa odpadów powstałych ze zużytego sprzętu przygotowanych do ponownego użycia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[kg]</w:t>
            </w:r>
          </w:p>
        </w:tc>
        <w:tc>
          <w:tcPr>
            <w:tcW w:w="1547" w:type="pct"/>
            <w:gridSpan w:val="4"/>
            <w:shd w:val="clear" w:color="auto" w:fill="D9D9D9" w:themeFill="background1" w:themeFillShade="D9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0E28C1">
              <w:rPr>
                <w:rFonts w:cs="Times New Roman"/>
                <w:sz w:val="18"/>
                <w:szCs w:val="18"/>
              </w:rPr>
              <w:t>roces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0E28C1">
              <w:rPr>
                <w:rFonts w:cs="Times New Roman"/>
                <w:sz w:val="18"/>
                <w:szCs w:val="18"/>
              </w:rPr>
              <w:t xml:space="preserve"> przetwarzania </w:t>
            </w:r>
            <w:r>
              <w:rPr>
                <w:rFonts w:cs="Times New Roman"/>
                <w:sz w:val="18"/>
                <w:szCs w:val="18"/>
              </w:rPr>
              <w:t>za</w:t>
            </w:r>
            <w:r w:rsidRPr="000E28C1">
              <w:rPr>
                <w:rFonts w:cs="Times New Roman"/>
                <w:sz w:val="18"/>
                <w:szCs w:val="18"/>
              </w:rPr>
              <w:t>stosowane w zakładzie</w:t>
            </w:r>
            <w:r>
              <w:rPr>
                <w:rFonts w:cs="Times New Roman"/>
                <w:sz w:val="18"/>
                <w:szCs w:val="18"/>
              </w:rPr>
              <w:t xml:space="preserve"> przetwarzania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2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9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2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9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2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55" w:type="pct"/>
            <w:gridSpan w:val="9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:rsidR="00D81139" w:rsidRPr="000E28C1" w:rsidRDefault="00D81139" w:rsidP="00D81139">
            <w:pPr>
              <w:numPr>
                <w:ilvl w:val="0"/>
                <w:numId w:val="3"/>
              </w:numPr>
              <w:spacing w:line="240" w:lineRule="auto"/>
              <w:ind w:left="-57" w:right="-57" w:firstLine="0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>Kod, rodzaj i masa odpadów powstałych ze zużytego sprzętu wywiezionych z terytorium kraju na terytorium innego państwa członkowskiego UE</w:t>
            </w:r>
            <w:r w:rsidRPr="000E28C1">
              <w:rPr>
                <w:rFonts w:cs="Times New Roman"/>
                <w:b/>
                <w:sz w:val="18"/>
                <w:szCs w:val="18"/>
                <w:vertAlign w:val="superscript"/>
              </w:rPr>
              <w:t>6)</w:t>
            </w:r>
          </w:p>
        </w:tc>
      </w:tr>
      <w:tr w:rsidR="00D81139" w:rsidRPr="000E28C1" w:rsidTr="00E530AC">
        <w:trPr>
          <w:trHeight w:val="140"/>
          <w:jc w:val="center"/>
        </w:trPr>
        <w:tc>
          <w:tcPr>
            <w:tcW w:w="153" w:type="pct"/>
            <w:vMerge w:val="restar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86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Kod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772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Rodzaj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3206" w:type="pct"/>
            <w:gridSpan w:val="1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Cel wywozu i masa odpadów</w:t>
            </w:r>
            <w:r w:rsidRPr="000E28C1">
              <w:rPr>
                <w:rFonts w:cs="Times New Roman"/>
                <w:color w:val="000000"/>
                <w:sz w:val="18"/>
                <w:szCs w:val="18"/>
                <w:vertAlign w:val="superscript"/>
              </w:rPr>
              <w:t>4)</w:t>
            </w:r>
          </w:p>
        </w:tc>
      </w:tr>
      <w:tr w:rsidR="00D81139" w:rsidRPr="000E28C1" w:rsidTr="00E530AC">
        <w:trPr>
          <w:trHeight w:val="139"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vMerge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vMerge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" w:type="pct"/>
            <w:gridSpan w:val="4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recykling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[kg]</w:t>
            </w:r>
          </w:p>
        </w:tc>
        <w:tc>
          <w:tcPr>
            <w:tcW w:w="1067" w:type="pct"/>
            <w:gridSpan w:val="3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inny niż recykling proces odzysku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[kg]</w:t>
            </w:r>
          </w:p>
        </w:tc>
        <w:tc>
          <w:tcPr>
            <w:tcW w:w="1563" w:type="pct"/>
            <w:gridSpan w:val="5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unieszkodliwienie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[kg]</w:t>
            </w: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</w:tcPr>
          <w:p w:rsidR="00D81139" w:rsidRPr="000E28C1" w:rsidRDefault="00D81139" w:rsidP="00D81139">
            <w:pPr>
              <w:numPr>
                <w:ilvl w:val="0"/>
                <w:numId w:val="3"/>
              </w:numPr>
              <w:spacing w:line="240" w:lineRule="auto"/>
              <w:ind w:left="-57" w:right="-57" w:firstLine="0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b/>
                <w:sz w:val="18"/>
                <w:szCs w:val="18"/>
              </w:rPr>
              <w:t>Kod, rodzaj i masa odpadów powstałych ze zużytego sprzętu wywiezionych z terytorium kraju poza terytorium UE</w:t>
            </w:r>
            <w:r w:rsidRPr="000E28C1">
              <w:rPr>
                <w:rFonts w:cs="Times New Roman"/>
                <w:b/>
                <w:sz w:val="18"/>
                <w:szCs w:val="18"/>
                <w:vertAlign w:val="superscript"/>
              </w:rPr>
              <w:t>6)</w:t>
            </w:r>
          </w:p>
        </w:tc>
      </w:tr>
      <w:tr w:rsidR="00D81139" w:rsidRPr="000E28C1" w:rsidTr="00E530AC">
        <w:trPr>
          <w:trHeight w:val="140"/>
          <w:jc w:val="center"/>
        </w:trPr>
        <w:tc>
          <w:tcPr>
            <w:tcW w:w="153" w:type="pct"/>
            <w:vMerge w:val="restar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86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Kod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772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sz w:val="18"/>
                <w:szCs w:val="18"/>
              </w:rPr>
              <w:t>Rodzaj odpadów</w:t>
            </w:r>
            <w:r w:rsidRPr="000E28C1">
              <w:rPr>
                <w:rFonts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3206" w:type="pct"/>
            <w:gridSpan w:val="12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Cel wywozu i masa odpadów</w:t>
            </w:r>
            <w:r w:rsidRPr="000E28C1">
              <w:rPr>
                <w:rFonts w:cs="Times New Roman"/>
                <w:color w:val="000000"/>
                <w:sz w:val="18"/>
                <w:szCs w:val="18"/>
                <w:vertAlign w:val="superscript"/>
              </w:rPr>
              <w:t>4)</w:t>
            </w:r>
          </w:p>
        </w:tc>
      </w:tr>
      <w:tr w:rsidR="00D81139" w:rsidRPr="000E28C1" w:rsidTr="00E530AC">
        <w:trPr>
          <w:trHeight w:val="139"/>
          <w:jc w:val="center"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vMerge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vMerge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7" w:type="pct"/>
            <w:gridSpan w:val="4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recykling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[kg]</w:t>
            </w:r>
          </w:p>
        </w:tc>
        <w:tc>
          <w:tcPr>
            <w:tcW w:w="1067" w:type="pct"/>
            <w:gridSpan w:val="3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inny niż recykling proces odzysku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[kg]</w:t>
            </w:r>
          </w:p>
        </w:tc>
        <w:tc>
          <w:tcPr>
            <w:tcW w:w="1563" w:type="pct"/>
            <w:gridSpan w:val="5"/>
            <w:shd w:val="clear" w:color="auto" w:fill="D9D9D9" w:themeFill="background1" w:themeFillShade="D9"/>
            <w:vAlign w:val="center"/>
          </w:tcPr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unieszkodliwienie</w:t>
            </w:r>
          </w:p>
          <w:p w:rsidR="00D81139" w:rsidRPr="000E28C1" w:rsidRDefault="00D81139" w:rsidP="00E530AC">
            <w:pPr>
              <w:spacing w:line="240" w:lineRule="auto"/>
              <w:ind w:left="-57" w:right="-57"/>
              <w:jc w:val="center"/>
              <w:textAlignment w:val="top"/>
              <w:rPr>
                <w:rFonts w:cs="Times New Roman"/>
                <w:color w:val="000000"/>
                <w:sz w:val="18"/>
                <w:szCs w:val="18"/>
              </w:rPr>
            </w:pPr>
            <w:r w:rsidRPr="000E28C1">
              <w:rPr>
                <w:rFonts w:cs="Times New Roman"/>
                <w:color w:val="000000"/>
                <w:sz w:val="18"/>
                <w:szCs w:val="18"/>
              </w:rPr>
              <w:t>[kg]</w:t>
            </w: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81139" w:rsidRPr="000E28C1" w:rsidTr="00E530AC">
        <w:trPr>
          <w:trHeight w:val="116"/>
          <w:jc w:val="center"/>
        </w:trPr>
        <w:tc>
          <w:tcPr>
            <w:tcW w:w="153" w:type="pct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77" w:type="pct"/>
            <w:gridSpan w:val="4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3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63" w:type="pct"/>
            <w:gridSpan w:val="5"/>
            <w:shd w:val="clear" w:color="auto" w:fill="auto"/>
          </w:tcPr>
          <w:p w:rsidR="00D81139" w:rsidRPr="000E28C1" w:rsidRDefault="00D81139" w:rsidP="00E530AC">
            <w:pPr>
              <w:spacing w:line="240" w:lineRule="auto"/>
              <w:ind w:left="-57" w:right="-57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D81139" w:rsidRPr="00A22526" w:rsidRDefault="00D81139" w:rsidP="00D81139">
      <w:pPr>
        <w:spacing w:after="120" w:line="240" w:lineRule="auto"/>
        <w:textAlignment w:val="top"/>
        <w:rPr>
          <w:rFonts w:cs="Times New Roman"/>
          <w:sz w:val="20"/>
          <w:vertAlign w:val="superscript"/>
        </w:rPr>
      </w:pPr>
    </w:p>
    <w:p w:rsidR="00D81139" w:rsidRPr="00460F28" w:rsidRDefault="00D81139" w:rsidP="00D81139">
      <w:pPr>
        <w:spacing w:before="120" w:line="240" w:lineRule="auto"/>
        <w:rPr>
          <w:rFonts w:cs="Times New Roman"/>
          <w:sz w:val="18"/>
          <w:szCs w:val="18"/>
        </w:rPr>
      </w:pPr>
      <w:r w:rsidRPr="00460F28">
        <w:rPr>
          <w:rFonts w:cs="Times New Roman"/>
          <w:sz w:val="18"/>
          <w:szCs w:val="18"/>
        </w:rPr>
        <w:t>Objaśnienia:</w:t>
      </w:r>
    </w:p>
    <w:p w:rsidR="00D81139" w:rsidRPr="00C812A5" w:rsidRDefault="00D81139" w:rsidP="00D81139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460F28">
        <w:rPr>
          <w:rFonts w:cs="Times New Roman"/>
          <w:sz w:val="18"/>
          <w:szCs w:val="18"/>
        </w:rPr>
        <w:t xml:space="preserve">Sporządza prowadzący zakład przetwarzania zużytego sprzętu </w:t>
      </w:r>
      <w:r>
        <w:rPr>
          <w:rFonts w:cs="Times New Roman"/>
          <w:sz w:val="18"/>
          <w:szCs w:val="18"/>
        </w:rPr>
        <w:t>w rozumieniu</w:t>
      </w:r>
      <w:r w:rsidRPr="00460F28">
        <w:rPr>
          <w:rFonts w:cs="Times New Roman"/>
          <w:sz w:val="18"/>
          <w:szCs w:val="18"/>
        </w:rPr>
        <w:t xml:space="preserve"> art. 4 pkt 7 ustawy z dnia 11 września 2015</w:t>
      </w:r>
      <w:r>
        <w:rPr>
          <w:rFonts w:cs="Times New Roman"/>
          <w:sz w:val="18"/>
          <w:szCs w:val="18"/>
        </w:rPr>
        <w:t xml:space="preserve"> </w:t>
      </w:r>
      <w:r w:rsidRPr="00460F28">
        <w:rPr>
          <w:rFonts w:cs="Times New Roman"/>
          <w:sz w:val="18"/>
          <w:szCs w:val="18"/>
        </w:rPr>
        <w:t>r. o</w:t>
      </w:r>
      <w:r>
        <w:rPr>
          <w:rFonts w:cs="Times New Roman"/>
          <w:sz w:val="18"/>
          <w:szCs w:val="18"/>
        </w:rPr>
        <w:t xml:space="preserve"> </w:t>
      </w:r>
      <w:r w:rsidRPr="00460F28">
        <w:rPr>
          <w:rFonts w:cs="Times New Roman"/>
          <w:sz w:val="18"/>
          <w:szCs w:val="18"/>
        </w:rPr>
        <w:t>zużytym sprzęcie elektrycznym i elektronicznym.</w:t>
      </w:r>
    </w:p>
    <w:p w:rsidR="00D81139" w:rsidRDefault="00D81139" w:rsidP="00D81139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460F28">
        <w:rPr>
          <w:rFonts w:cs="Times New Roman"/>
          <w:sz w:val="18"/>
          <w:szCs w:val="18"/>
        </w:rPr>
        <w:t xml:space="preserve">Należy </w:t>
      </w:r>
      <w:r>
        <w:rPr>
          <w:rFonts w:cs="Times New Roman"/>
          <w:sz w:val="18"/>
          <w:szCs w:val="18"/>
        </w:rPr>
        <w:t>wskazać adresy wszystkich prowadzonych zakładów przetwarzania.</w:t>
      </w:r>
    </w:p>
    <w:p w:rsidR="00D81139" w:rsidRPr="00460F28" w:rsidRDefault="00D81139" w:rsidP="00D81139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460F28">
        <w:rPr>
          <w:rFonts w:cs="Times New Roman"/>
          <w:sz w:val="18"/>
          <w:szCs w:val="18"/>
        </w:rPr>
        <w:t>Należy podać zgodnie z załącznikiem nr 1 do ustawy z dnia 11 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460F28">
        <w:rPr>
          <w:rFonts w:cs="Times New Roman"/>
          <w:sz w:val="18"/>
          <w:szCs w:val="18"/>
        </w:rPr>
        <w:t>elektronicznym.</w:t>
      </w:r>
    </w:p>
    <w:p w:rsidR="00D81139" w:rsidRDefault="00D81139" w:rsidP="00D81139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460F28">
        <w:rPr>
          <w:rFonts w:cs="Times New Roman"/>
          <w:sz w:val="18"/>
          <w:szCs w:val="18"/>
        </w:rPr>
        <w:t>W</w:t>
      </w:r>
      <w:r>
        <w:rPr>
          <w:rFonts w:cs="Times New Roman"/>
          <w:sz w:val="18"/>
          <w:szCs w:val="18"/>
        </w:rPr>
        <w:t xml:space="preserve"> </w:t>
      </w:r>
      <w:r w:rsidRPr="00460F28">
        <w:rPr>
          <w:rFonts w:cs="Times New Roman"/>
          <w:sz w:val="18"/>
          <w:szCs w:val="18"/>
        </w:rPr>
        <w:t>przypadku gdy masa odpadów jest mniejsza niż 1 kg, należy podać masę w zaokrągleniu do 1 kg.</w:t>
      </w:r>
    </w:p>
    <w:p w:rsidR="00D81139" w:rsidRPr="00460F28" w:rsidRDefault="00D81139" w:rsidP="00D81139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380BB1">
        <w:rPr>
          <w:rFonts w:cs="Times New Roman"/>
          <w:sz w:val="18"/>
          <w:szCs w:val="18"/>
        </w:rPr>
        <w:t>Należy podać symbol</w:t>
      </w:r>
      <w:r>
        <w:rPr>
          <w:rFonts w:cs="Times New Roman"/>
          <w:sz w:val="18"/>
          <w:szCs w:val="18"/>
        </w:rPr>
        <w:t xml:space="preserve"> procesu odzysku</w:t>
      </w:r>
      <w:r w:rsidRPr="00CA5C3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zgodnie z załącznikiem</w:t>
      </w:r>
      <w:r w:rsidRPr="00CA5C37">
        <w:rPr>
          <w:color w:val="000000"/>
          <w:sz w:val="18"/>
          <w:szCs w:val="18"/>
        </w:rPr>
        <w:t xml:space="preserve"> nr</w:t>
      </w:r>
      <w:r>
        <w:rPr>
          <w:color w:val="000000"/>
          <w:sz w:val="18"/>
          <w:szCs w:val="18"/>
        </w:rPr>
        <w:t xml:space="preserve"> </w:t>
      </w:r>
      <w:r w:rsidRPr="00CA5C37">
        <w:rPr>
          <w:color w:val="000000"/>
          <w:sz w:val="18"/>
          <w:szCs w:val="18"/>
        </w:rPr>
        <w:t>1 do ustawy z</w:t>
      </w:r>
      <w:r>
        <w:rPr>
          <w:color w:val="000000"/>
          <w:sz w:val="18"/>
          <w:szCs w:val="18"/>
        </w:rPr>
        <w:t xml:space="preserve"> </w:t>
      </w:r>
      <w:r w:rsidRPr="00CA5C37">
        <w:rPr>
          <w:color w:val="000000"/>
          <w:sz w:val="18"/>
          <w:szCs w:val="18"/>
        </w:rPr>
        <w:t>dnia 14 grudnia 2012</w:t>
      </w:r>
      <w:r>
        <w:rPr>
          <w:color w:val="000000"/>
          <w:sz w:val="18"/>
          <w:szCs w:val="18"/>
        </w:rPr>
        <w:t xml:space="preserve"> </w:t>
      </w:r>
      <w:r w:rsidRPr="00CA5C37">
        <w:rPr>
          <w:color w:val="000000"/>
          <w:sz w:val="18"/>
          <w:szCs w:val="18"/>
        </w:rPr>
        <w:t>r. o</w:t>
      </w:r>
      <w:r>
        <w:rPr>
          <w:color w:val="000000"/>
          <w:sz w:val="18"/>
          <w:szCs w:val="18"/>
        </w:rPr>
        <w:t xml:space="preserve"> </w:t>
      </w:r>
      <w:r w:rsidRPr="00CA5C37">
        <w:rPr>
          <w:color w:val="000000"/>
          <w:sz w:val="18"/>
          <w:szCs w:val="18"/>
        </w:rPr>
        <w:t xml:space="preserve">odpadach. Dla każdego procesu </w:t>
      </w:r>
      <w:r>
        <w:rPr>
          <w:color w:val="000000"/>
          <w:sz w:val="18"/>
          <w:szCs w:val="18"/>
        </w:rPr>
        <w:t>odzysku</w:t>
      </w:r>
      <w:r w:rsidRPr="00CA5C37">
        <w:rPr>
          <w:color w:val="000000"/>
          <w:sz w:val="18"/>
          <w:szCs w:val="18"/>
        </w:rPr>
        <w:t xml:space="preserve"> należy podać symbol w</w:t>
      </w:r>
      <w:r>
        <w:rPr>
          <w:color w:val="000000"/>
          <w:sz w:val="18"/>
          <w:szCs w:val="18"/>
        </w:rPr>
        <w:t xml:space="preserve"> </w:t>
      </w:r>
      <w:r w:rsidRPr="00CA5C37">
        <w:rPr>
          <w:color w:val="000000"/>
          <w:sz w:val="18"/>
          <w:szCs w:val="18"/>
        </w:rPr>
        <w:t xml:space="preserve">osobnym wierszu obok masy odpadów przekazanych do </w:t>
      </w:r>
      <w:r>
        <w:rPr>
          <w:color w:val="000000"/>
          <w:sz w:val="18"/>
          <w:szCs w:val="18"/>
        </w:rPr>
        <w:t>danego procesu</w:t>
      </w:r>
      <w:r w:rsidRPr="00380BB1">
        <w:rPr>
          <w:rFonts w:cs="Times New Roman"/>
          <w:sz w:val="18"/>
          <w:szCs w:val="18"/>
        </w:rPr>
        <w:t>.</w:t>
      </w:r>
    </w:p>
    <w:p w:rsidR="00D81139" w:rsidRDefault="00D81139" w:rsidP="00D81139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Należy podać dane w odniesieniu do zużytego sprzętu wskazanego w pkt 1 tabeli.</w:t>
      </w:r>
    </w:p>
    <w:p w:rsidR="00D81139" w:rsidRPr="00460F28" w:rsidRDefault="00D81139" w:rsidP="00D81139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Należy podać zgodnie z rozporządzeniem Ministra Środowiska z dnia 9 grudnia 2014 r. w sprawie katalogu odpadów (Dz. U. poz. 1923).</w:t>
      </w:r>
    </w:p>
    <w:p w:rsidR="00D81139" w:rsidRDefault="00D81139"/>
    <w:sectPr w:rsidR="00D81139" w:rsidSect="00D811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BA8"/>
    <w:multiLevelType w:val="hybridMultilevel"/>
    <w:tmpl w:val="88C69F60"/>
    <w:lvl w:ilvl="0" w:tplc="CD2A66D2">
      <w:start w:val="6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34B21"/>
    <w:multiLevelType w:val="hybridMultilevel"/>
    <w:tmpl w:val="67E07CA8"/>
    <w:lvl w:ilvl="0" w:tplc="DBD89418">
      <w:start w:val="1"/>
      <w:numFmt w:val="decimal"/>
      <w:lvlText w:val="%1)"/>
      <w:lvlJc w:val="left"/>
      <w:pPr>
        <w:ind w:left="54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C952A97"/>
    <w:multiLevelType w:val="hybridMultilevel"/>
    <w:tmpl w:val="E1DA187C"/>
    <w:lvl w:ilvl="0" w:tplc="9A80AE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39"/>
    <w:rsid w:val="00210226"/>
    <w:rsid w:val="00311A29"/>
    <w:rsid w:val="00D81139"/>
    <w:rsid w:val="00F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16C9"/>
  <w15:chartTrackingRefBased/>
  <w15:docId w15:val="{87AC4A72-5329-44C8-A623-E41F1B67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13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D8113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81139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81139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Akapitzlist">
    <w:name w:val="List Paragraph"/>
    <w:basedOn w:val="Normalny"/>
    <w:uiPriority w:val="34"/>
    <w:qFormat/>
    <w:rsid w:val="00D81139"/>
    <w:pPr>
      <w:spacing w:line="240" w:lineRule="auto"/>
      <w:ind w:left="720"/>
      <w:jc w:val="lef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Jarzyna</dc:creator>
  <cp:keywords/>
  <dc:description/>
  <cp:lastModifiedBy>Grzegorz Jarzyna</cp:lastModifiedBy>
  <cp:revision>4</cp:revision>
  <dcterms:created xsi:type="dcterms:W3CDTF">2018-12-11T09:45:00Z</dcterms:created>
  <dcterms:modified xsi:type="dcterms:W3CDTF">2018-12-11T09:54:00Z</dcterms:modified>
</cp:coreProperties>
</file>