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3B31" w14:textId="77777777" w:rsidR="007E1A64" w:rsidRDefault="007E1A64" w:rsidP="00A6689D">
      <w:pPr>
        <w:spacing w:after="0" w:line="240" w:lineRule="auto"/>
        <w:rPr>
          <w:rFonts w:ascii="Arial" w:hAnsi="Arial" w:cs="Arial"/>
          <w:b/>
          <w:noProof/>
          <w:color w:val="006633"/>
        </w:rPr>
      </w:pPr>
    </w:p>
    <w:p w14:paraId="09F6029C" w14:textId="77777777" w:rsidR="007E1A64" w:rsidRDefault="007E1A64" w:rsidP="00A6689D">
      <w:pPr>
        <w:spacing w:after="0" w:line="240" w:lineRule="auto"/>
        <w:rPr>
          <w:rFonts w:ascii="Arial" w:hAnsi="Arial" w:cs="Arial"/>
          <w:b/>
          <w:noProof/>
          <w:color w:val="006633"/>
        </w:rPr>
      </w:pPr>
    </w:p>
    <w:p w14:paraId="43EC77C5" w14:textId="77777777" w:rsidR="007E1A64" w:rsidRDefault="007E1A64" w:rsidP="00A6689D">
      <w:pPr>
        <w:spacing w:after="0" w:line="240" w:lineRule="auto"/>
        <w:rPr>
          <w:rFonts w:ascii="Arial" w:hAnsi="Arial" w:cs="Arial"/>
          <w:b/>
          <w:noProof/>
          <w:color w:val="006633"/>
        </w:rPr>
      </w:pPr>
    </w:p>
    <w:p w14:paraId="742DE450" w14:textId="77777777" w:rsidR="007E1A64" w:rsidRDefault="007E1A64" w:rsidP="00A6689D">
      <w:pPr>
        <w:spacing w:after="0" w:line="240" w:lineRule="auto"/>
        <w:rPr>
          <w:rFonts w:ascii="Arial" w:hAnsi="Arial" w:cs="Arial"/>
          <w:b/>
          <w:noProof/>
          <w:color w:val="006633"/>
        </w:rPr>
      </w:pPr>
    </w:p>
    <w:p w14:paraId="077E426C" w14:textId="61BB941C" w:rsidR="00A6689D" w:rsidRPr="00EF46D5" w:rsidRDefault="00B12A2E" w:rsidP="00A6689D">
      <w:pPr>
        <w:spacing w:after="0" w:line="240" w:lineRule="auto"/>
        <w:rPr>
          <w:rFonts w:ascii="Arial" w:hAnsi="Arial" w:cs="Arial"/>
          <w:b/>
          <w:noProof/>
          <w:color w:val="006633"/>
        </w:rPr>
      </w:pPr>
      <w:r w:rsidRPr="00EF46D5">
        <w:rPr>
          <w:rFonts w:ascii="Arial" w:hAnsi="Arial" w:cs="Arial"/>
          <w:b/>
          <w:noProof/>
          <w:color w:val="006633"/>
        </w:rPr>
        <w:t xml:space="preserve">Departament </w:t>
      </w:r>
      <w:r w:rsidR="009C04F1" w:rsidRPr="00EF46D5">
        <w:rPr>
          <w:rFonts w:ascii="Arial" w:hAnsi="Arial" w:cs="Arial"/>
          <w:b/>
          <w:noProof/>
          <w:color w:val="006633"/>
        </w:rPr>
        <w:t>Informatyzacji</w:t>
      </w:r>
    </w:p>
    <w:p w14:paraId="0286B110" w14:textId="1FF2933F" w:rsidR="00A6689D" w:rsidRPr="00EF46D5" w:rsidRDefault="007E1A64" w:rsidP="00A6689D">
      <w:pPr>
        <w:spacing w:after="0" w:line="240" w:lineRule="auto"/>
        <w:rPr>
          <w:rFonts w:ascii="Arial" w:hAnsi="Arial" w:cs="Arial"/>
          <w:color w:val="006633"/>
        </w:rPr>
      </w:pPr>
      <w:r>
        <w:rPr>
          <w:rFonts w:ascii="Arial" w:hAnsi="Arial" w:cs="Arial"/>
          <w:color w:val="006633"/>
        </w:rPr>
        <w:pict w14:anchorId="573F1F30">
          <v:rect id="_x0000_i1025" style="width:0;height:1.5pt" o:hralign="center" o:hrstd="t" o:hr="t" fillcolor="#a0a0a0" stroked="f"/>
        </w:pict>
      </w:r>
    </w:p>
    <w:p w14:paraId="58CCBCF1" w14:textId="12B6C72E" w:rsidR="00E51315" w:rsidRPr="00E228A8" w:rsidRDefault="0036308B" w:rsidP="00EF46D5">
      <w:pPr>
        <w:spacing w:after="0" w:line="276" w:lineRule="auto"/>
        <w:rPr>
          <w:rFonts w:ascii="Arial" w:eastAsia="Calibri" w:hAnsi="Arial" w:cs="Arial"/>
          <w:b/>
          <w:color w:val="006633"/>
          <w:sz w:val="16"/>
          <w:szCs w:val="16"/>
        </w:rPr>
      </w:pPr>
      <w:r w:rsidRPr="00E228A8">
        <w:rPr>
          <w:rFonts w:ascii="Arial" w:eastAsia="Calibri" w:hAnsi="Arial" w:cs="Arial"/>
          <w:b/>
          <w:color w:val="006633"/>
          <w:sz w:val="16"/>
          <w:szCs w:val="16"/>
        </w:rPr>
        <w:t xml:space="preserve">tel. </w:t>
      </w:r>
      <w:r w:rsidR="00E51315" w:rsidRPr="00E228A8">
        <w:rPr>
          <w:rFonts w:ascii="Arial" w:eastAsia="Calibri" w:hAnsi="Arial" w:cs="Arial"/>
          <w:b/>
          <w:color w:val="006633"/>
          <w:sz w:val="16"/>
          <w:szCs w:val="16"/>
        </w:rPr>
        <w:t>22 369 2</w:t>
      </w:r>
      <w:r w:rsidR="00F12A87" w:rsidRPr="00E228A8">
        <w:rPr>
          <w:rFonts w:ascii="Arial" w:eastAsia="Calibri" w:hAnsi="Arial" w:cs="Arial"/>
          <w:b/>
          <w:color w:val="006633"/>
          <w:sz w:val="16"/>
          <w:szCs w:val="16"/>
        </w:rPr>
        <w:t>3</w:t>
      </w:r>
      <w:r w:rsidR="00E51315" w:rsidRPr="00E228A8">
        <w:rPr>
          <w:rFonts w:ascii="Arial" w:eastAsia="Calibri" w:hAnsi="Arial" w:cs="Arial"/>
          <w:b/>
          <w:color w:val="006633"/>
          <w:sz w:val="16"/>
          <w:szCs w:val="16"/>
        </w:rPr>
        <w:t xml:space="preserve"> 2</w:t>
      </w:r>
      <w:r w:rsidR="00F12A87" w:rsidRPr="00E228A8">
        <w:rPr>
          <w:rFonts w:ascii="Arial" w:eastAsia="Calibri" w:hAnsi="Arial" w:cs="Arial"/>
          <w:b/>
          <w:color w:val="006633"/>
          <w:sz w:val="16"/>
          <w:szCs w:val="16"/>
        </w:rPr>
        <w:t>9</w:t>
      </w:r>
      <w:r w:rsidRPr="00E228A8">
        <w:rPr>
          <w:rFonts w:ascii="Arial" w:eastAsia="Calibri" w:hAnsi="Arial" w:cs="Arial"/>
          <w:b/>
          <w:color w:val="006633"/>
          <w:sz w:val="16"/>
          <w:szCs w:val="16"/>
        </w:rPr>
        <w:t xml:space="preserve">         e-ma</w:t>
      </w:r>
      <w:r w:rsidR="00E51315" w:rsidRPr="00E228A8">
        <w:rPr>
          <w:rFonts w:ascii="Arial" w:eastAsia="Calibri" w:hAnsi="Arial" w:cs="Arial"/>
          <w:b/>
          <w:color w:val="006633"/>
          <w:sz w:val="16"/>
          <w:szCs w:val="16"/>
        </w:rPr>
        <w:t>il: sekretariatdinf@gios.gov.pl</w:t>
      </w:r>
      <w:r w:rsidRPr="00E228A8">
        <w:rPr>
          <w:rFonts w:ascii="Arial" w:eastAsia="Calibri" w:hAnsi="Arial" w:cs="Arial"/>
          <w:b/>
          <w:color w:val="006633"/>
          <w:sz w:val="16"/>
          <w:szCs w:val="16"/>
        </w:rPr>
        <w:t xml:space="preserve">      </w:t>
      </w:r>
      <w:r w:rsidR="00A26322" w:rsidRPr="00E228A8">
        <w:rPr>
          <w:rFonts w:ascii="Arial" w:eastAsia="Calibri" w:hAnsi="Arial" w:cs="Arial"/>
          <w:b/>
          <w:color w:val="006633"/>
          <w:sz w:val="16"/>
          <w:szCs w:val="16"/>
        </w:rPr>
        <w:t>Ul. Bitwy Warszawskiej 1920 r. 3</w:t>
      </w:r>
      <w:r w:rsidRPr="00E228A8">
        <w:rPr>
          <w:rFonts w:ascii="Arial" w:eastAsia="Calibri" w:hAnsi="Arial" w:cs="Arial"/>
          <w:b/>
          <w:color w:val="006633"/>
          <w:sz w:val="16"/>
          <w:szCs w:val="16"/>
        </w:rPr>
        <w:t>, 0</w:t>
      </w:r>
      <w:r w:rsidR="00A26322" w:rsidRPr="00E228A8">
        <w:rPr>
          <w:rFonts w:ascii="Arial" w:eastAsia="Calibri" w:hAnsi="Arial" w:cs="Arial"/>
          <w:b/>
          <w:color w:val="006633"/>
          <w:sz w:val="16"/>
          <w:szCs w:val="16"/>
        </w:rPr>
        <w:t>2</w:t>
      </w:r>
      <w:r w:rsidRPr="00E228A8">
        <w:rPr>
          <w:rFonts w:ascii="Arial" w:eastAsia="Calibri" w:hAnsi="Arial" w:cs="Arial"/>
          <w:b/>
          <w:color w:val="006633"/>
          <w:sz w:val="16"/>
          <w:szCs w:val="16"/>
        </w:rPr>
        <w:t xml:space="preserve"> – </w:t>
      </w:r>
      <w:r w:rsidR="00A26322" w:rsidRPr="00E228A8">
        <w:rPr>
          <w:rFonts w:ascii="Arial" w:eastAsia="Calibri" w:hAnsi="Arial" w:cs="Arial"/>
          <w:b/>
          <w:color w:val="006633"/>
          <w:sz w:val="16"/>
          <w:szCs w:val="16"/>
        </w:rPr>
        <w:t>362</w:t>
      </w:r>
      <w:r w:rsidRPr="00E228A8">
        <w:rPr>
          <w:rFonts w:ascii="Arial" w:eastAsia="Calibri" w:hAnsi="Arial" w:cs="Arial"/>
          <w:b/>
          <w:color w:val="006633"/>
          <w:sz w:val="16"/>
          <w:szCs w:val="16"/>
        </w:rPr>
        <w:t xml:space="preserve"> Warszawa</w:t>
      </w:r>
      <w:r w:rsidR="00E51315" w:rsidRPr="00E228A8">
        <w:rPr>
          <w:rFonts w:ascii="Arial" w:eastAsia="Calibri" w:hAnsi="Arial" w:cs="Arial"/>
          <w:sz w:val="16"/>
          <w:szCs w:val="16"/>
        </w:rPr>
        <w:tab/>
      </w:r>
      <w:r w:rsidR="00E51315" w:rsidRPr="00E228A8">
        <w:rPr>
          <w:rFonts w:ascii="Arial" w:eastAsia="Calibri" w:hAnsi="Arial" w:cs="Arial"/>
          <w:sz w:val="16"/>
          <w:szCs w:val="16"/>
        </w:rPr>
        <w:tab/>
      </w:r>
    </w:p>
    <w:p w14:paraId="37BCB9A1" w14:textId="3C072E81" w:rsidR="003A053D" w:rsidRPr="00EF46D5" w:rsidRDefault="0036308B" w:rsidP="00C379B5">
      <w:pPr>
        <w:spacing w:after="0" w:line="276" w:lineRule="auto"/>
        <w:rPr>
          <w:rFonts w:eastAsia="Calibri" w:cstheme="minorHAnsi"/>
          <w:sz w:val="24"/>
          <w:szCs w:val="24"/>
        </w:rPr>
      </w:pPr>
      <w:r w:rsidRPr="003F087C">
        <w:rPr>
          <w:rFonts w:eastAsia="Calibri" w:cstheme="minorHAnsi"/>
          <w:sz w:val="22"/>
          <w:szCs w:val="22"/>
        </w:rPr>
        <w:tab/>
      </w:r>
      <w:r w:rsidR="00A44D48" w:rsidRPr="0082684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 wp14:anchorId="585A29E7" wp14:editId="6A1F2C7F">
            <wp:simplePos x="0" y="0"/>
            <wp:positionH relativeFrom="page">
              <wp:posOffset>35560</wp:posOffset>
            </wp:positionH>
            <wp:positionV relativeFrom="page">
              <wp:posOffset>19050</wp:posOffset>
            </wp:positionV>
            <wp:extent cx="7577455" cy="10720705"/>
            <wp:effectExtent l="0" t="0" r="444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DE10C" w14:textId="77777777" w:rsidR="00485CB2" w:rsidRPr="000C54FC" w:rsidRDefault="00485CB2" w:rsidP="00485CB2">
      <w:pPr>
        <w:rPr>
          <w:rFonts w:cstheme="minorHAnsi"/>
          <w:i/>
          <w:sz w:val="22"/>
          <w:szCs w:val="22"/>
        </w:rPr>
      </w:pPr>
      <w:r w:rsidRPr="000C54FC">
        <w:rPr>
          <w:rFonts w:cstheme="minorHAnsi"/>
          <w:i/>
          <w:sz w:val="22"/>
          <w:szCs w:val="22"/>
        </w:rPr>
        <w:t xml:space="preserve">Załącznik do zapytania </w:t>
      </w:r>
      <w:proofErr w:type="spellStart"/>
      <w:r w:rsidRPr="000C54FC">
        <w:rPr>
          <w:rFonts w:cstheme="minorHAnsi"/>
          <w:i/>
          <w:sz w:val="22"/>
          <w:szCs w:val="22"/>
        </w:rPr>
        <w:t>ws</w:t>
      </w:r>
      <w:proofErr w:type="spellEnd"/>
      <w:r w:rsidRPr="000C54FC">
        <w:rPr>
          <w:rFonts w:cstheme="minorHAnsi"/>
          <w:i/>
          <w:sz w:val="22"/>
          <w:szCs w:val="22"/>
        </w:rPr>
        <w:t>. rozeznania rynku</w:t>
      </w:r>
    </w:p>
    <w:p w14:paraId="6D3F6598" w14:textId="77777777" w:rsidR="00485CB2" w:rsidRPr="000C54FC" w:rsidRDefault="00485CB2" w:rsidP="00485CB2">
      <w:pPr>
        <w:rPr>
          <w:rFonts w:cstheme="minorHAnsi"/>
          <w:sz w:val="22"/>
          <w:szCs w:val="22"/>
        </w:rPr>
      </w:pPr>
    </w:p>
    <w:p w14:paraId="34296910" w14:textId="77777777" w:rsidR="00485CB2" w:rsidRPr="000C54FC" w:rsidRDefault="00485CB2" w:rsidP="00485CB2">
      <w:pPr>
        <w:rPr>
          <w:rFonts w:cstheme="minorHAnsi"/>
          <w:sz w:val="22"/>
          <w:szCs w:val="22"/>
        </w:rPr>
      </w:pPr>
    </w:p>
    <w:p w14:paraId="33B05392" w14:textId="77777777" w:rsidR="00485CB2" w:rsidRPr="000C54FC" w:rsidRDefault="00485CB2" w:rsidP="00485CB2">
      <w:pPr>
        <w:rPr>
          <w:rFonts w:cstheme="minorHAnsi"/>
          <w:sz w:val="22"/>
          <w:szCs w:val="22"/>
        </w:rPr>
      </w:pPr>
    </w:p>
    <w:p w14:paraId="0E82C9D4" w14:textId="77777777" w:rsidR="00485CB2" w:rsidRPr="000C54FC" w:rsidRDefault="00485CB2" w:rsidP="00485CB2">
      <w:pPr>
        <w:rPr>
          <w:rFonts w:cstheme="minorHAnsi"/>
          <w:sz w:val="22"/>
          <w:szCs w:val="22"/>
        </w:rPr>
      </w:pPr>
      <w:r w:rsidRPr="000C54FC">
        <w:rPr>
          <w:rFonts w:cstheme="minorHAnsi"/>
          <w:sz w:val="22"/>
          <w:szCs w:val="22"/>
        </w:rPr>
        <w:t>___________</w:t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  <w:t xml:space="preserve">      </w:t>
      </w:r>
      <w:r w:rsidRPr="000C54FC">
        <w:rPr>
          <w:rFonts w:cstheme="minorHAnsi"/>
          <w:sz w:val="22"/>
          <w:szCs w:val="22"/>
        </w:rPr>
        <w:tab/>
        <w:t xml:space="preserve">   ______________________</w:t>
      </w:r>
    </w:p>
    <w:p w14:paraId="4A858FEC" w14:textId="77777777" w:rsidR="00485CB2" w:rsidRPr="000C54FC" w:rsidRDefault="00485CB2" w:rsidP="00485CB2">
      <w:pPr>
        <w:rPr>
          <w:rFonts w:cstheme="minorHAnsi"/>
          <w:sz w:val="22"/>
          <w:szCs w:val="22"/>
        </w:rPr>
      </w:pPr>
      <w:r w:rsidRPr="000C54FC">
        <w:rPr>
          <w:rFonts w:cstheme="minorHAnsi"/>
          <w:sz w:val="22"/>
          <w:szCs w:val="22"/>
        </w:rPr>
        <w:t>Pieczęć firmowa</w:t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  <w:t>miejscowość i data</w:t>
      </w:r>
    </w:p>
    <w:p w14:paraId="170230F2" w14:textId="77777777" w:rsidR="00485CB2" w:rsidRPr="000C54FC" w:rsidRDefault="00485CB2" w:rsidP="00E228A8">
      <w:pPr>
        <w:rPr>
          <w:rFonts w:cstheme="minorHAnsi"/>
          <w:sz w:val="22"/>
          <w:szCs w:val="22"/>
        </w:rPr>
      </w:pPr>
    </w:p>
    <w:p w14:paraId="4A1C74E0" w14:textId="77777777" w:rsidR="00485CB2" w:rsidRPr="000C54FC" w:rsidRDefault="00485CB2" w:rsidP="00485CB2">
      <w:pPr>
        <w:jc w:val="center"/>
        <w:rPr>
          <w:rFonts w:cstheme="minorHAnsi"/>
          <w:sz w:val="22"/>
          <w:szCs w:val="22"/>
        </w:rPr>
      </w:pPr>
    </w:p>
    <w:p w14:paraId="3E87E66E" w14:textId="77777777" w:rsidR="007E1A64" w:rsidRPr="000C54FC" w:rsidRDefault="007E1A64" w:rsidP="007E1A64">
      <w:pPr>
        <w:jc w:val="center"/>
        <w:rPr>
          <w:rFonts w:cstheme="minorHAnsi"/>
          <w:b/>
          <w:sz w:val="22"/>
          <w:szCs w:val="22"/>
        </w:rPr>
      </w:pPr>
      <w:r w:rsidRPr="000C54FC">
        <w:rPr>
          <w:rFonts w:cstheme="minorHAnsi"/>
          <w:b/>
          <w:sz w:val="22"/>
          <w:szCs w:val="22"/>
        </w:rPr>
        <w:t>FORMULARZ CENOWY</w:t>
      </w:r>
    </w:p>
    <w:p w14:paraId="7E9FEA2A" w14:textId="77777777" w:rsidR="007E1A64" w:rsidRPr="000C54FC" w:rsidRDefault="007E1A64" w:rsidP="007E1A64">
      <w:pPr>
        <w:jc w:val="center"/>
        <w:rPr>
          <w:rFonts w:cstheme="minorHAnsi"/>
          <w:sz w:val="22"/>
          <w:szCs w:val="22"/>
        </w:rPr>
      </w:pPr>
      <w:r w:rsidRPr="000C54FC">
        <w:rPr>
          <w:rFonts w:cstheme="minorHAnsi"/>
          <w:sz w:val="22"/>
          <w:szCs w:val="22"/>
        </w:rPr>
        <w:t>przygotowany na potrzeby procedury szacowania wartości zamówienia dla za</w:t>
      </w:r>
      <w:r>
        <w:rPr>
          <w:rFonts w:cstheme="minorHAnsi"/>
          <w:sz w:val="22"/>
          <w:szCs w:val="22"/>
        </w:rPr>
        <w:t>mówienia</w:t>
      </w:r>
      <w:r w:rsidRPr="000C54FC">
        <w:rPr>
          <w:rFonts w:cstheme="minorHAnsi"/>
          <w:sz w:val="22"/>
          <w:szCs w:val="22"/>
        </w:rPr>
        <w:t>:</w:t>
      </w:r>
    </w:p>
    <w:p w14:paraId="57E75627" w14:textId="77777777" w:rsidR="007E1A64" w:rsidRPr="000C54FC" w:rsidRDefault="007E1A64" w:rsidP="007E1A64">
      <w:pPr>
        <w:jc w:val="center"/>
        <w:rPr>
          <w:rFonts w:cstheme="minorHAnsi"/>
          <w:sz w:val="22"/>
          <w:szCs w:val="22"/>
        </w:rPr>
      </w:pPr>
    </w:p>
    <w:p w14:paraId="60E0EA9C" w14:textId="77777777" w:rsidR="007E1A64" w:rsidRPr="000C54FC" w:rsidRDefault="007E1A64" w:rsidP="007E1A64">
      <w:pPr>
        <w:jc w:val="center"/>
        <w:rPr>
          <w:rFonts w:cstheme="minorHAnsi"/>
          <w:b/>
          <w:sz w:val="22"/>
          <w:szCs w:val="22"/>
        </w:rPr>
      </w:pPr>
      <w:r w:rsidRPr="000C54FC">
        <w:rPr>
          <w:rFonts w:cstheme="minorHAnsi"/>
          <w:b/>
          <w:sz w:val="22"/>
          <w:szCs w:val="22"/>
        </w:rPr>
        <w:t xml:space="preserve"> „Zwiększenie pojemności środowisk IT GIOŚ”</w:t>
      </w:r>
    </w:p>
    <w:p w14:paraId="2F9557B6" w14:textId="77777777" w:rsidR="007E1A64" w:rsidRPr="000C54FC" w:rsidRDefault="007E1A64" w:rsidP="007E1A64">
      <w:pPr>
        <w:jc w:val="center"/>
        <w:rPr>
          <w:rFonts w:cstheme="minorHAnsi"/>
          <w:sz w:val="22"/>
          <w:szCs w:val="22"/>
        </w:rPr>
      </w:pPr>
    </w:p>
    <w:p w14:paraId="0F52B052" w14:textId="77777777" w:rsidR="007E1A64" w:rsidRPr="000C54FC" w:rsidRDefault="007E1A64" w:rsidP="007E1A64">
      <w:pPr>
        <w:spacing w:before="120"/>
        <w:ind w:firstLine="708"/>
        <w:jc w:val="both"/>
        <w:rPr>
          <w:rFonts w:cstheme="minorHAnsi"/>
          <w:sz w:val="22"/>
          <w:szCs w:val="22"/>
        </w:rPr>
      </w:pPr>
      <w:r w:rsidRPr="000C54FC">
        <w:rPr>
          <w:rFonts w:cstheme="minorHAnsi"/>
          <w:sz w:val="22"/>
          <w:szCs w:val="22"/>
        </w:rPr>
        <w:t xml:space="preserve">Uprzejmie prosimy o uzupełnienie danych Oferenta i sporządzenie kalkulacji kosztów </w:t>
      </w:r>
      <w:r>
        <w:rPr>
          <w:rFonts w:cstheme="minorHAnsi"/>
          <w:sz w:val="22"/>
          <w:szCs w:val="22"/>
        </w:rPr>
        <w:br/>
        <w:t xml:space="preserve">i terminów Zamówienia </w:t>
      </w:r>
      <w:r w:rsidRPr="000C54FC">
        <w:rPr>
          <w:rFonts w:cstheme="minorHAnsi"/>
          <w:sz w:val="22"/>
          <w:szCs w:val="22"/>
        </w:rPr>
        <w:t>zgodnie z tabelami przedstawionymi poniżej.</w:t>
      </w:r>
    </w:p>
    <w:p w14:paraId="7242ED0A" w14:textId="77777777" w:rsidR="007E1A64" w:rsidRPr="000C54FC" w:rsidRDefault="007E1A64" w:rsidP="007E1A64">
      <w:pPr>
        <w:spacing w:before="120"/>
        <w:jc w:val="both"/>
        <w:rPr>
          <w:rFonts w:cstheme="minorHAnsi"/>
          <w:sz w:val="22"/>
          <w:szCs w:val="22"/>
        </w:rPr>
      </w:pPr>
    </w:p>
    <w:p w14:paraId="0C8C7BC4" w14:textId="77777777" w:rsidR="007E1A64" w:rsidRPr="000C54FC" w:rsidRDefault="007E1A64" w:rsidP="007E1A64">
      <w:pPr>
        <w:tabs>
          <w:tab w:val="left" w:pos="5625"/>
        </w:tabs>
        <w:spacing w:after="240" w:line="276" w:lineRule="auto"/>
        <w:rPr>
          <w:rFonts w:cstheme="minorHAnsi"/>
          <w:b/>
          <w:sz w:val="22"/>
          <w:szCs w:val="22"/>
        </w:rPr>
      </w:pPr>
      <w:r w:rsidRPr="000C54FC">
        <w:rPr>
          <w:rFonts w:cstheme="minorHAnsi"/>
          <w:sz w:val="22"/>
          <w:szCs w:val="22"/>
        </w:rPr>
        <w:t>Tab. 1. Dane Oferenta</w:t>
      </w:r>
    </w:p>
    <w:p w14:paraId="0474CDAC" w14:textId="77777777" w:rsidR="007E1A64" w:rsidRPr="000C54FC" w:rsidRDefault="007E1A64" w:rsidP="007E1A64">
      <w:pPr>
        <w:spacing w:before="120"/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7E1A64" w:rsidRPr="000C54FC" w14:paraId="4DDCDC32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ED32" w14:textId="77777777" w:rsidR="007E1A64" w:rsidRPr="000C54FC" w:rsidRDefault="007E1A64" w:rsidP="00C3109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0C54FC">
              <w:rPr>
                <w:rFonts w:cstheme="minorHAnsi"/>
                <w:sz w:val="22"/>
                <w:szCs w:val="22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42FF" w14:textId="77777777" w:rsidR="007E1A64" w:rsidRPr="000C54FC" w:rsidRDefault="007E1A64" w:rsidP="00C3109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14:paraId="7DE11470" w14:textId="77777777" w:rsidR="007E1A64" w:rsidRPr="000C54FC" w:rsidRDefault="007E1A64" w:rsidP="00C3109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14:paraId="3EDA0ACB" w14:textId="77777777" w:rsidR="007E1A64" w:rsidRPr="000C54FC" w:rsidRDefault="007E1A64" w:rsidP="00C3109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E1A64" w:rsidRPr="000C54FC" w14:paraId="4C5B4044" w14:textId="77777777" w:rsidTr="00C3109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F84AD3" w14:textId="77777777" w:rsidR="007E1A64" w:rsidRPr="000C54FC" w:rsidRDefault="007E1A64" w:rsidP="00C3109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0C54FC">
              <w:rPr>
                <w:rFonts w:cstheme="minorHAnsi"/>
                <w:sz w:val="22"/>
                <w:szCs w:val="22"/>
              </w:rPr>
              <w:t>Dane adresowe Oferenta(ów)</w:t>
            </w:r>
          </w:p>
        </w:tc>
      </w:tr>
      <w:tr w:rsidR="007E1A64" w:rsidRPr="000C54FC" w14:paraId="072B6E92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52B5" w14:textId="77777777" w:rsidR="007E1A64" w:rsidRPr="000C54FC" w:rsidRDefault="007E1A64" w:rsidP="00C3109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0C54FC">
              <w:rPr>
                <w:rFonts w:cstheme="minorHAnsi"/>
                <w:sz w:val="22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A12" w14:textId="77777777" w:rsidR="007E1A64" w:rsidRPr="000C54FC" w:rsidRDefault="007E1A64" w:rsidP="00C3109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14:paraId="2E2CC918" w14:textId="77777777" w:rsidR="007E1A64" w:rsidRPr="000C54FC" w:rsidRDefault="007E1A64" w:rsidP="00C3109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E1A64" w:rsidRPr="000C54FC" w14:paraId="7DE67F29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8A24" w14:textId="77777777" w:rsidR="007E1A64" w:rsidRPr="000C54FC" w:rsidRDefault="007E1A64" w:rsidP="00C3109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0C54FC">
              <w:rPr>
                <w:rFonts w:cstheme="minorHAnsi"/>
                <w:sz w:val="22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C45" w14:textId="77777777" w:rsidR="007E1A64" w:rsidRPr="000C54FC" w:rsidRDefault="007E1A64" w:rsidP="00C3109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14:paraId="2285B110" w14:textId="77777777" w:rsidR="007E1A64" w:rsidRPr="000C54FC" w:rsidRDefault="007E1A64" w:rsidP="00C3109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E1A64" w:rsidRPr="000C54FC" w14:paraId="6FF9B966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B9F" w14:textId="77777777" w:rsidR="007E1A64" w:rsidRPr="000C54FC" w:rsidRDefault="007E1A64" w:rsidP="00C3109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0C54FC">
              <w:rPr>
                <w:rFonts w:cstheme="minorHAnsi"/>
                <w:sz w:val="22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2D4" w14:textId="77777777" w:rsidR="007E1A64" w:rsidRPr="000C54FC" w:rsidRDefault="007E1A64" w:rsidP="00C3109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14:paraId="5992CE1B" w14:textId="77777777" w:rsidR="007E1A64" w:rsidRPr="000C54FC" w:rsidRDefault="007E1A64" w:rsidP="00C3109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79D96A7A" w14:textId="77777777" w:rsidR="007E1A64" w:rsidRPr="000C54FC" w:rsidRDefault="007E1A64" w:rsidP="007E1A64">
      <w:pPr>
        <w:rPr>
          <w:rFonts w:cstheme="minorHAnsi"/>
          <w:sz w:val="22"/>
          <w:szCs w:val="22"/>
        </w:rPr>
      </w:pPr>
    </w:p>
    <w:p w14:paraId="60A629ED" w14:textId="77777777" w:rsidR="00E228A8" w:rsidRDefault="00E228A8" w:rsidP="00485CB2">
      <w:pPr>
        <w:pStyle w:val="Default"/>
        <w:rPr>
          <w:rFonts w:asciiTheme="minorHAnsi" w:hAnsiTheme="minorHAnsi" w:cstheme="minorHAnsi"/>
          <w:sz w:val="22"/>
          <w:szCs w:val="22"/>
        </w:rPr>
        <w:sectPr w:rsidR="00E228A8" w:rsidSect="00C379B5">
          <w:headerReference w:type="first" r:id="rId9"/>
          <w:pgSz w:w="11906" w:h="16838" w:code="9"/>
          <w:pgMar w:top="851" w:right="1134" w:bottom="851" w:left="1134" w:header="737" w:footer="737" w:gutter="0"/>
          <w:cols w:space="708"/>
          <w:titlePg/>
          <w:docGrid w:linePitch="360"/>
        </w:sectPr>
      </w:pPr>
    </w:p>
    <w:p w14:paraId="6CE4A7C8" w14:textId="297AA204" w:rsidR="00485CB2" w:rsidRDefault="00485CB2" w:rsidP="00485CB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05994C" w14:textId="0714A038" w:rsidR="00485CB2" w:rsidRDefault="00485CB2" w:rsidP="00485CB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0C54FC">
        <w:rPr>
          <w:rFonts w:asciiTheme="minorHAnsi" w:hAnsiTheme="minorHAnsi" w:cstheme="minorHAnsi"/>
          <w:sz w:val="22"/>
          <w:szCs w:val="22"/>
        </w:rPr>
        <w:t>ab. 2. Kalkulacja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54FC">
        <w:rPr>
          <w:rFonts w:asciiTheme="minorHAnsi" w:hAnsiTheme="minorHAnsi" w:cstheme="minorHAnsi"/>
          <w:sz w:val="22"/>
          <w:szCs w:val="22"/>
        </w:rPr>
        <w:t xml:space="preserve">kosztów </w:t>
      </w:r>
      <w:r w:rsidRPr="000C54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9D0DC5" w14:textId="02F3A23E" w:rsidR="00485CB2" w:rsidRDefault="007E1A64" w:rsidP="007E1A6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C54FC">
        <w:rPr>
          <w:rFonts w:asciiTheme="minorHAnsi" w:hAnsiTheme="minorHAnsi" w:cstheme="minorHAnsi"/>
          <w:b/>
          <w:sz w:val="22"/>
          <w:szCs w:val="22"/>
        </w:rPr>
        <w:t>„Zwiększenie pojemności środowisk IT GIOŚ”</w:t>
      </w:r>
    </w:p>
    <w:p w14:paraId="2F25F617" w14:textId="77777777" w:rsidR="00485CB2" w:rsidRDefault="00485CB2" w:rsidP="00485CB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5E9AAF" w14:textId="77777777" w:rsidR="00485CB2" w:rsidRDefault="00485CB2" w:rsidP="00485CB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589" w:type="dxa"/>
        <w:tblInd w:w="-147" w:type="dxa"/>
        <w:tblLook w:val="04A0" w:firstRow="1" w:lastRow="0" w:firstColumn="1" w:lastColumn="0" w:noHBand="0" w:noVBand="1"/>
      </w:tblPr>
      <w:tblGrid>
        <w:gridCol w:w="613"/>
        <w:gridCol w:w="2079"/>
        <w:gridCol w:w="1222"/>
        <w:gridCol w:w="1442"/>
        <w:gridCol w:w="1548"/>
        <w:gridCol w:w="1984"/>
        <w:gridCol w:w="1701"/>
      </w:tblGrid>
      <w:tr w:rsidR="00485CB2" w:rsidRPr="000C54FC" w14:paraId="6168B533" w14:textId="77777777" w:rsidTr="00B761B4">
        <w:tc>
          <w:tcPr>
            <w:tcW w:w="613" w:type="dxa"/>
            <w:shd w:val="clear" w:color="auto" w:fill="808080" w:themeFill="background1" w:themeFillShade="80"/>
          </w:tcPr>
          <w:p w14:paraId="6E610C9B" w14:textId="77777777" w:rsidR="00485CB2" w:rsidRPr="000C54FC" w:rsidRDefault="00485CB2" w:rsidP="00B761B4">
            <w:pPr>
              <w:pStyle w:val="Akapitzlist"/>
              <w:ind w:left="0"/>
              <w:rPr>
                <w:rFonts w:cstheme="minorHAnsi"/>
                <w:b/>
              </w:rPr>
            </w:pPr>
            <w:r w:rsidRPr="000C54FC">
              <w:rPr>
                <w:rFonts w:cstheme="minorHAnsi"/>
                <w:b/>
              </w:rPr>
              <w:t>L.p.</w:t>
            </w:r>
          </w:p>
        </w:tc>
        <w:tc>
          <w:tcPr>
            <w:tcW w:w="2079" w:type="dxa"/>
            <w:shd w:val="clear" w:color="auto" w:fill="808080" w:themeFill="background1" w:themeFillShade="80"/>
          </w:tcPr>
          <w:p w14:paraId="1C2D78C4" w14:textId="77777777" w:rsidR="00485CB2" w:rsidRPr="000C54FC" w:rsidRDefault="00485CB2" w:rsidP="00B761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Przedmiot wyceny</w:t>
            </w:r>
          </w:p>
        </w:tc>
        <w:tc>
          <w:tcPr>
            <w:tcW w:w="1222" w:type="dxa"/>
            <w:shd w:val="clear" w:color="auto" w:fill="808080" w:themeFill="background1" w:themeFillShade="80"/>
          </w:tcPr>
          <w:p w14:paraId="177EC4C2" w14:textId="77777777" w:rsidR="00485CB2" w:rsidRPr="000C54FC" w:rsidRDefault="00485CB2" w:rsidP="00B761B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0C54FC">
              <w:rPr>
                <w:rFonts w:cstheme="minorHAnsi"/>
                <w:b/>
              </w:rPr>
              <w:t>Ilość</w:t>
            </w:r>
          </w:p>
        </w:tc>
        <w:tc>
          <w:tcPr>
            <w:tcW w:w="1442" w:type="dxa"/>
            <w:shd w:val="clear" w:color="auto" w:fill="808080" w:themeFill="background1" w:themeFillShade="80"/>
          </w:tcPr>
          <w:p w14:paraId="754EF9E0" w14:textId="77777777" w:rsidR="00485CB2" w:rsidRDefault="00485CB2" w:rsidP="00B761B4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Cena jednostkowa netto</w:t>
            </w:r>
          </w:p>
          <w:p w14:paraId="71D4F770" w14:textId="77777777" w:rsidR="00485CB2" w:rsidRPr="000C54FC" w:rsidRDefault="00485CB2" w:rsidP="00B761B4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548" w:type="dxa"/>
            <w:shd w:val="clear" w:color="auto" w:fill="808080" w:themeFill="background1" w:themeFillShade="80"/>
            <w:vAlign w:val="center"/>
          </w:tcPr>
          <w:p w14:paraId="122587A4" w14:textId="77777777" w:rsidR="00485CB2" w:rsidRPr="000C54FC" w:rsidRDefault="00485CB2" w:rsidP="00B761B4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dostawy</w:t>
            </w:r>
          </w:p>
          <w:p w14:paraId="44D14D1C" w14:textId="77777777" w:rsidR="00485CB2" w:rsidRPr="000C54FC" w:rsidRDefault="00485CB2" w:rsidP="00B761B4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14:paraId="2C87FD4B" w14:textId="77777777" w:rsidR="00485CB2" w:rsidRDefault="00485CB2" w:rsidP="00B761B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brutto dostawy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14:paraId="780D0314" w14:textId="77777777" w:rsidR="00485CB2" w:rsidRPr="00B71440" w:rsidRDefault="00485CB2" w:rsidP="00B761B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63C187E" w14:textId="77777777" w:rsidR="00485CB2" w:rsidRPr="000C54FC" w:rsidRDefault="00485CB2" w:rsidP="00B761B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6A8467EC" w14:textId="2FFB60C3" w:rsidR="00485CB2" w:rsidRDefault="00485CB2" w:rsidP="00B761B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Czas realizacji dostawy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</w:p>
          <w:p w14:paraId="7493B3E1" w14:textId="77777777" w:rsidR="00485CB2" w:rsidRPr="000C54FC" w:rsidRDefault="00485CB2" w:rsidP="00B761B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[dni robocze]</w:t>
            </w:r>
          </w:p>
        </w:tc>
      </w:tr>
      <w:tr w:rsidR="007E1A64" w:rsidRPr="000C54FC" w14:paraId="42213A22" w14:textId="77777777" w:rsidTr="00B761B4">
        <w:tc>
          <w:tcPr>
            <w:tcW w:w="613" w:type="dxa"/>
          </w:tcPr>
          <w:p w14:paraId="56898385" w14:textId="1869F231" w:rsidR="007E1A64" w:rsidRPr="000C54FC" w:rsidRDefault="007E1A64" w:rsidP="007E1A64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079" w:type="dxa"/>
          </w:tcPr>
          <w:p w14:paraId="74875D21" w14:textId="2E9C7C4E" w:rsidR="007E1A64" w:rsidRDefault="007E1A64" w:rsidP="007E1A64">
            <w:pPr>
              <w:pStyle w:val="Akapitzlist"/>
              <w:ind w:left="0"/>
              <w:rPr>
                <w:rFonts w:cstheme="minorHAnsi"/>
              </w:rPr>
            </w:pPr>
            <w:r w:rsidRPr="00355B60">
              <w:rPr>
                <w:rFonts w:eastAsia="Times New Roman" w:cstheme="minorHAnsi"/>
                <w:lang w:eastAsia="pl-PL"/>
              </w:rPr>
              <w:t>Dysk HDD NL 16TB 7.2k 3.5 </w:t>
            </w:r>
          </w:p>
        </w:tc>
        <w:tc>
          <w:tcPr>
            <w:tcW w:w="1222" w:type="dxa"/>
          </w:tcPr>
          <w:p w14:paraId="4E627E17" w14:textId="77777777" w:rsidR="007E1A64" w:rsidRDefault="007E1A64" w:rsidP="007E1A6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12 sztuki </w:t>
            </w:r>
          </w:p>
          <w:p w14:paraId="080CB6B3" w14:textId="31B380D7" w:rsidR="007E1A64" w:rsidRDefault="007E1A64" w:rsidP="007E1A6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 2</w:t>
            </w:r>
          </w:p>
        </w:tc>
        <w:tc>
          <w:tcPr>
            <w:tcW w:w="1442" w:type="dxa"/>
          </w:tcPr>
          <w:p w14:paraId="6AC9A04E" w14:textId="77777777" w:rsidR="007E1A64" w:rsidRPr="000C54FC" w:rsidRDefault="007E1A64" w:rsidP="007E1A6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5417C1C7" w14:textId="77777777" w:rsidR="007E1A64" w:rsidRPr="000C54FC" w:rsidRDefault="007E1A64" w:rsidP="007E1A6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E71C96F" w14:textId="77777777" w:rsidR="007E1A64" w:rsidRPr="000C54FC" w:rsidRDefault="007E1A64" w:rsidP="007E1A6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496E81" w14:textId="77777777" w:rsidR="007E1A64" w:rsidRPr="000C54FC" w:rsidRDefault="007E1A64" w:rsidP="007E1A6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E1A64" w:rsidRPr="000C54FC" w14:paraId="423A53AD" w14:textId="77777777" w:rsidTr="00B761B4">
        <w:tc>
          <w:tcPr>
            <w:tcW w:w="613" w:type="dxa"/>
          </w:tcPr>
          <w:p w14:paraId="0FBFFA14" w14:textId="5F752CF3" w:rsidR="007E1A64" w:rsidRDefault="007E1A64" w:rsidP="007E1A64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079" w:type="dxa"/>
          </w:tcPr>
          <w:p w14:paraId="52E98EEE" w14:textId="2C21D984" w:rsidR="007E1A64" w:rsidRPr="003340AD" w:rsidRDefault="007E1A64" w:rsidP="007E1A64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eastAsia="Times New Roman" w:cstheme="minorHAnsi"/>
                <w:lang w:eastAsia="pl-PL"/>
              </w:rPr>
              <w:t xml:space="preserve">Moduł rozszerzeń (półka dyskowa) do macierzy </w:t>
            </w:r>
            <w:r w:rsidRPr="00355B60">
              <w:rPr>
                <w:rFonts w:eastAsia="Times New Roman" w:cstheme="minorHAnsi"/>
                <w:color w:val="000000"/>
                <w:lang w:eastAsia="pl-PL"/>
              </w:rPr>
              <w:t>Fujitsu DX200S5</w:t>
            </w:r>
            <w:r>
              <w:rPr>
                <w:rFonts w:eastAsia="Times New Roman" w:cstheme="minorHAnsi"/>
                <w:color w:val="000000"/>
                <w:lang w:eastAsia="pl-PL"/>
              </w:rPr>
              <w:t>, umożliwiający instalację dysków określonych w punkcie 1</w:t>
            </w:r>
          </w:p>
        </w:tc>
        <w:tc>
          <w:tcPr>
            <w:tcW w:w="1222" w:type="dxa"/>
          </w:tcPr>
          <w:p w14:paraId="1DA330DC" w14:textId="3540D90E" w:rsidR="007E1A64" w:rsidRDefault="007E1A64" w:rsidP="007E1A6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 sztuka</w:t>
            </w:r>
          </w:p>
          <w:p w14:paraId="651D2D1B" w14:textId="3AD5D3A3" w:rsidR="007E1A64" w:rsidRDefault="007E1A64" w:rsidP="007E1A6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 2</w:t>
            </w:r>
          </w:p>
        </w:tc>
        <w:tc>
          <w:tcPr>
            <w:tcW w:w="1442" w:type="dxa"/>
          </w:tcPr>
          <w:p w14:paraId="2B584D2F" w14:textId="77777777" w:rsidR="007E1A64" w:rsidRPr="000C54FC" w:rsidRDefault="007E1A64" w:rsidP="007E1A6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7595DEE2" w14:textId="77777777" w:rsidR="007E1A64" w:rsidRPr="000C54FC" w:rsidRDefault="007E1A64" w:rsidP="007E1A6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1948A00" w14:textId="77777777" w:rsidR="007E1A64" w:rsidRPr="000C54FC" w:rsidRDefault="007E1A64" w:rsidP="007E1A6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7EEC42" w14:textId="77777777" w:rsidR="007E1A64" w:rsidRPr="000C54FC" w:rsidRDefault="007E1A64" w:rsidP="007E1A6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E1A64" w:rsidRPr="000C54FC" w14:paraId="5B26279E" w14:textId="77777777" w:rsidTr="00B761B4">
        <w:tc>
          <w:tcPr>
            <w:tcW w:w="613" w:type="dxa"/>
          </w:tcPr>
          <w:p w14:paraId="43939094" w14:textId="00F221F2" w:rsidR="007E1A64" w:rsidRDefault="007E1A64" w:rsidP="007E1A64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079" w:type="dxa"/>
          </w:tcPr>
          <w:p w14:paraId="0F1E5356" w14:textId="017D70E9" w:rsidR="007E1A64" w:rsidRDefault="007E1A64" w:rsidP="007E1A64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letnia gwarancja</w:t>
            </w:r>
          </w:p>
        </w:tc>
        <w:tc>
          <w:tcPr>
            <w:tcW w:w="1222" w:type="dxa"/>
          </w:tcPr>
          <w:p w14:paraId="1870EBA3" w14:textId="77777777" w:rsidR="007E1A64" w:rsidRDefault="007E1A64" w:rsidP="007E1A6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 sztuka</w:t>
            </w:r>
          </w:p>
          <w:p w14:paraId="196FCE5B" w14:textId="7C0A4411" w:rsidR="007E1A64" w:rsidRDefault="007E1A64" w:rsidP="007E1A6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 2</w:t>
            </w:r>
          </w:p>
        </w:tc>
        <w:tc>
          <w:tcPr>
            <w:tcW w:w="1442" w:type="dxa"/>
          </w:tcPr>
          <w:p w14:paraId="714C30CD" w14:textId="77777777" w:rsidR="007E1A64" w:rsidRPr="000C54FC" w:rsidRDefault="007E1A64" w:rsidP="007E1A6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12F92E13" w14:textId="77777777" w:rsidR="007E1A64" w:rsidRPr="000C54FC" w:rsidRDefault="007E1A64" w:rsidP="007E1A6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C693D48" w14:textId="77777777" w:rsidR="007E1A64" w:rsidRPr="000C54FC" w:rsidRDefault="007E1A64" w:rsidP="007E1A6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60DDB4" w14:textId="77777777" w:rsidR="007E1A64" w:rsidRPr="000C54FC" w:rsidRDefault="007E1A64" w:rsidP="007E1A64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2A8FA6C" w14:textId="77777777" w:rsidR="00485CB2" w:rsidRDefault="00485CB2" w:rsidP="00485CB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9BF4A0" w14:textId="77777777" w:rsidR="00485CB2" w:rsidRDefault="00485CB2" w:rsidP="00485CB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046D79" w14:textId="77777777" w:rsidR="00485CB2" w:rsidRDefault="00485CB2" w:rsidP="00485CB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E8A282" w14:textId="77777777" w:rsidR="00485CB2" w:rsidRPr="000C54FC" w:rsidRDefault="00485CB2" w:rsidP="00485CB2">
      <w:pPr>
        <w:rPr>
          <w:rFonts w:cstheme="minorHAnsi"/>
          <w:sz w:val="22"/>
          <w:szCs w:val="22"/>
        </w:rPr>
      </w:pPr>
      <w:r w:rsidRPr="000C54FC">
        <w:rPr>
          <w:rFonts w:cstheme="minorHAnsi"/>
          <w:sz w:val="22"/>
          <w:szCs w:val="22"/>
        </w:rPr>
        <w:t xml:space="preserve">Termin ważności przedstawionej oferty:__________________________ </w:t>
      </w:r>
    </w:p>
    <w:p w14:paraId="06C6D671" w14:textId="77777777" w:rsidR="007E1A64" w:rsidRDefault="007E1A64" w:rsidP="00485CB2">
      <w:pPr>
        <w:rPr>
          <w:rFonts w:cstheme="minorHAnsi"/>
          <w:sz w:val="22"/>
          <w:szCs w:val="22"/>
        </w:rPr>
      </w:pPr>
    </w:p>
    <w:p w14:paraId="1B58B196" w14:textId="77777777" w:rsidR="007E1A64" w:rsidRPr="00EF46D5" w:rsidRDefault="00485CB2" w:rsidP="007E1A64">
      <w:pPr>
        <w:tabs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sz w:val="22"/>
          <w:szCs w:val="22"/>
          <w:u w:val="single"/>
        </w:rPr>
      </w:pP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="007E1A64">
        <w:rPr>
          <w:rFonts w:cstheme="minorHAnsi"/>
          <w:sz w:val="22"/>
          <w:szCs w:val="22"/>
        </w:rPr>
        <w:tab/>
      </w:r>
      <w:r w:rsidR="007E1A64">
        <w:rPr>
          <w:rFonts w:cstheme="minorHAnsi"/>
          <w:sz w:val="22"/>
          <w:szCs w:val="22"/>
        </w:rPr>
        <w:tab/>
      </w:r>
      <w:r w:rsidR="007E1A64">
        <w:rPr>
          <w:rFonts w:cstheme="minorHAnsi"/>
          <w:sz w:val="22"/>
          <w:szCs w:val="22"/>
        </w:rPr>
        <w:tab/>
      </w:r>
      <w:r w:rsidR="007E1A64">
        <w:rPr>
          <w:rFonts w:cstheme="minorHAnsi"/>
          <w:sz w:val="22"/>
          <w:szCs w:val="22"/>
        </w:rPr>
        <w:tab/>
      </w:r>
      <w:r w:rsidR="007E1A64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>________________________</w:t>
      </w:r>
      <w:r w:rsidR="007E1A64">
        <w:rPr>
          <w:rFonts w:cstheme="minorHAnsi"/>
          <w:sz w:val="22"/>
          <w:szCs w:val="22"/>
        </w:rPr>
        <w:t xml:space="preserve">                                           </w:t>
      </w:r>
      <w:r w:rsidR="007E1A64">
        <w:tab/>
        <w:t>………………………………..</w:t>
      </w:r>
    </w:p>
    <w:p w14:paraId="34CEB1D6" w14:textId="79B25006" w:rsidR="003A053D" w:rsidRPr="007E1A64" w:rsidRDefault="00485CB2" w:rsidP="007E1A64">
      <w:pPr>
        <w:rPr>
          <w:rFonts w:eastAsiaTheme="minorHAnsi" w:cstheme="minorHAnsi"/>
          <w:bCs/>
          <w:i/>
          <w:sz w:val="22"/>
          <w:szCs w:val="22"/>
        </w:rPr>
      </w:pPr>
      <w:r w:rsidRPr="000C54FC">
        <w:rPr>
          <w:rFonts w:cstheme="minorHAnsi"/>
          <w:sz w:val="22"/>
          <w:szCs w:val="22"/>
        </w:rPr>
        <w:t xml:space="preserve"> Podpis i pieczątka Oferenta(-ów) </w:t>
      </w:r>
      <w:bookmarkStart w:id="0" w:name="_GoBack"/>
      <w:bookmarkEnd w:id="0"/>
    </w:p>
    <w:sectPr w:rsidR="003A053D" w:rsidRPr="007E1A64" w:rsidSect="00E228A8">
      <w:pgSz w:w="16838" w:h="11906" w:orient="landscape" w:code="9"/>
      <w:pgMar w:top="1134" w:right="851" w:bottom="1134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8E9DC" w14:textId="77777777" w:rsidR="00250263" w:rsidRDefault="00250263" w:rsidP="00732B1E">
      <w:pPr>
        <w:spacing w:after="0" w:line="240" w:lineRule="auto"/>
      </w:pPr>
      <w:r>
        <w:separator/>
      </w:r>
    </w:p>
  </w:endnote>
  <w:endnote w:type="continuationSeparator" w:id="0">
    <w:p w14:paraId="7A74788B" w14:textId="77777777" w:rsidR="00250263" w:rsidRDefault="00250263" w:rsidP="007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7A26F" w14:textId="77777777" w:rsidR="00250263" w:rsidRDefault="00250263" w:rsidP="00732B1E">
      <w:pPr>
        <w:spacing w:after="0" w:line="240" w:lineRule="auto"/>
      </w:pPr>
      <w:r>
        <w:separator/>
      </w:r>
    </w:p>
  </w:footnote>
  <w:footnote w:type="continuationSeparator" w:id="0">
    <w:p w14:paraId="241E646E" w14:textId="77777777" w:rsidR="00250263" w:rsidRDefault="00250263" w:rsidP="0073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9F17" w14:textId="5C5C31BF" w:rsidR="00EF0F14" w:rsidRDefault="00EF0F14" w:rsidP="00EF0F14">
    <w:pPr>
      <w:pStyle w:val="Nagwek"/>
      <w:tabs>
        <w:tab w:val="clear" w:pos="4536"/>
        <w:tab w:val="clear" w:pos="9072"/>
        <w:tab w:val="left" w:pos="4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3D4"/>
    <w:multiLevelType w:val="hybridMultilevel"/>
    <w:tmpl w:val="37681056"/>
    <w:lvl w:ilvl="0" w:tplc="202453E4">
      <w:start w:val="1"/>
      <w:numFmt w:val="lowerLetter"/>
      <w:lvlText w:val="%1."/>
      <w:lvlJc w:val="left"/>
      <w:pPr>
        <w:ind w:left="862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F3B1C"/>
    <w:rsid w:val="00187CA7"/>
    <w:rsid w:val="001D659B"/>
    <w:rsid w:val="001F69A6"/>
    <w:rsid w:val="00230359"/>
    <w:rsid w:val="00230E80"/>
    <w:rsid w:val="00250263"/>
    <w:rsid w:val="00275ACD"/>
    <w:rsid w:val="003278DC"/>
    <w:rsid w:val="0036308B"/>
    <w:rsid w:val="00390AEA"/>
    <w:rsid w:val="003A053D"/>
    <w:rsid w:val="003C0495"/>
    <w:rsid w:val="003E6996"/>
    <w:rsid w:val="003F087C"/>
    <w:rsid w:val="003F20C7"/>
    <w:rsid w:val="00482F9E"/>
    <w:rsid w:val="00485CB2"/>
    <w:rsid w:val="004A1C20"/>
    <w:rsid w:val="004B391A"/>
    <w:rsid w:val="004B4673"/>
    <w:rsid w:val="0058479F"/>
    <w:rsid w:val="005D48BA"/>
    <w:rsid w:val="005F30DF"/>
    <w:rsid w:val="006D649A"/>
    <w:rsid w:val="0071568F"/>
    <w:rsid w:val="00732B1E"/>
    <w:rsid w:val="00776FDB"/>
    <w:rsid w:val="007E1A64"/>
    <w:rsid w:val="00826848"/>
    <w:rsid w:val="00876CAB"/>
    <w:rsid w:val="008B2974"/>
    <w:rsid w:val="00935A54"/>
    <w:rsid w:val="009972DB"/>
    <w:rsid w:val="009C04F1"/>
    <w:rsid w:val="009E3B08"/>
    <w:rsid w:val="009F438E"/>
    <w:rsid w:val="00A05BB9"/>
    <w:rsid w:val="00A26322"/>
    <w:rsid w:val="00A44D48"/>
    <w:rsid w:val="00A606BC"/>
    <w:rsid w:val="00A6689D"/>
    <w:rsid w:val="00B0508D"/>
    <w:rsid w:val="00B12A2E"/>
    <w:rsid w:val="00B34BB5"/>
    <w:rsid w:val="00B644D4"/>
    <w:rsid w:val="00BB33AC"/>
    <w:rsid w:val="00C379B5"/>
    <w:rsid w:val="00D67372"/>
    <w:rsid w:val="00DF101B"/>
    <w:rsid w:val="00E228A8"/>
    <w:rsid w:val="00E2366C"/>
    <w:rsid w:val="00E51315"/>
    <w:rsid w:val="00EF0F14"/>
    <w:rsid w:val="00EF46D5"/>
    <w:rsid w:val="00F11663"/>
    <w:rsid w:val="00F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B1E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B1E"/>
    <w:rPr>
      <w:rFonts w:eastAsiaTheme="minorEastAsia"/>
      <w:sz w:val="21"/>
      <w:szCs w:val="21"/>
    </w:rPr>
  </w:style>
  <w:style w:type="paragraph" w:styleId="Bezodstpw">
    <w:name w:val="No Spacing"/>
    <w:uiPriority w:val="1"/>
    <w:qFormat/>
    <w:rsid w:val="00EF0F14"/>
    <w:pPr>
      <w:spacing w:after="0" w:line="240" w:lineRule="auto"/>
      <w:jc w:val="both"/>
    </w:pPr>
    <w:rPr>
      <w:rFonts w:ascii="Times New Roman" w:hAnsi="Times New Roman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EF0F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LO-normal">
    <w:name w:val="LO-normal"/>
    <w:qFormat/>
    <w:rsid w:val="004B391A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styleId="Tekstpodstawowy">
    <w:name w:val="Body Text"/>
    <w:basedOn w:val="Normalny"/>
    <w:link w:val="TekstpodstawowyZnak"/>
    <w:rsid w:val="00485CB2"/>
    <w:pPr>
      <w:suppressAutoHyphens/>
      <w:spacing w:after="14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485CB2"/>
  </w:style>
  <w:style w:type="paragraph" w:customStyle="1" w:styleId="Default">
    <w:name w:val="Default"/>
    <w:rsid w:val="00485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85CB2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5CB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85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EF59-14B6-48AB-94D9-E5E08BDC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Eliza Sikora</cp:lastModifiedBy>
  <cp:revision>8</cp:revision>
  <cp:lastPrinted>2021-03-18T11:17:00Z</cp:lastPrinted>
  <dcterms:created xsi:type="dcterms:W3CDTF">2021-03-16T11:42:00Z</dcterms:created>
  <dcterms:modified xsi:type="dcterms:W3CDTF">2021-03-18T15:43:00Z</dcterms:modified>
</cp:coreProperties>
</file>