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6F1" w:rsidRPr="000C54FC" w:rsidRDefault="004D76F1">
      <w:pPr>
        <w:spacing w:before="120" w:after="1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507D0" w:rsidRDefault="00F507D0" w:rsidP="00F507D0">
      <w:pPr>
        <w:rPr>
          <w:rFonts w:asciiTheme="minorHAnsi" w:hAnsiTheme="minorHAnsi" w:cstheme="minorHAnsi"/>
          <w:i/>
          <w:sz w:val="22"/>
          <w:szCs w:val="22"/>
        </w:rPr>
      </w:pPr>
      <w:r w:rsidRPr="000C54FC">
        <w:rPr>
          <w:rFonts w:asciiTheme="minorHAnsi" w:hAnsiTheme="minorHAnsi" w:cstheme="minorHAnsi"/>
          <w:i/>
          <w:sz w:val="22"/>
          <w:szCs w:val="22"/>
        </w:rPr>
        <w:t>Załącznik</w:t>
      </w:r>
      <w:r w:rsidR="00B71440">
        <w:rPr>
          <w:rFonts w:asciiTheme="minorHAnsi" w:hAnsiTheme="minorHAnsi" w:cstheme="minorHAnsi"/>
          <w:i/>
          <w:sz w:val="22"/>
          <w:szCs w:val="22"/>
        </w:rPr>
        <w:t xml:space="preserve"> nr 1</w:t>
      </w:r>
      <w:r w:rsidR="000C57AD" w:rsidRPr="000C54FC">
        <w:rPr>
          <w:rFonts w:asciiTheme="minorHAnsi" w:hAnsiTheme="minorHAnsi" w:cstheme="minorHAnsi"/>
          <w:i/>
          <w:sz w:val="22"/>
          <w:szCs w:val="22"/>
        </w:rPr>
        <w:t xml:space="preserve"> do </w:t>
      </w:r>
      <w:r w:rsidR="00B71440">
        <w:rPr>
          <w:rFonts w:asciiTheme="minorHAnsi" w:hAnsiTheme="minorHAnsi" w:cstheme="minorHAnsi"/>
          <w:i/>
          <w:sz w:val="22"/>
          <w:szCs w:val="22"/>
        </w:rPr>
        <w:t>Z</w:t>
      </w:r>
      <w:r w:rsidR="000C57AD" w:rsidRPr="000C54FC">
        <w:rPr>
          <w:rFonts w:asciiTheme="minorHAnsi" w:hAnsiTheme="minorHAnsi" w:cstheme="minorHAnsi"/>
          <w:i/>
          <w:sz w:val="22"/>
          <w:szCs w:val="22"/>
        </w:rPr>
        <w:t>apytania</w:t>
      </w:r>
      <w:r w:rsidR="00DD3A16" w:rsidRPr="000C54F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DD3A16" w:rsidRPr="000C54FC">
        <w:rPr>
          <w:rFonts w:asciiTheme="minorHAnsi" w:hAnsiTheme="minorHAnsi" w:cstheme="minorHAnsi"/>
          <w:i/>
          <w:sz w:val="22"/>
          <w:szCs w:val="22"/>
        </w:rPr>
        <w:t>ws</w:t>
      </w:r>
      <w:proofErr w:type="spellEnd"/>
      <w:r w:rsidR="00DD3A16" w:rsidRPr="000C54FC">
        <w:rPr>
          <w:rFonts w:asciiTheme="minorHAnsi" w:hAnsiTheme="minorHAnsi" w:cstheme="minorHAnsi"/>
          <w:i/>
          <w:sz w:val="22"/>
          <w:szCs w:val="22"/>
        </w:rPr>
        <w:t>. rozeznania rynku</w:t>
      </w:r>
    </w:p>
    <w:p w:rsidR="00BD54CD" w:rsidRPr="000C54FC" w:rsidRDefault="00BD54CD" w:rsidP="00F507D0">
      <w:pPr>
        <w:rPr>
          <w:rFonts w:asciiTheme="minorHAnsi" w:hAnsiTheme="minorHAnsi" w:cstheme="minorHAnsi"/>
          <w:i/>
          <w:sz w:val="22"/>
          <w:szCs w:val="22"/>
        </w:rPr>
      </w:pPr>
    </w:p>
    <w:p w:rsidR="00F507D0" w:rsidRPr="000C54FC" w:rsidRDefault="00F507D0" w:rsidP="00F507D0">
      <w:pPr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0C57AD" w:rsidP="00F507D0">
      <w:pPr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___________</w:t>
      </w:r>
      <w:r w:rsidR="00F507D0" w:rsidRPr="000C54FC">
        <w:rPr>
          <w:rFonts w:asciiTheme="minorHAnsi" w:hAnsiTheme="minorHAnsi" w:cstheme="minorHAnsi"/>
          <w:sz w:val="22"/>
          <w:szCs w:val="22"/>
        </w:rPr>
        <w:tab/>
      </w:r>
      <w:r w:rsidR="00F507D0" w:rsidRPr="000C54FC">
        <w:rPr>
          <w:rFonts w:asciiTheme="minorHAnsi" w:hAnsiTheme="minorHAnsi" w:cstheme="minorHAnsi"/>
          <w:sz w:val="22"/>
          <w:szCs w:val="22"/>
        </w:rPr>
        <w:tab/>
      </w:r>
      <w:r w:rsidR="00F507D0" w:rsidRPr="000C54FC">
        <w:rPr>
          <w:rFonts w:asciiTheme="minorHAnsi" w:hAnsiTheme="minorHAnsi" w:cstheme="minorHAnsi"/>
          <w:sz w:val="22"/>
          <w:szCs w:val="22"/>
        </w:rPr>
        <w:tab/>
      </w:r>
      <w:r w:rsidR="00F507D0" w:rsidRPr="000C54FC">
        <w:rPr>
          <w:rFonts w:asciiTheme="minorHAnsi" w:hAnsiTheme="minorHAnsi" w:cstheme="minorHAnsi"/>
          <w:sz w:val="22"/>
          <w:szCs w:val="22"/>
        </w:rPr>
        <w:tab/>
      </w:r>
      <w:r w:rsidR="00F507D0" w:rsidRPr="000C54FC">
        <w:rPr>
          <w:rFonts w:asciiTheme="minorHAnsi" w:hAnsiTheme="minorHAnsi" w:cstheme="minorHAnsi"/>
          <w:sz w:val="22"/>
          <w:szCs w:val="22"/>
        </w:rPr>
        <w:tab/>
      </w:r>
      <w:r w:rsidR="009B358C" w:rsidRPr="000C54FC">
        <w:rPr>
          <w:rFonts w:asciiTheme="minorHAnsi" w:hAnsiTheme="minorHAnsi" w:cstheme="minorHAnsi"/>
          <w:sz w:val="22"/>
          <w:szCs w:val="22"/>
        </w:rPr>
        <w:t xml:space="preserve">      </w:t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="009B358C" w:rsidRPr="000C54FC">
        <w:rPr>
          <w:rFonts w:asciiTheme="minorHAnsi" w:hAnsiTheme="minorHAnsi" w:cstheme="minorHAnsi"/>
          <w:sz w:val="22"/>
          <w:szCs w:val="22"/>
        </w:rPr>
        <w:t xml:space="preserve">   </w:t>
      </w:r>
      <w:r w:rsidR="00F507D0" w:rsidRPr="000C54FC">
        <w:rPr>
          <w:rFonts w:asciiTheme="minorHAnsi" w:hAnsiTheme="minorHAnsi" w:cstheme="minorHAnsi"/>
          <w:sz w:val="22"/>
          <w:szCs w:val="22"/>
        </w:rPr>
        <w:t>______________________</w:t>
      </w:r>
    </w:p>
    <w:p w:rsidR="00F507D0" w:rsidRPr="000C54FC" w:rsidRDefault="000C57AD" w:rsidP="009B358C">
      <w:pPr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Pieczęć firmowa</w:t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="00F507D0" w:rsidRPr="000C54FC">
        <w:rPr>
          <w:rFonts w:asciiTheme="minorHAnsi" w:hAnsiTheme="minorHAnsi" w:cstheme="minorHAnsi"/>
          <w:sz w:val="22"/>
          <w:szCs w:val="22"/>
        </w:rPr>
        <w:t>miejscowość i data</w:t>
      </w:r>
    </w:p>
    <w:p w:rsidR="00F507D0" w:rsidRPr="000C54FC" w:rsidRDefault="00F507D0" w:rsidP="00F507D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C57AD" w:rsidRPr="000C54FC" w:rsidRDefault="000C57AD" w:rsidP="00F507D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54FC">
        <w:rPr>
          <w:rFonts w:asciiTheme="minorHAnsi" w:hAnsiTheme="minorHAnsi" w:cstheme="minorHAnsi"/>
          <w:b/>
          <w:sz w:val="22"/>
          <w:szCs w:val="22"/>
        </w:rPr>
        <w:t>FORMULARZ CENOWY</w:t>
      </w:r>
    </w:p>
    <w:p w:rsidR="00F507D0" w:rsidRPr="000C54FC" w:rsidRDefault="00F507D0" w:rsidP="00F507D0">
      <w:pPr>
        <w:jc w:val="center"/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przygotowany na potrzeby procedury szacowania wartości zamówienia dla z</w:t>
      </w:r>
      <w:r w:rsidR="00494CC9" w:rsidRPr="000C54FC">
        <w:rPr>
          <w:rFonts w:asciiTheme="minorHAnsi" w:hAnsiTheme="minorHAnsi" w:cstheme="minorHAnsi"/>
          <w:sz w:val="22"/>
          <w:szCs w:val="22"/>
        </w:rPr>
        <w:t>a</w:t>
      </w:r>
      <w:r w:rsidR="000C54FC">
        <w:rPr>
          <w:rFonts w:asciiTheme="minorHAnsi" w:hAnsiTheme="minorHAnsi" w:cstheme="minorHAnsi"/>
          <w:sz w:val="22"/>
          <w:szCs w:val="22"/>
        </w:rPr>
        <w:t>mówienia</w:t>
      </w:r>
      <w:r w:rsidRPr="000C54FC">
        <w:rPr>
          <w:rFonts w:asciiTheme="minorHAnsi" w:hAnsiTheme="minorHAnsi" w:cstheme="minorHAnsi"/>
          <w:sz w:val="22"/>
          <w:szCs w:val="22"/>
        </w:rPr>
        <w:t>:</w:t>
      </w:r>
    </w:p>
    <w:p w:rsidR="003A23CA" w:rsidRPr="000C54FC" w:rsidRDefault="003A23CA" w:rsidP="00F507D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C54FC" w:rsidRPr="000C54FC" w:rsidRDefault="00F507D0" w:rsidP="000C54FC">
      <w:pPr>
        <w:suppressAutoHyphens w:val="0"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0C54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23CA" w:rsidRPr="000C54FC">
        <w:rPr>
          <w:rFonts w:asciiTheme="minorHAnsi" w:hAnsiTheme="minorHAnsi" w:cstheme="minorHAnsi"/>
          <w:b/>
          <w:sz w:val="22"/>
          <w:szCs w:val="22"/>
        </w:rPr>
        <w:t>„</w:t>
      </w:r>
      <w:r w:rsidR="000C54FC" w:rsidRPr="000C54FC">
        <w:rPr>
          <w:rFonts w:asciiTheme="minorHAnsi" w:hAnsiTheme="minorHAnsi" w:cstheme="minorHAnsi"/>
          <w:b/>
          <w:sz w:val="22"/>
          <w:szCs w:val="22"/>
        </w:rPr>
        <w:t>Zwiększenie pojemności środowisk IT GIOŚ”</w:t>
      </w:r>
    </w:p>
    <w:p w:rsidR="000C57AD" w:rsidRPr="000C54FC" w:rsidRDefault="000C57AD" w:rsidP="00F507D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spacing w:before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 xml:space="preserve">Uprzejmie prosimy o uzupełnienie danych Oferenta i sporządzenie kalkulacji kosztów </w:t>
      </w:r>
      <w:r w:rsidR="00B71440">
        <w:rPr>
          <w:rFonts w:asciiTheme="minorHAnsi" w:hAnsiTheme="minorHAnsi" w:cstheme="minorHAnsi"/>
          <w:sz w:val="22"/>
          <w:szCs w:val="22"/>
        </w:rPr>
        <w:br/>
        <w:t xml:space="preserve">i terminów Zamówienia </w:t>
      </w:r>
      <w:r w:rsidRPr="000C54FC">
        <w:rPr>
          <w:rFonts w:asciiTheme="minorHAnsi" w:hAnsiTheme="minorHAnsi" w:cstheme="minorHAnsi"/>
          <w:sz w:val="22"/>
          <w:szCs w:val="22"/>
        </w:rPr>
        <w:t>zgodnie z tabelami przedstawionymi poniżej.</w:t>
      </w:r>
    </w:p>
    <w:p w:rsidR="000C57AD" w:rsidRPr="000C54FC" w:rsidRDefault="000C57AD" w:rsidP="009B358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9B358C" w:rsidRPr="000C54FC" w:rsidRDefault="009B358C" w:rsidP="009B358C">
      <w:pPr>
        <w:tabs>
          <w:tab w:val="left" w:pos="5625"/>
        </w:tabs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Tab. 1. Dane Oferenta</w:t>
      </w:r>
    </w:p>
    <w:p w:rsidR="00F507D0" w:rsidRPr="000C54FC" w:rsidRDefault="00F507D0" w:rsidP="00F507D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F507D0" w:rsidRPr="000C54FC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7D0" w:rsidRPr="000C54FC" w:rsidTr="008E7F4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Dane adresowe Oferenta(ów)</w:t>
            </w:r>
          </w:p>
        </w:tc>
      </w:tr>
      <w:tr w:rsidR="00F507D0" w:rsidRPr="000C54FC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7D0" w:rsidRPr="000C54FC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7D0" w:rsidRPr="000C54FC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507D0" w:rsidRPr="000C54FC" w:rsidRDefault="00F507D0" w:rsidP="00F507D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0C57AD" w:rsidRPr="000C54FC" w:rsidRDefault="000C57AD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br w:type="page"/>
      </w:r>
    </w:p>
    <w:p w:rsidR="00B71440" w:rsidRDefault="00B71440" w:rsidP="000C54FC">
      <w:pPr>
        <w:suppressAutoHyphens w:val="0"/>
        <w:jc w:val="center"/>
        <w:textAlignment w:val="auto"/>
        <w:rPr>
          <w:rFonts w:asciiTheme="minorHAnsi" w:hAnsiTheme="minorHAnsi" w:cstheme="minorHAnsi"/>
          <w:sz w:val="22"/>
          <w:szCs w:val="22"/>
        </w:rPr>
        <w:sectPr w:rsidR="00B71440" w:rsidSect="00EE0A80">
          <w:headerReference w:type="default" r:id="rId8"/>
          <w:footerReference w:type="default" r:id="rId9"/>
          <w:pgSz w:w="11906" w:h="16838"/>
          <w:pgMar w:top="1985" w:right="1417" w:bottom="0" w:left="1417" w:header="570" w:footer="708" w:gutter="0"/>
          <w:cols w:space="708"/>
          <w:formProt w:val="0"/>
          <w:docGrid w:linePitch="600" w:charSpace="36864"/>
        </w:sectPr>
      </w:pPr>
    </w:p>
    <w:p w:rsidR="00B71440" w:rsidRDefault="00B71440" w:rsidP="000C54FC">
      <w:pPr>
        <w:suppressAutoHyphens w:val="0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B71440" w:rsidRDefault="00B71440" w:rsidP="000C54FC">
      <w:pPr>
        <w:suppressAutoHyphens w:val="0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C54FC" w:rsidRPr="00B71440" w:rsidRDefault="00F507D0" w:rsidP="00B71440">
      <w:pPr>
        <w:suppressAutoHyphens w:val="0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Tab. 2. Kalkulacja kosztów</w:t>
      </w:r>
      <w:r w:rsidR="000C57AD" w:rsidRPr="000C54FC">
        <w:rPr>
          <w:rFonts w:asciiTheme="minorHAnsi" w:hAnsiTheme="minorHAnsi" w:cstheme="minorHAnsi"/>
          <w:sz w:val="22"/>
          <w:szCs w:val="22"/>
        </w:rPr>
        <w:t xml:space="preserve"> i terminów</w:t>
      </w:r>
      <w:r w:rsidRPr="000C54FC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0C54FC" w:rsidRPr="000C54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54FC" w:rsidRPr="00B71440">
        <w:rPr>
          <w:rFonts w:asciiTheme="minorHAnsi" w:hAnsiTheme="minorHAnsi" w:cstheme="minorHAnsi"/>
          <w:b/>
          <w:sz w:val="22"/>
          <w:szCs w:val="22"/>
        </w:rPr>
        <w:t>„Zwiększenie pojemności środowisk IT GIOŚ”</w:t>
      </w:r>
    </w:p>
    <w:p w:rsidR="000C54FC" w:rsidRPr="000C54FC" w:rsidRDefault="000C54FC" w:rsidP="009B358C">
      <w:pPr>
        <w:tabs>
          <w:tab w:val="left" w:pos="5625"/>
        </w:tabs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613"/>
        <w:gridCol w:w="2079"/>
        <w:gridCol w:w="3728"/>
        <w:gridCol w:w="1222"/>
        <w:gridCol w:w="1442"/>
        <w:gridCol w:w="1548"/>
        <w:gridCol w:w="1984"/>
        <w:gridCol w:w="1701"/>
      </w:tblGrid>
      <w:tr w:rsidR="00CE6788" w:rsidRPr="000C54FC" w:rsidTr="00CE6788">
        <w:tc>
          <w:tcPr>
            <w:tcW w:w="613" w:type="dxa"/>
            <w:shd w:val="clear" w:color="auto" w:fill="808080" w:themeFill="background1" w:themeFillShade="80"/>
          </w:tcPr>
          <w:p w:rsidR="004F3635" w:rsidRPr="000C54FC" w:rsidRDefault="004F3635" w:rsidP="004F3635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0C54FC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079" w:type="dxa"/>
            <w:shd w:val="clear" w:color="auto" w:fill="808080" w:themeFill="background1" w:themeFillShade="80"/>
          </w:tcPr>
          <w:p w:rsidR="004F3635" w:rsidRPr="000C54FC" w:rsidRDefault="004F3635" w:rsidP="00BD54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b/>
                <w:sz w:val="22"/>
                <w:szCs w:val="22"/>
              </w:rPr>
              <w:t>Numer części Producenta</w:t>
            </w:r>
          </w:p>
        </w:tc>
        <w:tc>
          <w:tcPr>
            <w:tcW w:w="3728" w:type="dxa"/>
            <w:shd w:val="clear" w:color="auto" w:fill="808080" w:themeFill="background1" w:themeFillShade="80"/>
          </w:tcPr>
          <w:p w:rsidR="004F3635" w:rsidRPr="000C54FC" w:rsidRDefault="004F3635" w:rsidP="00BD54C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0C54FC">
              <w:rPr>
                <w:rFonts w:asciiTheme="minorHAnsi" w:hAnsiTheme="minorHAnsi" w:cstheme="minorHAnsi"/>
                <w:b/>
              </w:rPr>
              <w:t>Opis</w:t>
            </w:r>
          </w:p>
        </w:tc>
        <w:tc>
          <w:tcPr>
            <w:tcW w:w="1222" w:type="dxa"/>
            <w:shd w:val="clear" w:color="auto" w:fill="808080" w:themeFill="background1" w:themeFillShade="80"/>
          </w:tcPr>
          <w:p w:rsidR="004F3635" w:rsidRPr="000C54FC" w:rsidRDefault="004F3635" w:rsidP="00BD54C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0C54FC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442" w:type="dxa"/>
            <w:shd w:val="clear" w:color="auto" w:fill="808080" w:themeFill="background1" w:themeFillShade="80"/>
          </w:tcPr>
          <w:p w:rsidR="004F3635" w:rsidRDefault="004F3635" w:rsidP="00B71440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Cena jednostkowa netto</w:t>
            </w:r>
          </w:p>
          <w:p w:rsidR="00B71440" w:rsidRPr="000C54FC" w:rsidRDefault="00B71440" w:rsidP="00B71440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548" w:type="dxa"/>
            <w:shd w:val="clear" w:color="auto" w:fill="808080" w:themeFill="background1" w:themeFillShade="80"/>
            <w:vAlign w:val="center"/>
          </w:tcPr>
          <w:p w:rsidR="004F3635" w:rsidRPr="000C54FC" w:rsidRDefault="004F3635" w:rsidP="00B71440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 xml:space="preserve">Wartość </w:t>
            </w:r>
            <w:r w:rsidR="00B71440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br/>
            </w: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 xml:space="preserve">netto </w:t>
            </w:r>
            <w:r w:rsidR="00B71440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br/>
            </w: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dostawy</w:t>
            </w:r>
          </w:p>
          <w:p w:rsidR="004F3635" w:rsidRPr="000C54FC" w:rsidRDefault="004F3635" w:rsidP="004F3635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984" w:type="dxa"/>
            <w:shd w:val="clear" w:color="auto" w:fill="808080" w:themeFill="background1" w:themeFillShade="80"/>
          </w:tcPr>
          <w:p w:rsidR="004F3635" w:rsidRDefault="004F3635" w:rsidP="00B71440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Wartość brutto dostawy</w:t>
            </w:r>
            <w:r w:rsidR="00B7144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(netto + podatek VAT)</w:t>
            </w:r>
          </w:p>
          <w:p w:rsidR="00B71440" w:rsidRPr="00B71440" w:rsidRDefault="00B71440" w:rsidP="00B71440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4F3635" w:rsidRPr="000C54FC" w:rsidRDefault="004F3635" w:rsidP="00B71440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B71440" w:rsidRDefault="004F3635" w:rsidP="004F363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Czas realizacji dostawy</w:t>
            </w:r>
            <w:r w:rsidR="00B7144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</w: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i instalacji  </w:t>
            </w:r>
            <w:r w:rsidR="00B7144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</w:r>
          </w:p>
          <w:p w:rsidR="004F3635" w:rsidRPr="000C54FC" w:rsidRDefault="004F3635" w:rsidP="004F363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[dni robocze]</w:t>
            </w:r>
          </w:p>
        </w:tc>
      </w:tr>
      <w:tr w:rsidR="00CE6788" w:rsidRPr="000C54FC" w:rsidTr="00CE6788">
        <w:tc>
          <w:tcPr>
            <w:tcW w:w="613" w:type="dxa"/>
          </w:tcPr>
          <w:p w:rsidR="004F3635" w:rsidRPr="000C54FC" w:rsidRDefault="004F3635" w:rsidP="00B7144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0C54FC">
              <w:rPr>
                <w:rFonts w:asciiTheme="minorHAnsi" w:hAnsiTheme="minorHAnsi" w:cstheme="minorHAnsi"/>
              </w:rPr>
              <w:t>1</w:t>
            </w:r>
            <w:r w:rsidR="00CE678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79" w:type="dxa"/>
          </w:tcPr>
          <w:p w:rsidR="004F3635" w:rsidRPr="000C54FC" w:rsidRDefault="004F3635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0C54FC">
              <w:rPr>
                <w:rFonts w:asciiTheme="minorHAnsi" w:hAnsiTheme="minorHAnsi" w:cstheme="minorHAnsi"/>
              </w:rPr>
              <w:t>ETASANF-L</w:t>
            </w:r>
          </w:p>
        </w:tc>
        <w:tc>
          <w:tcPr>
            <w:tcW w:w="3728" w:type="dxa"/>
          </w:tcPr>
          <w:p w:rsidR="004F3635" w:rsidRPr="000C54FC" w:rsidRDefault="004F3635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0C54FC">
              <w:rPr>
                <w:rFonts w:asciiTheme="minorHAnsi" w:hAnsiTheme="minorHAnsi" w:cstheme="minorHAnsi"/>
              </w:rPr>
              <w:t xml:space="preserve"> DX1/200S5 Value SSD SAS 1.92TB 2.5  </w:t>
            </w:r>
          </w:p>
        </w:tc>
        <w:tc>
          <w:tcPr>
            <w:tcW w:w="1222" w:type="dxa"/>
          </w:tcPr>
          <w:p w:rsidR="004F3635" w:rsidRPr="000C54FC" w:rsidRDefault="00B71440" w:rsidP="004F3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</w:t>
            </w:r>
            <w:r w:rsidR="004F3635" w:rsidRPr="000C54FC">
              <w:rPr>
                <w:rFonts w:asciiTheme="minorHAnsi" w:hAnsiTheme="minorHAnsi" w:cstheme="minorHAnsi"/>
                <w:sz w:val="22"/>
                <w:szCs w:val="22"/>
              </w:rPr>
              <w:t xml:space="preserve"> sztuk</w:t>
            </w:r>
          </w:p>
        </w:tc>
        <w:tc>
          <w:tcPr>
            <w:tcW w:w="1442" w:type="dxa"/>
          </w:tcPr>
          <w:p w:rsidR="004F3635" w:rsidRPr="000C54FC" w:rsidRDefault="004F3635" w:rsidP="004F3635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vAlign w:val="center"/>
          </w:tcPr>
          <w:p w:rsidR="004F3635" w:rsidRPr="000C54FC" w:rsidRDefault="004F3635" w:rsidP="004F3635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4F3635" w:rsidRPr="000C54FC" w:rsidRDefault="004F3635" w:rsidP="004F3635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4F3635" w:rsidRPr="000C54FC" w:rsidRDefault="004F3635" w:rsidP="004F3635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E6788" w:rsidRPr="000C54FC" w:rsidTr="00CE6788">
        <w:tc>
          <w:tcPr>
            <w:tcW w:w="613" w:type="dxa"/>
          </w:tcPr>
          <w:p w:rsidR="004F3635" w:rsidRPr="000C54FC" w:rsidRDefault="004F3635" w:rsidP="00B7144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0C54FC">
              <w:rPr>
                <w:rFonts w:asciiTheme="minorHAnsi" w:hAnsiTheme="minorHAnsi" w:cstheme="minorHAnsi"/>
              </w:rPr>
              <w:t>2</w:t>
            </w:r>
            <w:r w:rsidR="00CE678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79" w:type="dxa"/>
          </w:tcPr>
          <w:p w:rsidR="004F3635" w:rsidRPr="000C54FC" w:rsidRDefault="004F3635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0C54FC">
              <w:rPr>
                <w:rFonts w:asciiTheme="minorHAnsi" w:hAnsiTheme="minorHAnsi" w:cstheme="minorHAnsi"/>
              </w:rPr>
              <w:t>ETAHH2F-L</w:t>
            </w:r>
          </w:p>
        </w:tc>
        <w:tc>
          <w:tcPr>
            <w:tcW w:w="3728" w:type="dxa"/>
          </w:tcPr>
          <w:p w:rsidR="004F3635" w:rsidRPr="000C54FC" w:rsidRDefault="004F3635" w:rsidP="00B714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 xml:space="preserve">DX1/200S5 </w:t>
            </w:r>
            <w:proofErr w:type="spellStart"/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IFCard</w:t>
            </w:r>
            <w:proofErr w:type="spellEnd"/>
            <w:r w:rsidRPr="000C54FC">
              <w:rPr>
                <w:rFonts w:asciiTheme="minorHAnsi" w:hAnsiTheme="minorHAnsi" w:cstheme="minorHAnsi"/>
                <w:sz w:val="22"/>
                <w:szCs w:val="22"/>
              </w:rPr>
              <w:t xml:space="preserve"> FC 2Port 16G - 2 </w:t>
            </w:r>
            <w:proofErr w:type="spellStart"/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22" w:type="dxa"/>
          </w:tcPr>
          <w:p w:rsidR="004F3635" w:rsidRPr="000C54FC" w:rsidRDefault="00B71440" w:rsidP="004F3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F3635" w:rsidRPr="000C54FC">
              <w:rPr>
                <w:rFonts w:asciiTheme="minorHAnsi" w:hAnsiTheme="minorHAnsi" w:cstheme="minorHAnsi"/>
                <w:sz w:val="22"/>
                <w:szCs w:val="22"/>
              </w:rPr>
              <w:t xml:space="preserve"> sztuki</w:t>
            </w:r>
          </w:p>
        </w:tc>
        <w:tc>
          <w:tcPr>
            <w:tcW w:w="1442" w:type="dxa"/>
          </w:tcPr>
          <w:p w:rsidR="004F3635" w:rsidRPr="000C54FC" w:rsidRDefault="004F3635" w:rsidP="004F36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:rsidR="004F3635" w:rsidRPr="000C54FC" w:rsidRDefault="004F3635" w:rsidP="004F36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4F3635" w:rsidRPr="000C54FC" w:rsidRDefault="004F3635" w:rsidP="004F36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F3635" w:rsidRPr="000C54FC" w:rsidRDefault="004F3635" w:rsidP="004F36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6788" w:rsidRPr="000C54FC" w:rsidTr="00CE6788">
        <w:tc>
          <w:tcPr>
            <w:tcW w:w="613" w:type="dxa"/>
          </w:tcPr>
          <w:p w:rsidR="004F3635" w:rsidRPr="000C54FC" w:rsidRDefault="004F3635" w:rsidP="00B7144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0C54FC">
              <w:rPr>
                <w:rFonts w:asciiTheme="minorHAnsi" w:hAnsiTheme="minorHAnsi" w:cstheme="minorHAnsi"/>
              </w:rPr>
              <w:t>3</w:t>
            </w:r>
            <w:r w:rsidR="00CE678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79" w:type="dxa"/>
          </w:tcPr>
          <w:p w:rsidR="004F3635" w:rsidRPr="000C54FC" w:rsidRDefault="004F3635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0C54FC">
              <w:rPr>
                <w:rFonts w:asciiTheme="minorHAnsi" w:hAnsiTheme="minorHAnsi" w:cstheme="minorHAnsi"/>
              </w:rPr>
              <w:t>FSP:G-SW3MR60PRE0C</w:t>
            </w:r>
          </w:p>
        </w:tc>
        <w:tc>
          <w:tcPr>
            <w:tcW w:w="3728" w:type="dxa"/>
          </w:tcPr>
          <w:p w:rsidR="004F3635" w:rsidRPr="000C54FC" w:rsidRDefault="004F3635" w:rsidP="004F3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 xml:space="preserve">Support Pack 3 </w:t>
            </w:r>
            <w:proofErr w:type="spellStart"/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years</w:t>
            </w:r>
            <w:proofErr w:type="spellEnd"/>
            <w:r w:rsidRPr="000C54FC">
              <w:rPr>
                <w:rFonts w:asciiTheme="minorHAnsi" w:hAnsiTheme="minorHAnsi" w:cstheme="minorHAnsi"/>
                <w:sz w:val="22"/>
                <w:szCs w:val="22"/>
              </w:rPr>
              <w:t xml:space="preserve"> Technical Support &amp; Subscription (</w:t>
            </w:r>
            <w:proofErr w:type="spellStart"/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incl</w:t>
            </w:r>
            <w:proofErr w:type="spellEnd"/>
            <w:r w:rsidRPr="000C54FC">
              <w:rPr>
                <w:rFonts w:asciiTheme="minorHAnsi" w:hAnsiTheme="minorHAnsi" w:cstheme="minorHAnsi"/>
                <w:sz w:val="22"/>
                <w:szCs w:val="22"/>
              </w:rPr>
              <w:t xml:space="preserve">. Upgrade), 9x5, 4h </w:t>
            </w:r>
            <w:proofErr w:type="spellStart"/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remote</w:t>
            </w:r>
            <w:proofErr w:type="spellEnd"/>
            <w:r w:rsidRPr="000C54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response</w:t>
            </w:r>
            <w:proofErr w:type="spellEnd"/>
            <w:r w:rsidRPr="000C54FC">
              <w:rPr>
                <w:rFonts w:asciiTheme="minorHAnsi" w:hAnsiTheme="minorHAnsi" w:cstheme="minorHAnsi"/>
                <w:sz w:val="22"/>
                <w:szCs w:val="22"/>
              </w:rPr>
              <w:t xml:space="preserve"> for ETSF V16 Bundle (Cluster Pack) DX200</w:t>
            </w:r>
          </w:p>
        </w:tc>
        <w:tc>
          <w:tcPr>
            <w:tcW w:w="1222" w:type="dxa"/>
          </w:tcPr>
          <w:p w:rsidR="004F3635" w:rsidRPr="000C54FC" w:rsidRDefault="00B71440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4F3635" w:rsidRPr="000C54FC">
              <w:rPr>
                <w:rFonts w:asciiTheme="minorHAnsi" w:hAnsiTheme="minorHAnsi" w:cstheme="minorHAnsi"/>
              </w:rPr>
              <w:t xml:space="preserve"> sztuk</w:t>
            </w:r>
            <w:r w:rsidR="00BD54CD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442" w:type="dxa"/>
          </w:tcPr>
          <w:p w:rsidR="004F3635" w:rsidRPr="000C54FC" w:rsidRDefault="004F3635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:rsidR="004F3635" w:rsidRPr="000C54FC" w:rsidRDefault="004F3635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4F3635" w:rsidRPr="000C54FC" w:rsidRDefault="004F3635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F3635" w:rsidRPr="000C54FC" w:rsidRDefault="004F3635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CE6788" w:rsidRPr="000C54FC" w:rsidTr="00CE6788">
        <w:trPr>
          <w:trHeight w:val="752"/>
        </w:trPr>
        <w:tc>
          <w:tcPr>
            <w:tcW w:w="613" w:type="dxa"/>
          </w:tcPr>
          <w:p w:rsidR="004F3635" w:rsidRPr="000C54FC" w:rsidRDefault="004F3635" w:rsidP="00B7144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0C54FC">
              <w:rPr>
                <w:rFonts w:asciiTheme="minorHAnsi" w:hAnsiTheme="minorHAnsi" w:cstheme="minorHAnsi"/>
              </w:rPr>
              <w:t>4</w:t>
            </w:r>
            <w:r w:rsidR="00CE678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79" w:type="dxa"/>
          </w:tcPr>
          <w:p w:rsidR="004F3635" w:rsidRPr="000C54FC" w:rsidRDefault="004F3635" w:rsidP="004F3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FTS:D01914G8DH</w:t>
            </w:r>
          </w:p>
        </w:tc>
        <w:tc>
          <w:tcPr>
            <w:tcW w:w="3728" w:type="dxa"/>
          </w:tcPr>
          <w:p w:rsidR="004F3635" w:rsidRPr="000C54FC" w:rsidRDefault="004F3635" w:rsidP="004F3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 xml:space="preserve">ETSF16 </w:t>
            </w:r>
            <w:proofErr w:type="spellStart"/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Featurepack</w:t>
            </w:r>
            <w:proofErr w:type="spellEnd"/>
            <w:r w:rsidRPr="000C54F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ClusterPack</w:t>
            </w:r>
            <w:proofErr w:type="spellEnd"/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) DX200 </w:t>
            </w:r>
          </w:p>
        </w:tc>
        <w:tc>
          <w:tcPr>
            <w:tcW w:w="1222" w:type="dxa"/>
          </w:tcPr>
          <w:p w:rsidR="004F3635" w:rsidRPr="000C54FC" w:rsidRDefault="00B71440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4F3635" w:rsidRPr="000C54FC">
              <w:rPr>
                <w:rFonts w:asciiTheme="minorHAnsi" w:hAnsiTheme="minorHAnsi" w:cstheme="minorHAnsi"/>
              </w:rPr>
              <w:t xml:space="preserve"> sztuk</w:t>
            </w:r>
            <w:r w:rsidR="00BD54CD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442" w:type="dxa"/>
          </w:tcPr>
          <w:p w:rsidR="004F3635" w:rsidRPr="000C54FC" w:rsidRDefault="004F3635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:rsidR="004F3635" w:rsidRPr="000C54FC" w:rsidRDefault="004F3635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4F3635" w:rsidRPr="000C54FC" w:rsidRDefault="004F3635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F3635" w:rsidRPr="000C54FC" w:rsidRDefault="004F3635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CE6788" w:rsidRPr="000C54FC" w:rsidTr="00CE6788">
        <w:tc>
          <w:tcPr>
            <w:tcW w:w="613" w:type="dxa"/>
          </w:tcPr>
          <w:p w:rsidR="004F3635" w:rsidRPr="000C54FC" w:rsidRDefault="004F3635" w:rsidP="00CE678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0C54FC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079" w:type="dxa"/>
          </w:tcPr>
          <w:p w:rsidR="004F3635" w:rsidRPr="000C54FC" w:rsidRDefault="004F3635" w:rsidP="004F3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  <w:tc>
          <w:tcPr>
            <w:tcW w:w="3728" w:type="dxa"/>
          </w:tcPr>
          <w:p w:rsidR="004F3635" w:rsidRPr="000C54FC" w:rsidRDefault="004F3635" w:rsidP="004F3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 xml:space="preserve">Usługa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dostawy, </w:t>
            </w: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instalacji i konfiguracji komponentów</w:t>
            </w:r>
            <w:r w:rsidR="00B71440">
              <w:rPr>
                <w:rFonts w:asciiTheme="minorHAnsi" w:hAnsiTheme="minorHAnsi" w:cstheme="minorHAnsi"/>
                <w:sz w:val="22"/>
                <w:szCs w:val="22"/>
              </w:rPr>
              <w:t xml:space="preserve"> w jednej macierzy </w:t>
            </w:r>
          </w:p>
        </w:tc>
        <w:tc>
          <w:tcPr>
            <w:tcW w:w="1222" w:type="dxa"/>
          </w:tcPr>
          <w:p w:rsidR="004F3635" w:rsidRPr="000C54FC" w:rsidRDefault="00B71440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4F3635" w:rsidRPr="000C54FC">
              <w:rPr>
                <w:rFonts w:asciiTheme="minorHAnsi" w:hAnsiTheme="minorHAnsi" w:cstheme="minorHAnsi"/>
              </w:rPr>
              <w:t xml:space="preserve"> sztuk</w:t>
            </w:r>
            <w:r w:rsidR="00BD54CD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442" w:type="dxa"/>
          </w:tcPr>
          <w:p w:rsidR="004F3635" w:rsidRPr="000C54FC" w:rsidRDefault="004F3635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:rsidR="004F3635" w:rsidRPr="000C54FC" w:rsidRDefault="004F3635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4F3635" w:rsidRPr="000C54FC" w:rsidRDefault="004F3635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F3635" w:rsidRPr="000C54FC" w:rsidRDefault="004F3635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0C54FC" w:rsidRPr="000C54FC" w:rsidRDefault="000C54FC" w:rsidP="009B358C">
      <w:pPr>
        <w:tabs>
          <w:tab w:val="left" w:pos="5625"/>
        </w:tabs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F507D0" w:rsidRPr="000C54FC" w:rsidRDefault="00F507D0" w:rsidP="00F507D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9B358C" w:rsidRPr="000C54FC" w:rsidRDefault="009B358C" w:rsidP="00F507D0">
      <w:pPr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Termin ważności przedstawionej oferty:</w:t>
      </w:r>
      <w:r w:rsidR="00BD54CD">
        <w:rPr>
          <w:rFonts w:asciiTheme="minorHAnsi" w:hAnsiTheme="minorHAnsi" w:cstheme="minorHAnsi"/>
          <w:sz w:val="22"/>
          <w:szCs w:val="22"/>
        </w:rPr>
        <w:t xml:space="preserve">     </w:t>
      </w:r>
      <w:r w:rsidRPr="000C54FC">
        <w:rPr>
          <w:rFonts w:asciiTheme="minorHAnsi" w:hAnsiTheme="minorHAnsi" w:cstheme="minorHAnsi"/>
          <w:sz w:val="22"/>
          <w:szCs w:val="22"/>
        </w:rPr>
        <w:t xml:space="preserve">__________________________ </w:t>
      </w:r>
    </w:p>
    <w:p w:rsidR="00F507D0" w:rsidRPr="000C54FC" w:rsidRDefault="00F507D0" w:rsidP="00F507D0">
      <w:pPr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BD54CD" w:rsidP="00BD54CD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507D0" w:rsidRPr="000C54FC">
        <w:rPr>
          <w:rFonts w:asciiTheme="minorHAnsi" w:hAnsiTheme="minorHAnsi" w:cstheme="minorHAnsi"/>
          <w:sz w:val="22"/>
          <w:szCs w:val="22"/>
        </w:rPr>
        <w:t>______________________</w:t>
      </w:r>
    </w:p>
    <w:p w:rsidR="00AA7300" w:rsidRPr="000C54FC" w:rsidRDefault="00BD54CD" w:rsidP="00BD54CD">
      <w:pPr>
        <w:ind w:left="9912"/>
        <w:rPr>
          <w:rFonts w:asciiTheme="minorHAnsi" w:eastAsiaTheme="minorHAnsi" w:hAnsiTheme="minorHAnsi" w:cstheme="minorHAnsi"/>
          <w:bCs/>
          <w:i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F507D0" w:rsidRPr="000C54FC">
        <w:rPr>
          <w:rFonts w:asciiTheme="minorHAnsi" w:hAnsiTheme="minorHAnsi" w:cstheme="minorHAnsi"/>
          <w:sz w:val="22"/>
          <w:szCs w:val="22"/>
        </w:rPr>
        <w:t xml:space="preserve"> Podpis i pieczątka Oferenta(-ów) </w:t>
      </w:r>
    </w:p>
    <w:sectPr w:rsidR="00AA7300" w:rsidRPr="000C54FC" w:rsidSect="00B71440">
      <w:pgSz w:w="16838" w:h="11906" w:orient="landscape"/>
      <w:pgMar w:top="1418" w:right="1985" w:bottom="1418" w:left="1418" w:header="573" w:footer="709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AFF" w:rsidRDefault="006312D1">
      <w:r>
        <w:separator/>
      </w:r>
    </w:p>
  </w:endnote>
  <w:endnote w:type="continuationSeparator" w:id="0">
    <w:p w:rsidR="00547AFF" w:rsidRDefault="0063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99B" w:rsidRDefault="00E3699B">
    <w:pPr>
      <w:pStyle w:val="Stopka"/>
      <w:jc w:val="right"/>
    </w:pPr>
  </w:p>
  <w:p w:rsidR="004D76F1" w:rsidRDefault="004D7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AFF" w:rsidRDefault="006312D1">
      <w:r>
        <w:separator/>
      </w:r>
    </w:p>
  </w:footnote>
  <w:footnote w:type="continuationSeparator" w:id="0">
    <w:p w:rsidR="00547AFF" w:rsidRDefault="00631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6F1" w:rsidRDefault="006312D1">
    <w:pPr>
      <w:pStyle w:val="Nagwek"/>
      <w:tabs>
        <w:tab w:val="left" w:pos="4079"/>
        <w:tab w:val="left" w:pos="4877"/>
      </w:tabs>
      <w:ind w:left="-737" w:right="-737"/>
    </w:pPr>
    <w:r>
      <w:rPr>
        <w:noProof/>
      </w:rPr>
      <w:drawing>
        <wp:anchor distT="0" distB="101600" distL="0" distR="0" simplePos="0" relativeHeight="251654144" behindDoc="1" locked="0" layoutInCell="1" allowOverlap="1">
          <wp:simplePos x="0" y="0"/>
          <wp:positionH relativeFrom="column">
            <wp:posOffset>3654425</wp:posOffset>
          </wp:positionH>
          <wp:positionV relativeFrom="paragraph">
            <wp:posOffset>119380</wp:posOffset>
          </wp:positionV>
          <wp:extent cx="347980" cy="327660"/>
          <wp:effectExtent l="0" t="0" r="0" b="0"/>
          <wp:wrapNone/>
          <wp:docPr id="3" name="Obraz 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101600" distL="0" distR="0" simplePos="0" relativeHeight="251656192" behindDoc="0" locked="0" layoutInCell="1" allowOverlap="1">
          <wp:simplePos x="0" y="0"/>
          <wp:positionH relativeFrom="column">
            <wp:posOffset>1409065</wp:posOffset>
          </wp:positionH>
          <wp:positionV relativeFrom="paragraph">
            <wp:posOffset>-11430</wp:posOffset>
          </wp:positionV>
          <wp:extent cx="2026920" cy="675640"/>
          <wp:effectExtent l="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76F1" w:rsidRDefault="004D76F1">
    <w:pPr>
      <w:pStyle w:val="Nagwek"/>
    </w:pPr>
  </w:p>
  <w:p w:rsidR="004D76F1" w:rsidRDefault="00AF738C">
    <w:pPr>
      <w:pStyle w:val="Nagwek"/>
    </w:pPr>
    <w:r>
      <w:rPr>
        <w:noProof/>
      </w:rPr>
      <mc:AlternateContent>
        <mc:Choice Requires="wps">
          <w:drawing>
            <wp:anchor distT="0" distB="101600" distL="0" distR="0" simplePos="0" relativeHeight="251662336" behindDoc="0" locked="0" layoutInCell="1" allowOverlap="1">
              <wp:simplePos x="0" y="0"/>
              <wp:positionH relativeFrom="column">
                <wp:posOffset>3382645</wp:posOffset>
              </wp:positionH>
              <wp:positionV relativeFrom="paragraph">
                <wp:posOffset>92075</wp:posOffset>
              </wp:positionV>
              <wp:extent cx="887730" cy="313690"/>
              <wp:effectExtent l="0" t="0" r="0" b="0"/>
              <wp:wrapNone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7730" cy="313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D76F1" w:rsidRDefault="006312D1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Główny Inspektorat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Ochrony Środowiska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66.35pt;margin-top:7.25pt;width:69.9pt;height:24.7pt;z-index:251662336;visibility:visible;mso-wrap-style:square;mso-width-percent:0;mso-height-percent:0;mso-wrap-distance-left:0;mso-wrap-distance-top:0;mso-wrap-distance-right:0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" filled="f" stroked="f">
              <v:textbox>
                <w:txbxContent>
                  <w:p w:rsidR="004D76F1" w:rsidRDefault="006312D1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Główny Inspektorat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Ochrony Środowiska</w:t>
                    </w:r>
                  </w:p>
                </w:txbxContent>
              </v:textbox>
            </v:shape>
          </w:pict>
        </mc:Fallback>
      </mc:AlternateContent>
    </w:r>
  </w:p>
  <w:p w:rsidR="004D76F1" w:rsidRDefault="004D7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6034806"/>
    <w:multiLevelType w:val="hybridMultilevel"/>
    <w:tmpl w:val="69960922"/>
    <w:lvl w:ilvl="0" w:tplc="D82A7442">
      <w:start w:val="1"/>
      <w:numFmt w:val="lowerLetter"/>
      <w:lvlText w:val="%1)"/>
      <w:lvlJc w:val="left"/>
      <w:pPr>
        <w:ind w:left="59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05" w:hanging="360"/>
      </w:pPr>
    </w:lvl>
    <w:lvl w:ilvl="2" w:tplc="0415001B" w:tentative="1">
      <w:start w:val="1"/>
      <w:numFmt w:val="lowerRoman"/>
      <w:lvlText w:val="%3."/>
      <w:lvlJc w:val="right"/>
      <w:pPr>
        <w:ind w:left="7425" w:hanging="180"/>
      </w:pPr>
    </w:lvl>
    <w:lvl w:ilvl="3" w:tplc="0415000F" w:tentative="1">
      <w:start w:val="1"/>
      <w:numFmt w:val="decimal"/>
      <w:lvlText w:val="%4."/>
      <w:lvlJc w:val="left"/>
      <w:pPr>
        <w:ind w:left="8145" w:hanging="360"/>
      </w:pPr>
    </w:lvl>
    <w:lvl w:ilvl="4" w:tplc="04150019" w:tentative="1">
      <w:start w:val="1"/>
      <w:numFmt w:val="lowerLetter"/>
      <w:lvlText w:val="%5."/>
      <w:lvlJc w:val="left"/>
      <w:pPr>
        <w:ind w:left="8865" w:hanging="360"/>
      </w:pPr>
    </w:lvl>
    <w:lvl w:ilvl="5" w:tplc="0415001B" w:tentative="1">
      <w:start w:val="1"/>
      <w:numFmt w:val="lowerRoman"/>
      <w:lvlText w:val="%6."/>
      <w:lvlJc w:val="right"/>
      <w:pPr>
        <w:ind w:left="9585" w:hanging="180"/>
      </w:pPr>
    </w:lvl>
    <w:lvl w:ilvl="6" w:tplc="0415000F" w:tentative="1">
      <w:start w:val="1"/>
      <w:numFmt w:val="decimal"/>
      <w:lvlText w:val="%7."/>
      <w:lvlJc w:val="left"/>
      <w:pPr>
        <w:ind w:left="10305" w:hanging="360"/>
      </w:pPr>
    </w:lvl>
    <w:lvl w:ilvl="7" w:tplc="04150019" w:tentative="1">
      <w:start w:val="1"/>
      <w:numFmt w:val="lowerLetter"/>
      <w:lvlText w:val="%8."/>
      <w:lvlJc w:val="left"/>
      <w:pPr>
        <w:ind w:left="11025" w:hanging="360"/>
      </w:pPr>
    </w:lvl>
    <w:lvl w:ilvl="8" w:tplc="0415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3" w15:restartNumberingAfterBreak="0">
    <w:nsid w:val="0B1251EA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21A49"/>
    <w:multiLevelType w:val="multilevel"/>
    <w:tmpl w:val="5E3ED0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191620A0"/>
    <w:multiLevelType w:val="hybridMultilevel"/>
    <w:tmpl w:val="A24A9C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ED136F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8" w15:restartNumberingAfterBreak="0">
    <w:nsid w:val="2F6443D9"/>
    <w:multiLevelType w:val="hybridMultilevel"/>
    <w:tmpl w:val="586A64F0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E3195"/>
    <w:multiLevelType w:val="multilevel"/>
    <w:tmpl w:val="DA2E9E7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3FF4F1C"/>
    <w:multiLevelType w:val="hybridMultilevel"/>
    <w:tmpl w:val="2B4C53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D1D88"/>
    <w:multiLevelType w:val="hybridMultilevel"/>
    <w:tmpl w:val="3D22C15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9653134"/>
    <w:multiLevelType w:val="hybridMultilevel"/>
    <w:tmpl w:val="90580A2A"/>
    <w:lvl w:ilvl="0" w:tplc="CAFA59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30F0A"/>
    <w:multiLevelType w:val="hybridMultilevel"/>
    <w:tmpl w:val="6B24B29E"/>
    <w:lvl w:ilvl="0" w:tplc="256E35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B62FCC"/>
    <w:multiLevelType w:val="hybridMultilevel"/>
    <w:tmpl w:val="DCFC5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741B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60848DC">
      <w:start w:val="1"/>
      <w:numFmt w:val="lowerLetter"/>
      <w:lvlText w:val="%3.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6558F"/>
    <w:multiLevelType w:val="hybridMultilevel"/>
    <w:tmpl w:val="917EF5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141D1"/>
    <w:multiLevelType w:val="hybridMultilevel"/>
    <w:tmpl w:val="41B2DB30"/>
    <w:lvl w:ilvl="0" w:tplc="E14EF9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3"/>
  </w:num>
  <w:num w:numId="9">
    <w:abstractNumId w:val="1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4"/>
  </w:num>
  <w:num w:numId="13">
    <w:abstractNumId w:val="5"/>
  </w:num>
  <w:num w:numId="14">
    <w:abstractNumId w:val="4"/>
  </w:num>
  <w:num w:numId="15">
    <w:abstractNumId w:val="12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F1"/>
    <w:rsid w:val="000C54FC"/>
    <w:rsid w:val="000C57AD"/>
    <w:rsid w:val="000D683C"/>
    <w:rsid w:val="00180453"/>
    <w:rsid w:val="00192819"/>
    <w:rsid w:val="00211531"/>
    <w:rsid w:val="003A23CA"/>
    <w:rsid w:val="003D4294"/>
    <w:rsid w:val="00494CC9"/>
    <w:rsid w:val="004D76F1"/>
    <w:rsid w:val="004F3635"/>
    <w:rsid w:val="00547AFF"/>
    <w:rsid w:val="006312D1"/>
    <w:rsid w:val="006515F7"/>
    <w:rsid w:val="00657986"/>
    <w:rsid w:val="006F40AF"/>
    <w:rsid w:val="00876E38"/>
    <w:rsid w:val="00897406"/>
    <w:rsid w:val="009368E5"/>
    <w:rsid w:val="009B358C"/>
    <w:rsid w:val="00A74130"/>
    <w:rsid w:val="00AA7300"/>
    <w:rsid w:val="00AF738C"/>
    <w:rsid w:val="00B71440"/>
    <w:rsid w:val="00BD54CD"/>
    <w:rsid w:val="00C05E17"/>
    <w:rsid w:val="00C973E6"/>
    <w:rsid w:val="00CA52E3"/>
    <w:rsid w:val="00CB0A30"/>
    <w:rsid w:val="00CE6788"/>
    <w:rsid w:val="00D673CF"/>
    <w:rsid w:val="00D778DC"/>
    <w:rsid w:val="00DD3A16"/>
    <w:rsid w:val="00E3699B"/>
    <w:rsid w:val="00EE0A80"/>
    <w:rsid w:val="00F5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3A735"/>
  <w15:docId w15:val="{2ADAF5DD-8228-49F0-BBA7-ED153DBE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spacing w:before="240" w:after="60"/>
      <w:jc w:val="both"/>
      <w:textAlignment w:val="auto"/>
      <w:outlineLvl w:val="0"/>
    </w:pPr>
    <w:rPr>
      <w:b/>
      <w:bCs/>
      <w:color w:val="4F81BD"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73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 w:after="16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699B"/>
    <w:pPr>
      <w:keepNext/>
      <w:keepLines/>
      <w:suppressAutoHyphens w:val="0"/>
      <w:spacing w:before="40"/>
      <w:textAlignment w:val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40A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/>
      <w:b/>
      <w:bCs/>
      <w:color w:val="4F81BD"/>
      <w:kern w:val="2"/>
      <w:sz w:val="32"/>
      <w:szCs w:val="32"/>
      <w:lang w:eastAsia="pl-PL"/>
    </w:rPr>
  </w:style>
  <w:style w:type="character" w:customStyle="1" w:styleId="xbe">
    <w:name w:val="_xbe"/>
    <w:basedOn w:val="Domylnaczcionkaakapitu"/>
    <w:qFormat/>
  </w:style>
  <w:style w:type="character" w:customStyle="1" w:styleId="Nagwek3Znak">
    <w:name w:val="Nagłówek 3 Znak"/>
    <w:basedOn w:val="Domylnaczcionkaakapitu"/>
    <w:qFormat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Symbol" w:hAnsi="Symbol"/>
    </w:rPr>
  </w:style>
  <w:style w:type="character" w:customStyle="1" w:styleId="WWCharLFO5LVL2">
    <w:name w:val="WW_CharLFO5LVL2"/>
    <w:qFormat/>
    <w:rPr>
      <w:rFonts w:ascii="Symbol" w:hAnsi="Symbol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Symbol" w:hAnsi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Symbol" w:hAnsi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WWCharLFO6LVL1">
    <w:name w:val="WW_CharLFO6LVL1"/>
    <w:qFormat/>
    <w:rPr>
      <w:rFonts w:ascii="Symbol" w:hAnsi="Symbol"/>
    </w:rPr>
  </w:style>
  <w:style w:type="character" w:customStyle="1" w:styleId="WWCharLFO6LVL2">
    <w:name w:val="WW_CharLFO6LVL2"/>
    <w:qFormat/>
    <w:rPr>
      <w:rFonts w:ascii="Courier New" w:hAnsi="Courier New" w:cs="Courier New"/>
    </w:rPr>
  </w:style>
  <w:style w:type="character" w:customStyle="1" w:styleId="WWCharLFO6LVL3">
    <w:name w:val="WW_CharLFO6LVL3"/>
    <w:qFormat/>
    <w:rPr>
      <w:rFonts w:ascii="Wingdings" w:hAnsi="Wingdings"/>
    </w:rPr>
  </w:style>
  <w:style w:type="character" w:customStyle="1" w:styleId="WWCharLFO6LVL4">
    <w:name w:val="WW_CharLFO6LVL4"/>
    <w:qFormat/>
    <w:rPr>
      <w:rFonts w:ascii="Symbol" w:hAnsi="Symbol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qFormat/>
    <w:rPr>
      <w:rFonts w:ascii="Wingdings" w:hAnsi="Wingdings"/>
    </w:rPr>
  </w:style>
  <w:style w:type="character" w:customStyle="1" w:styleId="WWCharLFO6LVL7">
    <w:name w:val="WW_CharLFO6LVL7"/>
    <w:qFormat/>
    <w:rPr>
      <w:rFonts w:ascii="Symbol" w:hAnsi="Symbol"/>
    </w:rPr>
  </w:style>
  <w:style w:type="character" w:customStyle="1" w:styleId="WWCharLFO6LVL8">
    <w:name w:val="WW_CharLFO6LVL8"/>
    <w:qFormat/>
    <w:rPr>
      <w:rFonts w:ascii="Courier New" w:hAnsi="Courier New" w:cs="Courier New"/>
    </w:rPr>
  </w:style>
  <w:style w:type="character" w:customStyle="1" w:styleId="WWCharLFO6LVL9">
    <w:name w:val="WW_CharLFO6LVL9"/>
    <w:qFormat/>
    <w:rPr>
      <w:rFonts w:ascii="Wingdings" w:hAnsi="Wingdings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pPr>
      <w:suppressAutoHyphens/>
      <w:jc w:val="both"/>
    </w:pPr>
    <w:rPr>
      <w:rFonts w:ascii="Times New Roman" w:eastAsia="Arial" w:hAnsi="Times New Roman"/>
      <w:sz w:val="24"/>
      <w:szCs w:val="24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Styl1Znak">
    <w:name w:val="Styl1 Znak"/>
    <w:rsid w:val="00A74130"/>
    <w:rPr>
      <w:color w:val="000000"/>
      <w:lang w:val="pl-PL"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40A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40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40AF"/>
    <w:rPr>
      <w:rFonts w:ascii="Times New Roman" w:eastAsia="Times New Roman" w:hAnsi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F40AF"/>
  </w:style>
  <w:style w:type="paragraph" w:customStyle="1" w:styleId="Tekstpodstawowy21">
    <w:name w:val="Tekst podstawowy 21"/>
    <w:basedOn w:val="Normalny"/>
    <w:rsid w:val="006F40AF"/>
    <w:pPr>
      <w:suppressAutoHyphens w:val="0"/>
      <w:overflowPunct w:val="0"/>
      <w:autoSpaceDE w:val="0"/>
      <w:autoSpaceDN w:val="0"/>
      <w:adjustRightInd w:val="0"/>
      <w:jc w:val="both"/>
    </w:pPr>
    <w:rPr>
      <w:sz w:val="28"/>
      <w:lang w:eastAsia="en-US"/>
    </w:rPr>
  </w:style>
  <w:style w:type="paragraph" w:customStyle="1" w:styleId="Tekstpodstawowywcity21">
    <w:name w:val="Tekst podstawowy wcięty 21"/>
    <w:basedOn w:val="Normalny"/>
    <w:rsid w:val="006F40AF"/>
    <w:pPr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6F40AF"/>
    <w:pPr>
      <w:widowControl w:val="0"/>
      <w:jc w:val="both"/>
      <w:textAlignment w:val="auto"/>
    </w:pPr>
    <w:rPr>
      <w:rFonts w:ascii="Arial" w:hAnsi="Arial"/>
      <w:color w:val="00000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6F40AF"/>
    <w:pPr>
      <w:tabs>
        <w:tab w:val="left" w:pos="2160"/>
      </w:tabs>
      <w:spacing w:before="120" w:after="240" w:line="360" w:lineRule="auto"/>
      <w:ind w:left="900"/>
      <w:jc w:val="both"/>
      <w:textAlignment w:val="auto"/>
    </w:pPr>
    <w:rPr>
      <w:sz w:val="24"/>
      <w:lang w:eastAsia="ar-SA"/>
    </w:rPr>
  </w:style>
  <w:style w:type="paragraph" w:customStyle="1" w:styleId="listnumbers">
    <w:name w:val="listnumbers"/>
    <w:basedOn w:val="Normalny"/>
    <w:rsid w:val="006F40AF"/>
    <w:pPr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qFormat/>
    <w:rsid w:val="006F40AF"/>
  </w:style>
  <w:style w:type="character" w:customStyle="1" w:styleId="Nagwek5Znak">
    <w:name w:val="Nagłówek 5 Znak"/>
    <w:basedOn w:val="Domylnaczcionkaakapitu"/>
    <w:link w:val="Nagwek5"/>
    <w:uiPriority w:val="9"/>
    <w:semiHidden/>
    <w:rsid w:val="00E3699B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paragraph" w:customStyle="1" w:styleId="Default">
    <w:name w:val="Default"/>
    <w:rsid w:val="00E3699B"/>
    <w:pPr>
      <w:autoSpaceDE w:val="0"/>
      <w:autoSpaceDN w:val="0"/>
      <w:adjustRightInd w:val="0"/>
      <w:textAlignment w:val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e3">
    <w:name w:val="Style 3"/>
    <w:basedOn w:val="Normalny"/>
    <w:uiPriority w:val="99"/>
    <w:rsid w:val="00E3699B"/>
    <w:pPr>
      <w:widowControl w:val="0"/>
      <w:suppressAutoHyphens w:val="0"/>
      <w:autoSpaceDE w:val="0"/>
      <w:autoSpaceDN w:val="0"/>
      <w:ind w:left="504" w:right="216" w:hanging="360"/>
      <w:jc w:val="both"/>
      <w:textAlignment w:val="auto"/>
    </w:pPr>
    <w:rPr>
      <w:sz w:val="24"/>
      <w:szCs w:val="24"/>
    </w:rPr>
  </w:style>
  <w:style w:type="paragraph" w:styleId="Tekstprzypisudolnego">
    <w:name w:val="footnote text"/>
    <w:aliases w:val="Char"/>
    <w:basedOn w:val="Normalny"/>
    <w:link w:val="TekstprzypisudolnegoZnak1"/>
    <w:rsid w:val="00E3699B"/>
    <w:pPr>
      <w:suppressAutoHyphens w:val="0"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E3699B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E3699B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3699B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507D0"/>
    <w:pPr>
      <w:suppressAutoHyphens w:val="0"/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507D0"/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507D0"/>
    <w:pPr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73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C51E4-E010-492F-ACE8-A4CE353A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Szadura</dc:creator>
  <dc:description/>
  <cp:lastModifiedBy>Marcin Stalpiński</cp:lastModifiedBy>
  <cp:revision>6</cp:revision>
  <cp:lastPrinted>2020-09-14T07:36:00Z</cp:lastPrinted>
  <dcterms:created xsi:type="dcterms:W3CDTF">2020-09-11T07:54:00Z</dcterms:created>
  <dcterms:modified xsi:type="dcterms:W3CDTF">2020-09-14T07:36:00Z</dcterms:modified>
  <dc:language>pl-PL</dc:language>
</cp:coreProperties>
</file>