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C8" w:rsidRPr="00141577" w:rsidRDefault="008E0BC8" w:rsidP="00FA79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…………………………………..…..</w:t>
      </w: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FA79CC" w:rsidRPr="00141577" w:rsidRDefault="00FA7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415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41577" w:rsidRDefault="00FA79CC" w:rsidP="00FA79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77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:rsidR="00FA79CC" w:rsidRDefault="00FA79CC">
      <w:pPr>
        <w:rPr>
          <w:rFonts w:ascii="Times New Roman" w:hAnsi="Times New Roman" w:cs="Times New Roman"/>
          <w:b/>
          <w:sz w:val="24"/>
          <w:szCs w:val="24"/>
        </w:rPr>
      </w:pPr>
    </w:p>
    <w:p w:rsidR="00413778" w:rsidRDefault="00413778">
      <w:pPr>
        <w:rPr>
          <w:rFonts w:ascii="Times New Roman" w:hAnsi="Times New Roman" w:cs="Times New Roman"/>
          <w:b/>
          <w:sz w:val="24"/>
          <w:szCs w:val="24"/>
        </w:rPr>
      </w:pPr>
    </w:p>
    <w:p w:rsidR="00413778" w:rsidRPr="00141577" w:rsidRDefault="00413778">
      <w:pPr>
        <w:rPr>
          <w:rFonts w:ascii="Times New Roman" w:hAnsi="Times New Roman" w:cs="Times New Roman"/>
          <w:b/>
          <w:sz w:val="24"/>
          <w:szCs w:val="24"/>
        </w:rPr>
      </w:pPr>
    </w:p>
    <w:p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:rsidR="00812E5F" w:rsidRDefault="00812E5F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eastAsiaTheme="minorHAnsi" w:hAnsi="Times New Roman" w:cs="Times New Roman"/>
          <w:b w:val="0"/>
          <w:bCs w:val="0"/>
        </w:rPr>
      </w:pPr>
    </w:p>
    <w:p w:rsidR="0096737E" w:rsidRDefault="0096737E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 medycznych z zakresu medycyny pracy na potrzeby Głównego Inspektoratu Ochrony Środowiska w 2020 roku </w:t>
      </w:r>
    </w:p>
    <w:p w:rsidR="00BE743C" w:rsidRPr="00812E5F" w:rsidRDefault="00BE743C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2E5F" w:rsidRPr="00812E5F" w:rsidRDefault="00812E5F" w:rsidP="00812E5F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Część 1:</w:t>
      </w:r>
      <w:r w:rsidR="000E08DC">
        <w:rPr>
          <w:rFonts w:ascii="Times New Roman" w:hAnsi="Times New Roman" w:cs="Times New Roman"/>
        </w:rPr>
        <w:t xml:space="preserve"> </w:t>
      </w:r>
      <w:r w:rsidR="00EB145E">
        <w:rPr>
          <w:rFonts w:ascii="Times New Roman" w:hAnsi="Times New Roman" w:cs="Times New Roman"/>
        </w:rPr>
        <w:t>świadczenie</w:t>
      </w:r>
      <w:r w:rsidR="00E32357">
        <w:rPr>
          <w:rFonts w:ascii="Times New Roman" w:hAnsi="Times New Roman" w:cs="Times New Roman"/>
        </w:rPr>
        <w:t xml:space="preserve"> </w:t>
      </w:r>
      <w:r w:rsidR="000E08DC">
        <w:rPr>
          <w:rFonts w:ascii="Times New Roman" w:hAnsi="Times New Roman" w:cs="Times New Roman"/>
        </w:rPr>
        <w:t>usług medycznych z zakresu medycyny pracy na potrzeby</w:t>
      </w:r>
      <w:r w:rsidR="000E08DC" w:rsidRPr="000E08DC">
        <w:rPr>
          <w:rFonts w:ascii="Times New Roman" w:hAnsi="Times New Roman" w:cs="Times New Roman"/>
        </w:rPr>
        <w:t xml:space="preserve"> </w:t>
      </w:r>
      <w:r w:rsidR="000E08DC">
        <w:rPr>
          <w:rFonts w:ascii="Times New Roman" w:hAnsi="Times New Roman" w:cs="Times New Roman"/>
        </w:rPr>
        <w:t>Głównego Inspektoratu Ochrony Środowiska w 2020 roku w województwie podlaskim</w:t>
      </w:r>
      <w:r w:rsidR="00EB145E">
        <w:rPr>
          <w:rFonts w:ascii="Times New Roman" w:hAnsi="Times New Roman" w:cs="Times New Roman"/>
        </w:rPr>
        <w:t xml:space="preserve"> </w:t>
      </w:r>
    </w:p>
    <w:p w:rsidR="00BE743C" w:rsidRDefault="00BE743C" w:rsidP="00BE743C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12E5F" w:rsidRDefault="00812E5F" w:rsidP="00BE743C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Część 2: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kujawsko – pomorskim</w:t>
      </w:r>
    </w:p>
    <w:p w:rsidR="009A4967" w:rsidRDefault="009A4967" w:rsidP="00BE743C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9A49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świętokrzyskim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9A49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lubelskim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9A49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łódzkim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9A49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A34F0" w:rsidRPr="009A34F0">
        <w:rPr>
          <w:rFonts w:ascii="Times New Roman" w:hAnsi="Times New Roman" w:cs="Times New Roman"/>
        </w:rPr>
        <w:t xml:space="preserve"> </w:t>
      </w:r>
      <w:r w:rsidR="009A34F0">
        <w:rPr>
          <w:rFonts w:ascii="Times New Roman" w:hAnsi="Times New Roman" w:cs="Times New Roman"/>
        </w:rPr>
        <w:t>świadczenie usług medycznych z zakresu medycyny pracy na potrzeby</w:t>
      </w:r>
      <w:r w:rsidR="009A34F0" w:rsidRPr="000E08DC">
        <w:rPr>
          <w:rFonts w:ascii="Times New Roman" w:hAnsi="Times New Roman" w:cs="Times New Roman"/>
        </w:rPr>
        <w:t xml:space="preserve"> </w:t>
      </w:r>
      <w:r w:rsidR="009A34F0"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E96F9E">
        <w:rPr>
          <w:rFonts w:ascii="Times New Roman" w:hAnsi="Times New Roman" w:cs="Times New Roman"/>
        </w:rPr>
        <w:t>podkarpackim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9A49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zachodniopomorskim</w:t>
      </w:r>
    </w:p>
    <w:p w:rsidR="00B5755B" w:rsidRDefault="00B5755B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</w:t>
      </w:r>
      <w:r w:rsidR="00BE743C">
        <w:rPr>
          <w:rFonts w:ascii="Times New Roman" w:hAnsi="Times New Roman" w:cs="Times New Roman"/>
        </w:rPr>
        <w:t>ęść</w:t>
      </w:r>
      <w:r>
        <w:rPr>
          <w:rFonts w:ascii="Times New Roman" w:hAnsi="Times New Roman" w:cs="Times New Roman"/>
        </w:rPr>
        <w:t xml:space="preserve"> </w:t>
      </w:r>
      <w:r w:rsidR="009A49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lubuskim</w:t>
      </w:r>
    </w:p>
    <w:p w:rsidR="00B5755B" w:rsidRPr="00812E5F" w:rsidRDefault="00B5755B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  <w:i/>
        </w:rPr>
      </w:pPr>
      <w:r w:rsidRPr="00812E5F">
        <w:rPr>
          <w:rFonts w:ascii="Times New Roman" w:hAnsi="Times New Roman" w:cs="Times New Roman"/>
          <w:i/>
        </w:rPr>
        <w:t>Ja/my niżej podpisany/ni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działając w imieniu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5E3CCC" w:rsidRPr="00812E5F" w:rsidRDefault="00856D90" w:rsidP="005E3CCC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812E5F">
        <w:rPr>
          <w:rFonts w:ascii="Times New Roman" w:hAnsi="Times New Roman" w:cs="Times New Roman"/>
          <w:sz w:val="18"/>
          <w:szCs w:val="18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0E3C6C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oferujemy wykonanie przedmiotu zamówienia w zakresie określonym w </w:t>
      </w:r>
      <w:r w:rsidR="00EB145E">
        <w:rPr>
          <w:rFonts w:ascii="Times New Roman" w:hAnsi="Times New Roman" w:cs="Times New Roman"/>
        </w:rPr>
        <w:t>OPZ</w:t>
      </w:r>
      <w:r w:rsidR="00E42BE5">
        <w:rPr>
          <w:rFonts w:ascii="Times New Roman" w:hAnsi="Times New Roman" w:cs="Times New Roman"/>
        </w:rPr>
        <w:t xml:space="preserve"> zgodnie z wypełnionym załącznikiem nr 1</w:t>
      </w:r>
      <w:r w:rsidR="004E1FAE">
        <w:rPr>
          <w:rFonts w:ascii="Times New Roman" w:hAnsi="Times New Roman" w:cs="Times New Roman"/>
        </w:rPr>
        <w:t xml:space="preserve"> i 2</w:t>
      </w:r>
      <w:r w:rsidR="000E3C6C" w:rsidRPr="00812E5F">
        <w:rPr>
          <w:rFonts w:ascii="Times New Roman" w:hAnsi="Times New Roman" w:cs="Times New Roman"/>
        </w:rPr>
        <w:t>:</w:t>
      </w:r>
    </w:p>
    <w:p w:rsidR="009A4967" w:rsidRDefault="009A4967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9A4967" w:rsidRDefault="009A4967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9A4967" w:rsidRPr="00812E5F" w:rsidRDefault="009A4967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E3C6C" w:rsidRPr="00812E5F" w:rsidRDefault="00B6485D" w:rsidP="00B6485D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lastRenderedPageBreak/>
        <w:t xml:space="preserve">* </w:t>
      </w:r>
      <w:r w:rsidR="000E3C6C" w:rsidRPr="00812E5F">
        <w:rPr>
          <w:rFonts w:ascii="Times New Roman" w:hAnsi="Times New Roman" w:cs="Times New Roman"/>
        </w:rPr>
        <w:t>Część 1:</w:t>
      </w:r>
      <w:r w:rsidR="00314F36" w:rsidRPr="00812E5F">
        <w:rPr>
          <w:rFonts w:ascii="Times New Roman" w:hAnsi="Times New Roman" w:cs="Times New Roman"/>
        </w:rPr>
        <w:t xml:space="preserve"> </w:t>
      </w:r>
      <w:r w:rsidR="005E3CCC">
        <w:rPr>
          <w:rFonts w:ascii="Times New Roman" w:hAnsi="Times New Roman" w:cs="Times New Roman"/>
        </w:rPr>
        <w:t>świadczenie usług medycznych z zakresu medycyny pracy na potrzeby</w:t>
      </w:r>
      <w:r w:rsidR="005E3CCC" w:rsidRPr="000E08DC">
        <w:rPr>
          <w:rFonts w:ascii="Times New Roman" w:hAnsi="Times New Roman" w:cs="Times New Roman"/>
        </w:rPr>
        <w:t xml:space="preserve"> </w:t>
      </w:r>
      <w:r w:rsidR="005E3CCC"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965440">
        <w:rPr>
          <w:rFonts w:ascii="Times New Roman" w:hAnsi="Times New Roman" w:cs="Times New Roman"/>
        </w:rPr>
        <w:t>podlaskim</w:t>
      </w:r>
    </w:p>
    <w:p w:rsidR="000C097E" w:rsidRPr="00812E5F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 za cenę</w:t>
      </w:r>
      <w:r w:rsidR="005657D5" w:rsidRPr="00812E5F">
        <w:rPr>
          <w:rFonts w:ascii="Times New Roman" w:hAnsi="Times New Roman" w:cs="Times New Roman"/>
        </w:rPr>
        <w:t xml:space="preserve"> </w:t>
      </w:r>
      <w:r w:rsidR="00EC0E2E" w:rsidRPr="00812E5F">
        <w:rPr>
          <w:rFonts w:ascii="Times New Roman" w:hAnsi="Times New Roman" w:cs="Times New Roman"/>
        </w:rPr>
        <w:t>brutto</w:t>
      </w:r>
      <w:r w:rsidRPr="00812E5F">
        <w:rPr>
          <w:rFonts w:ascii="Times New Roman" w:hAnsi="Times New Roman" w:cs="Times New Roman"/>
        </w:rPr>
        <w:t>:</w:t>
      </w:r>
      <w:r w:rsidR="000E3C6C" w:rsidRPr="00812E5F">
        <w:rPr>
          <w:rFonts w:ascii="Times New Roman" w:hAnsi="Times New Roman" w:cs="Times New Roman"/>
        </w:rPr>
        <w:t xml:space="preserve">  </w:t>
      </w:r>
      <w:r w:rsidR="000C097E" w:rsidRPr="00812E5F">
        <w:rPr>
          <w:rFonts w:ascii="Times New Roman" w:hAnsi="Times New Roman" w:cs="Times New Roman"/>
        </w:rPr>
        <w:t>…………………………………</w:t>
      </w:r>
    </w:p>
    <w:p w:rsidR="000C097E" w:rsidRPr="00812E5F" w:rsidRDefault="000C097E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E51A8" w:rsidRDefault="000C097E" w:rsidP="00EC0E2E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</w:t>
      </w:r>
      <w:r w:rsidR="005657D5"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) – zgodnie z załączonym formularzem cenowym</w:t>
      </w:r>
    </w:p>
    <w:p w:rsidR="00965440" w:rsidRPr="00812E5F" w:rsidRDefault="00965440" w:rsidP="00EC0E2E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Ilość dni na umówienie wizyty lekarskiej: ………………………………………………………….</w:t>
      </w:r>
    </w:p>
    <w:p w:rsidR="000E3C6C" w:rsidRPr="00812E5F" w:rsidRDefault="000E3C6C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E3C6C" w:rsidRPr="00812E5F" w:rsidRDefault="00B6485D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 xml:space="preserve">Część 2: </w:t>
      </w:r>
      <w:r w:rsidR="00AE7A83">
        <w:rPr>
          <w:rFonts w:ascii="Times New Roman" w:hAnsi="Times New Roman" w:cs="Times New Roman"/>
        </w:rPr>
        <w:t>świadczenie usług medycznych z zakresu medycyny pracy na potrzeby</w:t>
      </w:r>
      <w:r w:rsidR="00AE7A83" w:rsidRPr="000E08DC">
        <w:rPr>
          <w:rFonts w:ascii="Times New Roman" w:hAnsi="Times New Roman" w:cs="Times New Roman"/>
        </w:rPr>
        <w:t xml:space="preserve"> </w:t>
      </w:r>
      <w:r w:rsidR="00AE7A83">
        <w:rPr>
          <w:rFonts w:ascii="Times New Roman" w:hAnsi="Times New Roman" w:cs="Times New Roman"/>
        </w:rPr>
        <w:t>Głównego Inspektoratu Ochrony Środowiska w 2020 roku w województwie kujawsko – pomorskim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5657D5" w:rsidRDefault="005657D5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3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3956BD">
        <w:rPr>
          <w:rFonts w:ascii="Times New Roman" w:hAnsi="Times New Roman" w:cs="Times New Roman"/>
        </w:rPr>
        <w:t>świętokrzyskim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4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3956BD">
        <w:rPr>
          <w:rFonts w:ascii="Times New Roman" w:hAnsi="Times New Roman" w:cs="Times New Roman"/>
        </w:rPr>
        <w:t>lubelskim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0" w:name="_Hlk26530346"/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5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6D35A6">
        <w:rPr>
          <w:rFonts w:ascii="Times New Roman" w:hAnsi="Times New Roman" w:cs="Times New Roman"/>
        </w:rPr>
        <w:t>łódzkim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bookmarkEnd w:id="0"/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6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6D35A6">
        <w:rPr>
          <w:rFonts w:ascii="Times New Roman" w:hAnsi="Times New Roman" w:cs="Times New Roman"/>
        </w:rPr>
        <w:t>podkarpackim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lastRenderedPageBreak/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7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6D35A6">
        <w:rPr>
          <w:rFonts w:ascii="Times New Roman" w:hAnsi="Times New Roman" w:cs="Times New Roman"/>
        </w:rPr>
        <w:t>zachodnio-pomorskim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8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</w:t>
      </w:r>
      <w:r w:rsidR="006D35A6">
        <w:rPr>
          <w:rFonts w:ascii="Times New Roman" w:hAnsi="Times New Roman" w:cs="Times New Roman"/>
        </w:rPr>
        <w:t xml:space="preserve"> lubuskim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2BE5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BA7613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1A8" w:rsidRPr="00CF2CE7" w:rsidRDefault="008E51A8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  <w:r w:rsidR="00023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cen jednostkowych badań</w:t>
      </w: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województwa ………………….. część …….. zamówienia :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A8" w:rsidRPr="008E51A8" w:rsidRDefault="008E51A8" w:rsidP="008E0BC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2409"/>
      </w:tblGrid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okulistyczna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lekarza medycyny pracy w tym wydanie orzeczenia 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laryngologiczna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neurologiczna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psychologiczne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analityczne (mocz, badanie ogólne, morfologia, OB) 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Retykulocyty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Transaminazy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GGTP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Spirometria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E500A8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E5" w:rsidRDefault="00CF2CE7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F2CE7">
        <w:rPr>
          <w:rFonts w:ascii="Times New Roman" w:hAnsi="Times New Roman" w:cs="Times New Roman"/>
          <w:sz w:val="24"/>
          <w:szCs w:val="24"/>
        </w:rPr>
        <w:t xml:space="preserve">Obliczony na podstawie danych z opisu </w:t>
      </w:r>
      <w:r w:rsidR="00F77C53" w:rsidRPr="00CF2CE7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CF2CE7">
        <w:rPr>
          <w:rFonts w:ascii="Times New Roman" w:hAnsi="Times New Roman" w:cs="Times New Roman"/>
          <w:sz w:val="24"/>
          <w:szCs w:val="24"/>
        </w:rPr>
        <w:t>zamówienia</w:t>
      </w: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613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:rsidR="00BA7613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613" w:rsidRPr="00CF2CE7" w:rsidRDefault="00BA7613" w:rsidP="00BA761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>Formularz cenowy dla województwa ………………………….. część …….. zamówienia :</w:t>
      </w: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01"/>
        <w:gridCol w:w="1828"/>
        <w:gridCol w:w="1696"/>
        <w:gridCol w:w="1667"/>
      </w:tblGrid>
      <w:tr w:rsidR="00BA7613" w:rsidTr="00BA7613">
        <w:tc>
          <w:tcPr>
            <w:tcW w:w="421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8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Rodzaj stanowiska</w:t>
            </w:r>
          </w:p>
        </w:tc>
        <w:tc>
          <w:tcPr>
            <w:tcW w:w="1861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2B3B82">
              <w:rPr>
                <w:rFonts w:ascii="Times New Roman" w:hAnsi="Times New Roman" w:cs="Times New Roman"/>
                <w:b/>
                <w:sz w:val="24"/>
                <w:szCs w:val="24"/>
              </w:rPr>
              <w:t>stanowisk</w:t>
            </w: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 badań</w:t>
            </w:r>
          </w:p>
          <w:p w:rsidR="00970B1E" w:rsidRPr="00BA7613" w:rsidRDefault="00970B1E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koszt badań </w:t>
            </w:r>
          </w:p>
        </w:tc>
      </w:tr>
      <w:tr w:rsidR="00970B1E" w:rsidTr="00BA7613">
        <w:tc>
          <w:tcPr>
            <w:tcW w:w="421" w:type="dxa"/>
          </w:tcPr>
          <w:p w:rsidR="00970B1E" w:rsidRPr="00BA7613" w:rsidRDefault="00970B1E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61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6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6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x C</w:t>
            </w:r>
          </w:p>
        </w:tc>
      </w:tr>
      <w:tr w:rsidR="00BA7613" w:rsidTr="00BA7613">
        <w:tc>
          <w:tcPr>
            <w:tcW w:w="42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biurowe- praca przy monitorze ekranowym</w:t>
            </w:r>
          </w:p>
          <w:p w:rsidR="00D738A0" w:rsidRDefault="00D738A0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BA7613" w:rsidTr="00BA7613">
        <w:tc>
          <w:tcPr>
            <w:tcW w:w="42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D738A0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Stanowiska  pracowników pobierających próby, praca na wysokości i prowadzenie </w:t>
            </w:r>
          </w:p>
          <w:p w:rsidR="00BA7613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pojazdów służbowych</w:t>
            </w:r>
          </w:p>
          <w:p w:rsidR="00D738A0" w:rsidRDefault="00D738A0" w:rsidP="007675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BA7613">
        <w:tc>
          <w:tcPr>
            <w:tcW w:w="421" w:type="dxa"/>
          </w:tcPr>
          <w:p w:rsidR="00BA7613" w:rsidRDefault="00767547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3368" w:type="dxa"/>
          </w:tcPr>
          <w:p w:rsidR="00BA7613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Stanowiska pracowników laboratorium wykonujących analizy, mających kontakt z kwasami, rozpuszczalnikami, monitorem ekranowym</w:t>
            </w:r>
          </w:p>
          <w:p w:rsidR="00D738A0" w:rsidRDefault="00D738A0" w:rsidP="007675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BA7613">
        <w:tc>
          <w:tcPr>
            <w:tcW w:w="421" w:type="dxa"/>
          </w:tcPr>
          <w:p w:rsidR="00BA7613" w:rsidRDefault="00767547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BA7613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kierownicze, decyzyjne</w:t>
            </w:r>
          </w:p>
          <w:p w:rsidR="00D738A0" w:rsidRDefault="00D738A0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BA7613">
        <w:tc>
          <w:tcPr>
            <w:tcW w:w="421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D738A0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Stanowiska kierownicze, decyzyjne, prowadzenie </w:t>
            </w:r>
          </w:p>
          <w:p w:rsidR="00BA7613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pojazdów służbowych</w:t>
            </w:r>
          </w:p>
          <w:p w:rsidR="00D738A0" w:rsidRDefault="00D738A0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BA7613">
        <w:tc>
          <w:tcPr>
            <w:tcW w:w="421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osób kierujących pojazdami kierowcy</w:t>
            </w:r>
          </w:p>
          <w:p w:rsidR="00D738A0" w:rsidRDefault="00D738A0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1A8" w:rsidRPr="00CF2CE7" w:rsidRDefault="00CF2CE7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C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1A8" w:rsidRPr="00CF2C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E0" w:rsidRDefault="00273AE0" w:rsidP="00FA79CC">
      <w:r>
        <w:separator/>
      </w:r>
    </w:p>
  </w:endnote>
  <w:endnote w:type="continuationSeparator" w:id="0">
    <w:p w:rsidR="00273AE0" w:rsidRDefault="00273AE0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43535" w:rsidRPr="00D4353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E0" w:rsidRDefault="00273AE0" w:rsidP="00FA79CC">
      <w:r>
        <w:separator/>
      </w:r>
    </w:p>
  </w:footnote>
  <w:footnote w:type="continuationSeparator" w:id="0">
    <w:p w:rsidR="00273AE0" w:rsidRDefault="00273AE0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45BE"/>
    <w:multiLevelType w:val="hybridMultilevel"/>
    <w:tmpl w:val="21FAE706"/>
    <w:lvl w:ilvl="0" w:tplc="C45EC3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01A46"/>
    <w:rsid w:val="00006B21"/>
    <w:rsid w:val="00023F6F"/>
    <w:rsid w:val="00046463"/>
    <w:rsid w:val="00071041"/>
    <w:rsid w:val="00071BF9"/>
    <w:rsid w:val="00077FC9"/>
    <w:rsid w:val="000A119E"/>
    <w:rsid w:val="000A181D"/>
    <w:rsid w:val="000C097E"/>
    <w:rsid w:val="000C3FA6"/>
    <w:rsid w:val="000E08DC"/>
    <w:rsid w:val="000E3C6C"/>
    <w:rsid w:val="00102CCF"/>
    <w:rsid w:val="001174A0"/>
    <w:rsid w:val="00141577"/>
    <w:rsid w:val="00145CC6"/>
    <w:rsid w:val="00155DAB"/>
    <w:rsid w:val="001A21DC"/>
    <w:rsid w:val="001B4C65"/>
    <w:rsid w:val="001D0E50"/>
    <w:rsid w:val="001E48CF"/>
    <w:rsid w:val="00224C30"/>
    <w:rsid w:val="00273AE0"/>
    <w:rsid w:val="00284034"/>
    <w:rsid w:val="0029125A"/>
    <w:rsid w:val="002A3AB6"/>
    <w:rsid w:val="002B3B82"/>
    <w:rsid w:val="002D37F3"/>
    <w:rsid w:val="002E0299"/>
    <w:rsid w:val="00314F36"/>
    <w:rsid w:val="00343066"/>
    <w:rsid w:val="00363665"/>
    <w:rsid w:val="003956BD"/>
    <w:rsid w:val="003F09CD"/>
    <w:rsid w:val="00413778"/>
    <w:rsid w:val="004349E1"/>
    <w:rsid w:val="004B7F35"/>
    <w:rsid w:val="004D65EB"/>
    <w:rsid w:val="004E1FAE"/>
    <w:rsid w:val="005353BD"/>
    <w:rsid w:val="005657D5"/>
    <w:rsid w:val="005D3A15"/>
    <w:rsid w:val="005D5232"/>
    <w:rsid w:val="005E3CCC"/>
    <w:rsid w:val="0068149D"/>
    <w:rsid w:val="00682E4C"/>
    <w:rsid w:val="006D35A6"/>
    <w:rsid w:val="006D6E87"/>
    <w:rsid w:val="006E4F89"/>
    <w:rsid w:val="006F1DD0"/>
    <w:rsid w:val="00767547"/>
    <w:rsid w:val="00783B1E"/>
    <w:rsid w:val="007939F4"/>
    <w:rsid w:val="007F542B"/>
    <w:rsid w:val="00812E5F"/>
    <w:rsid w:val="00833A33"/>
    <w:rsid w:val="00856D90"/>
    <w:rsid w:val="00872D50"/>
    <w:rsid w:val="00882D42"/>
    <w:rsid w:val="00893FE0"/>
    <w:rsid w:val="0089506A"/>
    <w:rsid w:val="008E0BC8"/>
    <w:rsid w:val="008E51A8"/>
    <w:rsid w:val="00901612"/>
    <w:rsid w:val="009436C6"/>
    <w:rsid w:val="00965440"/>
    <w:rsid w:val="0096737E"/>
    <w:rsid w:val="00970B1E"/>
    <w:rsid w:val="009A34F0"/>
    <w:rsid w:val="009A4967"/>
    <w:rsid w:val="009C59CA"/>
    <w:rsid w:val="00A05B36"/>
    <w:rsid w:val="00A66B64"/>
    <w:rsid w:val="00AE7A83"/>
    <w:rsid w:val="00AF681C"/>
    <w:rsid w:val="00B36027"/>
    <w:rsid w:val="00B45A34"/>
    <w:rsid w:val="00B5755B"/>
    <w:rsid w:val="00B6485D"/>
    <w:rsid w:val="00BA7613"/>
    <w:rsid w:val="00BC4CDF"/>
    <w:rsid w:val="00BE743C"/>
    <w:rsid w:val="00BF3762"/>
    <w:rsid w:val="00BF70DA"/>
    <w:rsid w:val="00C16D46"/>
    <w:rsid w:val="00C423D9"/>
    <w:rsid w:val="00CB67D9"/>
    <w:rsid w:val="00CD4FBF"/>
    <w:rsid w:val="00CF2CE7"/>
    <w:rsid w:val="00D2720C"/>
    <w:rsid w:val="00D43535"/>
    <w:rsid w:val="00D55CDA"/>
    <w:rsid w:val="00D56FB3"/>
    <w:rsid w:val="00D738A0"/>
    <w:rsid w:val="00DF4A2D"/>
    <w:rsid w:val="00E132BE"/>
    <w:rsid w:val="00E22808"/>
    <w:rsid w:val="00E25D44"/>
    <w:rsid w:val="00E32357"/>
    <w:rsid w:val="00E334D3"/>
    <w:rsid w:val="00E42BE5"/>
    <w:rsid w:val="00E500A8"/>
    <w:rsid w:val="00E561CB"/>
    <w:rsid w:val="00E95FF2"/>
    <w:rsid w:val="00E96F9E"/>
    <w:rsid w:val="00EB145E"/>
    <w:rsid w:val="00EC0E2E"/>
    <w:rsid w:val="00F77C53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FE9B"/>
  <w15:chartTrackingRefBased/>
  <w15:docId w15:val="{432307DE-2C8E-41F0-AD3B-124EA61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">
    <w:name w:val="Tekst treści"/>
    <w:rsid w:val="007675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Małgorzata Bańkowska</cp:lastModifiedBy>
  <cp:revision>8</cp:revision>
  <cp:lastPrinted>2016-10-13T11:22:00Z</cp:lastPrinted>
  <dcterms:created xsi:type="dcterms:W3CDTF">2019-12-20T08:31:00Z</dcterms:created>
  <dcterms:modified xsi:type="dcterms:W3CDTF">2019-12-20T08:40:00Z</dcterms:modified>
</cp:coreProperties>
</file>