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08A" w:rsidRDefault="00EA308A" w:rsidP="00A92BB8">
      <w:pPr>
        <w:rPr>
          <w:rFonts w:ascii="Garamond" w:hAnsi="Garamond" w:cs="Arial"/>
          <w:sz w:val="22"/>
          <w:szCs w:val="22"/>
        </w:rPr>
      </w:pPr>
    </w:p>
    <w:p w:rsidR="00AC3EFE" w:rsidRPr="00EA308A" w:rsidRDefault="00AC3EFE" w:rsidP="00A92BB8">
      <w:pPr>
        <w:rPr>
          <w:rFonts w:ascii="Garamond" w:hAnsi="Garamond" w:cs="Arial"/>
          <w:sz w:val="22"/>
          <w:szCs w:val="22"/>
        </w:rPr>
      </w:pPr>
    </w:p>
    <w:p w:rsidR="00EA308A" w:rsidRDefault="00C5699A" w:rsidP="00EA308A">
      <w:pPr>
        <w:jc w:val="center"/>
        <w:rPr>
          <w:rFonts w:ascii="Garamond" w:hAnsi="Garamond" w:cs="Arial"/>
          <w:b/>
          <w:sz w:val="22"/>
          <w:szCs w:val="22"/>
        </w:rPr>
      </w:pPr>
      <w:r>
        <w:rPr>
          <w:rFonts w:ascii="Garamond" w:hAnsi="Garamond" w:cs="Arial"/>
          <w:b/>
          <w:sz w:val="22"/>
          <w:szCs w:val="22"/>
        </w:rPr>
        <w:t>Załącznik nr 2</w:t>
      </w:r>
      <w:r w:rsidR="00FF01B5">
        <w:rPr>
          <w:rFonts w:ascii="Garamond" w:hAnsi="Garamond" w:cs="Arial"/>
          <w:b/>
          <w:sz w:val="22"/>
          <w:szCs w:val="22"/>
        </w:rPr>
        <w:t xml:space="preserve"> - </w:t>
      </w:r>
      <w:r w:rsidR="00EA308A" w:rsidRPr="00EA308A">
        <w:rPr>
          <w:rFonts w:ascii="Garamond" w:hAnsi="Garamond" w:cs="Arial"/>
          <w:b/>
          <w:sz w:val="22"/>
          <w:szCs w:val="22"/>
        </w:rPr>
        <w:t>FORMULARZ CENOWY</w:t>
      </w:r>
      <w:r w:rsidR="00494668">
        <w:rPr>
          <w:rStyle w:val="Odwoanieprzypisudolnego"/>
          <w:rFonts w:ascii="Garamond" w:hAnsi="Garamond" w:cs="Arial"/>
          <w:b/>
          <w:sz w:val="22"/>
          <w:szCs w:val="22"/>
        </w:rPr>
        <w:footnoteReference w:id="1"/>
      </w:r>
    </w:p>
    <w:p w:rsidR="00C407BD" w:rsidRDefault="00C407BD" w:rsidP="00EA308A">
      <w:pPr>
        <w:jc w:val="center"/>
        <w:rPr>
          <w:rFonts w:ascii="Garamond" w:hAnsi="Garamond" w:cs="Arial"/>
          <w:b/>
          <w:sz w:val="22"/>
          <w:szCs w:val="22"/>
        </w:rPr>
      </w:pPr>
    </w:p>
    <w:p w:rsidR="00AC3EFE" w:rsidRPr="00AB4B22" w:rsidRDefault="00AC3EFE" w:rsidP="00FF01B5">
      <w:pPr>
        <w:spacing w:line="276" w:lineRule="auto"/>
        <w:jc w:val="center"/>
        <w:rPr>
          <w:rFonts w:ascii="Garamond" w:hAnsi="Garamond" w:cs="Arial"/>
          <w:b/>
          <w:sz w:val="22"/>
          <w:szCs w:val="22"/>
        </w:rPr>
      </w:pPr>
    </w:p>
    <w:p w:rsidR="00EC0020" w:rsidRPr="00AB4B22" w:rsidRDefault="00EA308A" w:rsidP="00FF01B5">
      <w:pPr>
        <w:spacing w:line="276" w:lineRule="auto"/>
        <w:jc w:val="center"/>
        <w:rPr>
          <w:rFonts w:ascii="Garamond" w:hAnsi="Garamond" w:cs="Arial"/>
          <w:sz w:val="22"/>
          <w:szCs w:val="22"/>
        </w:rPr>
      </w:pPr>
      <w:r w:rsidRPr="00AB4B22">
        <w:rPr>
          <w:rFonts w:ascii="Garamond" w:hAnsi="Garamond" w:cs="Arial"/>
          <w:sz w:val="22"/>
          <w:szCs w:val="22"/>
        </w:rPr>
        <w:t xml:space="preserve">przygotowany na potrzeby </w:t>
      </w:r>
      <w:r w:rsidR="00AB1CA3" w:rsidRPr="00AB4B22">
        <w:rPr>
          <w:rFonts w:ascii="Garamond" w:hAnsi="Garamond" w:cs="Arial"/>
          <w:sz w:val="22"/>
          <w:szCs w:val="22"/>
        </w:rPr>
        <w:t xml:space="preserve">procedury </w:t>
      </w:r>
      <w:r w:rsidRPr="00AB4B22">
        <w:rPr>
          <w:rFonts w:ascii="Garamond" w:hAnsi="Garamond" w:cs="Arial"/>
          <w:sz w:val="22"/>
          <w:szCs w:val="22"/>
        </w:rPr>
        <w:t xml:space="preserve">szacowania wartości zamówienia </w:t>
      </w:r>
    </w:p>
    <w:p w:rsidR="00EA308A" w:rsidRPr="00AB4B22" w:rsidRDefault="00C407BD" w:rsidP="00FF01B5">
      <w:pPr>
        <w:spacing w:line="276" w:lineRule="auto"/>
        <w:jc w:val="center"/>
        <w:rPr>
          <w:rFonts w:ascii="Garamond" w:hAnsi="Garamond" w:cs="Arial"/>
          <w:sz w:val="22"/>
          <w:szCs w:val="22"/>
        </w:rPr>
      </w:pPr>
      <w:r w:rsidRPr="00AB4B22">
        <w:rPr>
          <w:rFonts w:ascii="Garamond" w:hAnsi="Garamond" w:cs="Arial"/>
          <w:sz w:val="22"/>
          <w:szCs w:val="22"/>
        </w:rPr>
        <w:t xml:space="preserve">w drodze rozeznania rynku </w:t>
      </w:r>
      <w:r w:rsidR="00EA308A" w:rsidRPr="00AB4B22">
        <w:rPr>
          <w:rFonts w:ascii="Garamond" w:hAnsi="Garamond" w:cs="Arial"/>
          <w:sz w:val="22"/>
          <w:szCs w:val="22"/>
        </w:rPr>
        <w:t>dla zadania:</w:t>
      </w:r>
    </w:p>
    <w:p w:rsidR="00EA308A" w:rsidRPr="00AB4B22" w:rsidRDefault="00EA308A" w:rsidP="00C5699A">
      <w:pPr>
        <w:spacing w:line="276" w:lineRule="auto"/>
        <w:jc w:val="center"/>
        <w:rPr>
          <w:rFonts w:ascii="Garamond" w:hAnsi="Garamond" w:cs="Arial"/>
          <w:sz w:val="22"/>
          <w:szCs w:val="22"/>
        </w:rPr>
      </w:pPr>
      <w:r w:rsidRPr="00AB4B22">
        <w:rPr>
          <w:rFonts w:ascii="Garamond" w:hAnsi="Garamond" w:cs="Arial"/>
          <w:sz w:val="22"/>
          <w:szCs w:val="22"/>
        </w:rPr>
        <w:t xml:space="preserve"> „</w:t>
      </w:r>
      <w:r w:rsidR="00C5699A" w:rsidRPr="00C5699A">
        <w:rPr>
          <w:rFonts w:ascii="Garamond" w:hAnsi="Garamond" w:cs="Arial"/>
          <w:b/>
          <w:sz w:val="22"/>
          <w:szCs w:val="22"/>
        </w:rPr>
        <w:t>Rozszerzenie m</w:t>
      </w:r>
      <w:r w:rsidR="00A92BB8" w:rsidRPr="00C5699A">
        <w:rPr>
          <w:rFonts w:ascii="Garamond" w:hAnsi="Garamond"/>
          <w:b/>
          <w:szCs w:val="24"/>
        </w:rPr>
        <w:t>onitoring</w:t>
      </w:r>
      <w:r w:rsidR="00C5699A" w:rsidRPr="00C5699A">
        <w:rPr>
          <w:rFonts w:ascii="Garamond" w:hAnsi="Garamond"/>
          <w:b/>
          <w:szCs w:val="24"/>
        </w:rPr>
        <w:t>u</w:t>
      </w:r>
      <w:r w:rsidR="00A92BB8" w:rsidRPr="00AB4B22">
        <w:rPr>
          <w:rFonts w:ascii="Garamond" w:hAnsi="Garamond"/>
          <w:b/>
          <w:szCs w:val="24"/>
        </w:rPr>
        <w:t xml:space="preserve"> ptaków z uwzględnieniem obszarów </w:t>
      </w:r>
      <w:r w:rsidR="00C5699A">
        <w:rPr>
          <w:rFonts w:ascii="Garamond" w:hAnsi="Garamond"/>
          <w:b/>
          <w:szCs w:val="24"/>
        </w:rPr>
        <w:br/>
      </w:r>
      <w:r w:rsidR="00A92BB8" w:rsidRPr="00AB4B22">
        <w:rPr>
          <w:rFonts w:ascii="Garamond" w:hAnsi="Garamond"/>
          <w:b/>
          <w:szCs w:val="24"/>
        </w:rPr>
        <w:t>specjalnej ochrony ptaków Natura 2000</w:t>
      </w:r>
      <w:r w:rsidRPr="00AB4B22">
        <w:rPr>
          <w:rFonts w:ascii="Garamond" w:hAnsi="Garamond" w:cs="Arial"/>
          <w:sz w:val="22"/>
          <w:szCs w:val="22"/>
        </w:rPr>
        <w:t>”</w:t>
      </w:r>
      <w:r w:rsidR="00EC0020" w:rsidRPr="00AB4B22">
        <w:rPr>
          <w:rFonts w:ascii="Garamond" w:hAnsi="Garamond" w:cs="Arial"/>
          <w:sz w:val="22"/>
          <w:szCs w:val="22"/>
        </w:rPr>
        <w:t>.</w:t>
      </w:r>
    </w:p>
    <w:p w:rsidR="00EA308A" w:rsidRPr="00EA308A" w:rsidRDefault="00EA308A" w:rsidP="00EA308A">
      <w:pPr>
        <w:jc w:val="center"/>
        <w:rPr>
          <w:rFonts w:ascii="Garamond" w:hAnsi="Garamond" w:cs="Arial"/>
          <w:sz w:val="22"/>
          <w:szCs w:val="22"/>
        </w:rPr>
      </w:pP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4"/>
        <w:gridCol w:w="5924"/>
      </w:tblGrid>
      <w:tr w:rsidR="00EA308A" w:rsidRPr="00EA308A" w:rsidTr="00FF01B5">
        <w:trPr>
          <w:trHeight w:val="982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08A" w:rsidRPr="00C624D9" w:rsidRDefault="00EA308A" w:rsidP="00FF01B5">
            <w:pPr>
              <w:spacing w:before="60" w:after="60"/>
              <w:jc w:val="both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C624D9">
              <w:rPr>
                <w:rFonts w:ascii="Garamond" w:hAnsi="Garamond" w:cs="Arial"/>
                <w:sz w:val="22"/>
                <w:szCs w:val="22"/>
                <w:lang w:eastAsia="en-US"/>
              </w:rPr>
              <w:t>Nazwa(y) Oferenta(-ów) / Imiona i nazwiska Oferentów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A" w:rsidRPr="00C624D9" w:rsidRDefault="00EA308A" w:rsidP="00FF01B5">
            <w:pPr>
              <w:spacing w:before="60" w:after="60"/>
              <w:jc w:val="both"/>
              <w:rPr>
                <w:rFonts w:ascii="Garamond" w:hAnsi="Garamond" w:cs="Arial"/>
                <w:sz w:val="22"/>
                <w:szCs w:val="22"/>
                <w:lang w:eastAsia="en-US"/>
              </w:rPr>
            </w:pPr>
          </w:p>
          <w:p w:rsidR="00EA308A" w:rsidRPr="00C624D9" w:rsidRDefault="00EA308A" w:rsidP="00FF01B5">
            <w:pPr>
              <w:spacing w:before="60" w:after="60"/>
              <w:jc w:val="both"/>
              <w:rPr>
                <w:rFonts w:ascii="Garamond" w:hAnsi="Garamond" w:cs="Arial"/>
                <w:sz w:val="22"/>
                <w:szCs w:val="22"/>
                <w:lang w:eastAsia="en-US"/>
              </w:rPr>
            </w:pPr>
          </w:p>
          <w:p w:rsidR="00EA308A" w:rsidRPr="00C624D9" w:rsidRDefault="00EA308A" w:rsidP="00FF01B5">
            <w:pPr>
              <w:spacing w:before="60" w:after="60"/>
              <w:jc w:val="both"/>
              <w:rPr>
                <w:rFonts w:ascii="Garamond" w:hAnsi="Garamond" w:cs="Arial"/>
                <w:sz w:val="22"/>
                <w:szCs w:val="22"/>
                <w:lang w:eastAsia="en-US"/>
              </w:rPr>
            </w:pPr>
          </w:p>
        </w:tc>
      </w:tr>
      <w:tr w:rsidR="00EA308A" w:rsidRPr="00EA308A" w:rsidTr="00FF01B5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A308A" w:rsidRPr="00C624D9" w:rsidRDefault="00EA308A" w:rsidP="00FF01B5">
            <w:pPr>
              <w:spacing w:before="60" w:after="60"/>
              <w:jc w:val="both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C624D9">
              <w:rPr>
                <w:rFonts w:ascii="Garamond" w:hAnsi="Garamond" w:cs="Arial"/>
                <w:sz w:val="22"/>
                <w:szCs w:val="22"/>
                <w:lang w:eastAsia="en-US"/>
              </w:rPr>
              <w:t>Dane adresowe Oferenta(ów)</w:t>
            </w:r>
          </w:p>
        </w:tc>
      </w:tr>
      <w:tr w:rsidR="00EA308A" w:rsidRPr="00EA308A" w:rsidTr="00FF01B5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08A" w:rsidRPr="00C624D9" w:rsidRDefault="00EA308A" w:rsidP="00FF01B5">
            <w:pPr>
              <w:spacing w:before="60" w:after="60"/>
              <w:jc w:val="both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C624D9">
              <w:rPr>
                <w:rFonts w:ascii="Garamond" w:hAnsi="Garamond" w:cs="Arial"/>
                <w:sz w:val="22"/>
                <w:szCs w:val="22"/>
                <w:lang w:eastAsia="en-US"/>
              </w:rPr>
              <w:t>Kod pocztowy siedziby, miejscowość, kraj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A" w:rsidRPr="00C624D9" w:rsidRDefault="00EA308A" w:rsidP="00FF01B5">
            <w:pPr>
              <w:spacing w:before="60" w:after="60"/>
              <w:jc w:val="both"/>
              <w:rPr>
                <w:rFonts w:ascii="Garamond" w:hAnsi="Garamond" w:cs="Arial"/>
                <w:sz w:val="22"/>
                <w:szCs w:val="22"/>
                <w:lang w:eastAsia="en-US"/>
              </w:rPr>
            </w:pPr>
          </w:p>
          <w:p w:rsidR="00EA308A" w:rsidRPr="00C624D9" w:rsidRDefault="00EA308A" w:rsidP="00FF01B5">
            <w:pPr>
              <w:spacing w:before="60" w:after="60"/>
              <w:jc w:val="both"/>
              <w:rPr>
                <w:rFonts w:ascii="Garamond" w:hAnsi="Garamond" w:cs="Arial"/>
                <w:sz w:val="22"/>
                <w:szCs w:val="22"/>
                <w:lang w:eastAsia="en-US"/>
              </w:rPr>
            </w:pPr>
          </w:p>
        </w:tc>
      </w:tr>
      <w:tr w:rsidR="00EA308A" w:rsidRPr="00EA308A" w:rsidTr="00FF01B5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08A" w:rsidRPr="00C624D9" w:rsidRDefault="00EA308A" w:rsidP="00FF01B5">
            <w:pPr>
              <w:spacing w:before="60" w:after="60"/>
              <w:jc w:val="both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C624D9">
              <w:rPr>
                <w:rFonts w:ascii="Garamond" w:hAnsi="Garamond" w:cs="Arial"/>
                <w:sz w:val="22"/>
                <w:szCs w:val="22"/>
                <w:lang w:eastAsia="en-US"/>
              </w:rPr>
              <w:t>Ulica, numer domu, numer lokalu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A" w:rsidRPr="00C624D9" w:rsidRDefault="00EA308A" w:rsidP="00FF01B5">
            <w:pPr>
              <w:spacing w:before="60" w:after="60"/>
              <w:jc w:val="both"/>
              <w:rPr>
                <w:rFonts w:ascii="Garamond" w:hAnsi="Garamond" w:cs="Arial"/>
                <w:sz w:val="22"/>
                <w:szCs w:val="22"/>
                <w:lang w:eastAsia="en-US"/>
              </w:rPr>
            </w:pPr>
          </w:p>
          <w:p w:rsidR="00EA308A" w:rsidRPr="00C624D9" w:rsidRDefault="00EA308A" w:rsidP="00FF01B5">
            <w:pPr>
              <w:spacing w:before="60" w:after="60"/>
              <w:jc w:val="both"/>
              <w:rPr>
                <w:rFonts w:ascii="Garamond" w:hAnsi="Garamond" w:cs="Arial"/>
                <w:sz w:val="22"/>
                <w:szCs w:val="22"/>
                <w:lang w:eastAsia="en-US"/>
              </w:rPr>
            </w:pPr>
          </w:p>
        </w:tc>
      </w:tr>
      <w:tr w:rsidR="00EA308A" w:rsidRPr="00EA308A" w:rsidTr="00FF01B5">
        <w:trPr>
          <w:trHeight w:val="82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8A" w:rsidRPr="00C624D9" w:rsidRDefault="00EA308A" w:rsidP="00FF01B5">
            <w:pPr>
              <w:spacing w:before="60" w:after="60"/>
              <w:jc w:val="both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C624D9">
              <w:rPr>
                <w:rFonts w:ascii="Garamond" w:hAnsi="Garamond" w:cs="Arial"/>
                <w:sz w:val="22"/>
                <w:szCs w:val="22"/>
                <w:lang w:eastAsia="en-US"/>
              </w:rPr>
              <w:t>Numer telefonu, numer faksu, adres email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8A" w:rsidRPr="00C624D9" w:rsidRDefault="00EA308A" w:rsidP="00FF01B5">
            <w:pPr>
              <w:spacing w:before="60" w:after="60"/>
              <w:jc w:val="both"/>
              <w:rPr>
                <w:rFonts w:ascii="Garamond" w:hAnsi="Garamond" w:cs="Arial"/>
                <w:sz w:val="22"/>
                <w:szCs w:val="22"/>
                <w:lang w:eastAsia="en-US"/>
              </w:rPr>
            </w:pPr>
          </w:p>
          <w:p w:rsidR="00EA308A" w:rsidRPr="00C624D9" w:rsidRDefault="00EA308A" w:rsidP="00FF01B5">
            <w:pPr>
              <w:spacing w:before="60" w:after="60"/>
              <w:jc w:val="both"/>
              <w:rPr>
                <w:rFonts w:ascii="Garamond" w:hAnsi="Garamond" w:cs="Arial"/>
                <w:sz w:val="22"/>
                <w:szCs w:val="22"/>
                <w:lang w:eastAsia="en-US"/>
              </w:rPr>
            </w:pPr>
          </w:p>
        </w:tc>
      </w:tr>
    </w:tbl>
    <w:p w:rsidR="00FF01B5" w:rsidRDefault="00FF01B5" w:rsidP="00FF01B5">
      <w:pPr>
        <w:jc w:val="center"/>
        <w:rPr>
          <w:sz w:val="24"/>
          <w:szCs w:val="24"/>
        </w:rPr>
      </w:pPr>
    </w:p>
    <w:p w:rsidR="00FF01B5" w:rsidRPr="00AB4B22" w:rsidRDefault="00FF01B5" w:rsidP="00FF01B5">
      <w:pPr>
        <w:spacing w:line="276" w:lineRule="auto"/>
        <w:jc w:val="center"/>
        <w:rPr>
          <w:rFonts w:ascii="Garamond" w:hAnsi="Garamond"/>
          <w:sz w:val="22"/>
          <w:szCs w:val="22"/>
        </w:rPr>
      </w:pPr>
      <w:r w:rsidRPr="00AB4B22">
        <w:rPr>
          <w:rFonts w:ascii="Garamond" w:hAnsi="Garamond"/>
          <w:sz w:val="22"/>
          <w:szCs w:val="22"/>
        </w:rPr>
        <w:t>Szacowanie wartości zamówienia</w:t>
      </w:r>
    </w:p>
    <w:p w:rsidR="00FF01B5" w:rsidRPr="000B3157" w:rsidRDefault="00FF01B5" w:rsidP="00FF01B5">
      <w:pPr>
        <w:spacing w:line="276" w:lineRule="auto"/>
        <w:jc w:val="both"/>
        <w:rPr>
          <w:rFonts w:ascii="Garamond" w:hAnsi="Garamond"/>
          <w:sz w:val="22"/>
          <w:szCs w:val="22"/>
        </w:rPr>
      </w:pPr>
      <w:r w:rsidRPr="000B3157">
        <w:rPr>
          <w:rFonts w:ascii="Garamond" w:hAnsi="Garamond"/>
          <w:sz w:val="22"/>
          <w:szCs w:val="22"/>
        </w:rPr>
        <w:t>Ja, niżej podpisany oświadczam, że:</w:t>
      </w:r>
    </w:p>
    <w:p w:rsidR="00FF01B5" w:rsidRPr="000B3157" w:rsidRDefault="00FF01B5" w:rsidP="00FF01B5">
      <w:pPr>
        <w:pStyle w:val="Akapitzlist"/>
        <w:numPr>
          <w:ilvl w:val="0"/>
          <w:numId w:val="9"/>
        </w:numPr>
        <w:spacing w:after="0"/>
        <w:contextualSpacing w:val="0"/>
        <w:jc w:val="both"/>
        <w:rPr>
          <w:rFonts w:ascii="Garamond" w:hAnsi="Garamond" w:cs="Arial"/>
          <w:color w:val="000000"/>
        </w:rPr>
      </w:pPr>
      <w:r w:rsidRPr="000B3157">
        <w:rPr>
          <w:rFonts w:ascii="Garamond" w:hAnsi="Garamond" w:cs="Arial"/>
          <w:color w:val="000000"/>
        </w:rPr>
        <w:t>zapoznałam/em się z treścią zapytania w sprawie szacowania wartości zamówienia;</w:t>
      </w:r>
    </w:p>
    <w:p w:rsidR="00EC0020" w:rsidRPr="000B3157" w:rsidRDefault="00FF01B5" w:rsidP="00FF01B5">
      <w:pPr>
        <w:pStyle w:val="Akapitzlist"/>
        <w:numPr>
          <w:ilvl w:val="0"/>
          <w:numId w:val="9"/>
        </w:numPr>
        <w:spacing w:after="0"/>
        <w:contextualSpacing w:val="0"/>
        <w:jc w:val="both"/>
        <w:rPr>
          <w:rFonts w:ascii="Garamond" w:hAnsi="Garamond" w:cs="Arial"/>
          <w:color w:val="000000"/>
        </w:rPr>
      </w:pPr>
      <w:r w:rsidRPr="000B3157">
        <w:rPr>
          <w:rFonts w:ascii="Garamond" w:hAnsi="Garamond" w:cs="Arial"/>
          <w:color w:val="000000"/>
        </w:rPr>
        <w:t>o</w:t>
      </w:r>
      <w:r w:rsidR="00EC0020" w:rsidRPr="000B3157">
        <w:rPr>
          <w:rFonts w:ascii="Garamond" w:hAnsi="Garamond" w:cs="Arial"/>
          <w:color w:val="000000"/>
        </w:rPr>
        <w:t xml:space="preserve">dpowiadając na zapytanie w sprawie </w:t>
      </w:r>
      <w:r w:rsidR="0098170C" w:rsidRPr="000B3157">
        <w:rPr>
          <w:rFonts w:ascii="Garamond" w:hAnsi="Garamond" w:cs="Arial"/>
          <w:color w:val="000000"/>
        </w:rPr>
        <w:t>szacowania wartości zamówienia</w:t>
      </w:r>
      <w:r w:rsidR="00EC0020" w:rsidRPr="000B3157">
        <w:rPr>
          <w:rFonts w:ascii="Garamond" w:hAnsi="Garamond" w:cs="Arial"/>
          <w:color w:val="000000"/>
        </w:rPr>
        <w:t xml:space="preserve"> na zadanie pn. „</w:t>
      </w:r>
      <w:r w:rsidR="00C5699A">
        <w:rPr>
          <w:rFonts w:ascii="Garamond" w:hAnsi="Garamond" w:cs="Arial"/>
          <w:color w:val="000000"/>
        </w:rPr>
        <w:t>Rozszerzenie m</w:t>
      </w:r>
      <w:r w:rsidR="00EC0020" w:rsidRPr="000B3157">
        <w:rPr>
          <w:rFonts w:ascii="Garamond" w:hAnsi="Garamond" w:cs="Arial"/>
          <w:color w:val="000000"/>
        </w:rPr>
        <w:t xml:space="preserve">onitoringu ptaków z uwzględnieniem obszarów specjalnej ochrony ptaków Natura 2000”, szacuję </w:t>
      </w:r>
      <w:r w:rsidR="00EC0020" w:rsidRPr="000B3157">
        <w:rPr>
          <w:rFonts w:ascii="Garamond" w:hAnsi="Garamond" w:cs="Arial"/>
        </w:rPr>
        <w:t xml:space="preserve">wykonanie przedmiotu zamówienia, zgodnie z warunkami zawartymi </w:t>
      </w:r>
      <w:r w:rsidR="006903AC" w:rsidRPr="000B3157">
        <w:rPr>
          <w:rFonts w:ascii="Garamond" w:hAnsi="Garamond" w:cs="Arial"/>
        </w:rPr>
        <w:t>w Opisie przedmiotu zamówienia</w:t>
      </w:r>
      <w:r w:rsidR="00EC0020" w:rsidRPr="000B3157">
        <w:rPr>
          <w:rFonts w:ascii="Garamond" w:hAnsi="Garamond" w:cs="Arial"/>
        </w:rPr>
        <w:t>, za cenę …………………………</w:t>
      </w:r>
      <w:r w:rsidR="00C5699A">
        <w:rPr>
          <w:rFonts w:ascii="Garamond" w:hAnsi="Garamond" w:cs="Arial"/>
        </w:rPr>
        <w:t>……</w:t>
      </w:r>
      <w:r w:rsidR="00EC0020" w:rsidRPr="000B3157">
        <w:rPr>
          <w:rFonts w:ascii="Garamond" w:hAnsi="Garamond" w:cs="Arial"/>
        </w:rPr>
        <w:t xml:space="preserve"> zł netto (słownie ………….…………………………… zł), powiększoną o podatek od towarów</w:t>
      </w:r>
      <w:r w:rsidR="000B3157">
        <w:rPr>
          <w:rFonts w:ascii="Garamond" w:hAnsi="Garamond" w:cs="Arial"/>
        </w:rPr>
        <w:t xml:space="preserve"> i usług (VAT) </w:t>
      </w:r>
      <w:r w:rsidR="0098170C">
        <w:rPr>
          <w:rFonts w:ascii="Garamond" w:hAnsi="Garamond" w:cs="Arial"/>
        </w:rPr>
        <w:br/>
      </w:r>
      <w:r w:rsidR="000B3157">
        <w:rPr>
          <w:rFonts w:ascii="Garamond" w:hAnsi="Garamond" w:cs="Arial"/>
        </w:rPr>
        <w:t>w kwocie ………………</w:t>
      </w:r>
      <w:r w:rsidR="0098170C">
        <w:rPr>
          <w:rFonts w:ascii="Garamond" w:hAnsi="Garamond" w:cs="Arial"/>
        </w:rPr>
        <w:t>…</w:t>
      </w:r>
      <w:r w:rsidR="00EC0020" w:rsidRPr="000B3157">
        <w:rPr>
          <w:rFonts w:ascii="Garamond" w:hAnsi="Garamond" w:cs="Arial"/>
        </w:rPr>
        <w:t xml:space="preserve"> zł (słownie </w:t>
      </w:r>
      <w:r w:rsidR="0098170C">
        <w:rPr>
          <w:rFonts w:ascii="Garamond" w:hAnsi="Garamond" w:cs="Arial"/>
        </w:rPr>
        <w:t>……</w:t>
      </w:r>
      <w:r w:rsidR="00EC0020" w:rsidRPr="000B3157">
        <w:rPr>
          <w:rFonts w:ascii="Garamond" w:hAnsi="Garamond" w:cs="Arial"/>
        </w:rPr>
        <w:t>……………………………</w:t>
      </w:r>
      <w:r w:rsidR="000B3157">
        <w:rPr>
          <w:rFonts w:ascii="Garamond" w:hAnsi="Garamond" w:cs="Arial"/>
        </w:rPr>
        <w:t>…………</w:t>
      </w:r>
      <w:r w:rsidR="0098170C">
        <w:rPr>
          <w:rFonts w:ascii="Garamond" w:hAnsi="Garamond" w:cs="Arial"/>
        </w:rPr>
        <w:t>……</w:t>
      </w:r>
      <w:r w:rsidR="00EC0020" w:rsidRPr="000B3157">
        <w:rPr>
          <w:rFonts w:ascii="Garamond" w:hAnsi="Garamond" w:cs="Arial"/>
        </w:rPr>
        <w:t xml:space="preserve"> zł) (stawka ………. %), co daje całkowitą cenę oferty </w:t>
      </w:r>
      <w:r w:rsidRPr="000B3157">
        <w:rPr>
          <w:rFonts w:ascii="Garamond" w:hAnsi="Garamond" w:cs="Arial"/>
        </w:rPr>
        <w:t>…………………………………</w:t>
      </w:r>
      <w:r w:rsidR="000B3157">
        <w:rPr>
          <w:rFonts w:ascii="Garamond" w:hAnsi="Garamond" w:cs="Arial"/>
        </w:rPr>
        <w:t xml:space="preserve"> </w:t>
      </w:r>
      <w:r w:rsidR="00EC0020" w:rsidRPr="000B3157">
        <w:rPr>
          <w:rFonts w:ascii="Garamond" w:hAnsi="Garamond" w:cs="Arial"/>
        </w:rPr>
        <w:t xml:space="preserve">zł brutto (słownie </w:t>
      </w:r>
      <w:r w:rsidR="0098170C">
        <w:rPr>
          <w:rFonts w:ascii="Garamond" w:hAnsi="Garamond" w:cs="Arial"/>
        </w:rPr>
        <w:t>……</w:t>
      </w:r>
      <w:r w:rsidR="0098170C" w:rsidRPr="000B3157">
        <w:rPr>
          <w:rFonts w:ascii="Garamond" w:hAnsi="Garamond" w:cs="Arial"/>
        </w:rPr>
        <w:t>……………………………</w:t>
      </w:r>
      <w:r w:rsidR="0098170C">
        <w:rPr>
          <w:rFonts w:ascii="Garamond" w:hAnsi="Garamond" w:cs="Arial"/>
        </w:rPr>
        <w:t>………………</w:t>
      </w:r>
      <w:r w:rsidR="00C5699A">
        <w:rPr>
          <w:rFonts w:ascii="Garamond" w:hAnsi="Garamond" w:cs="Arial"/>
        </w:rPr>
        <w:t xml:space="preserve"> </w:t>
      </w:r>
      <w:r w:rsidR="00EC0020" w:rsidRPr="000B3157">
        <w:rPr>
          <w:rFonts w:ascii="Garamond" w:hAnsi="Garamond" w:cs="Arial"/>
        </w:rPr>
        <w:t xml:space="preserve">zł), </w:t>
      </w:r>
    </w:p>
    <w:p w:rsidR="006903AC" w:rsidRPr="000B3157" w:rsidRDefault="00EC0020" w:rsidP="000B3157">
      <w:pPr>
        <w:spacing w:line="276" w:lineRule="auto"/>
        <w:jc w:val="both"/>
        <w:rPr>
          <w:rFonts w:ascii="Garamond" w:hAnsi="Garamond"/>
          <w:sz w:val="22"/>
          <w:szCs w:val="22"/>
        </w:rPr>
      </w:pPr>
      <w:r w:rsidRPr="000B3157">
        <w:rPr>
          <w:rFonts w:ascii="Garamond" w:hAnsi="Garamond"/>
          <w:sz w:val="22"/>
          <w:szCs w:val="22"/>
        </w:rPr>
        <w:t>obliczoną w oparciu o poniższą kalkulację</w:t>
      </w:r>
      <w:r w:rsidRPr="000B3157">
        <w:rPr>
          <w:rStyle w:val="Odwoanieprzypisudolnego"/>
          <w:rFonts w:ascii="Garamond" w:hAnsi="Garamond" w:cs="Arial"/>
          <w:b/>
          <w:sz w:val="22"/>
          <w:szCs w:val="22"/>
        </w:rPr>
        <w:footnoteReference w:id="2"/>
      </w:r>
      <w:r w:rsidRPr="000B3157">
        <w:rPr>
          <w:rFonts w:ascii="Garamond" w:hAnsi="Garamond"/>
          <w:sz w:val="22"/>
          <w:szCs w:val="22"/>
        </w:rPr>
        <w:t>:</w:t>
      </w:r>
    </w:p>
    <w:p w:rsidR="00FF01B5" w:rsidRDefault="00FF01B5">
      <w:pPr>
        <w:rPr>
          <w:rFonts w:ascii="Garamond" w:hAnsi="Garamond" w:cs="Arial"/>
          <w:sz w:val="24"/>
          <w:szCs w:val="24"/>
        </w:rPr>
      </w:pPr>
    </w:p>
    <w:p w:rsidR="000B3157" w:rsidRDefault="000B3157">
      <w:pPr>
        <w:rPr>
          <w:rFonts w:ascii="Garamond" w:hAnsi="Garamond" w:cs="Arial"/>
          <w:sz w:val="22"/>
          <w:szCs w:val="24"/>
        </w:rPr>
      </w:pPr>
      <w:r>
        <w:rPr>
          <w:rFonts w:ascii="Garamond" w:hAnsi="Garamond" w:cs="Arial"/>
          <w:sz w:val="22"/>
          <w:szCs w:val="24"/>
        </w:rPr>
        <w:br w:type="page"/>
      </w:r>
    </w:p>
    <w:p w:rsidR="00EC0020" w:rsidRPr="000B3157" w:rsidRDefault="0098170C" w:rsidP="0098170C">
      <w:pPr>
        <w:spacing w:after="120"/>
        <w:ind w:left="357"/>
        <w:rPr>
          <w:rFonts w:ascii="Garamond" w:hAnsi="Garamond" w:cs="Arial"/>
          <w:sz w:val="22"/>
          <w:szCs w:val="24"/>
          <w:lang w:eastAsia="en-US"/>
        </w:rPr>
      </w:pPr>
      <w:r>
        <w:rPr>
          <w:rFonts w:ascii="Garamond" w:hAnsi="Garamond" w:cs="Arial"/>
          <w:b/>
          <w:sz w:val="22"/>
          <w:szCs w:val="24"/>
        </w:rPr>
        <w:lastRenderedPageBreak/>
        <w:br/>
      </w:r>
      <w:bookmarkStart w:id="0" w:name="_GoBack"/>
      <w:bookmarkEnd w:id="0"/>
      <w:r w:rsidR="006903AC" w:rsidRPr="00C81BE1">
        <w:rPr>
          <w:rFonts w:ascii="Garamond" w:hAnsi="Garamond" w:cs="Arial"/>
          <w:b/>
          <w:sz w:val="22"/>
          <w:szCs w:val="24"/>
        </w:rPr>
        <w:t>Tab. 1</w:t>
      </w:r>
      <w:r w:rsidR="00EC0020" w:rsidRPr="000B3157">
        <w:rPr>
          <w:rFonts w:ascii="Garamond" w:hAnsi="Garamond" w:cs="Arial"/>
          <w:sz w:val="22"/>
          <w:szCs w:val="24"/>
          <w:lang w:eastAsia="en-US"/>
        </w:rPr>
        <w:t xml:space="preserve"> </w:t>
      </w:r>
      <w:r w:rsidR="00C81BE1">
        <w:rPr>
          <w:rFonts w:ascii="Garamond" w:hAnsi="Garamond" w:cs="Arial"/>
          <w:sz w:val="22"/>
          <w:szCs w:val="24"/>
          <w:lang w:eastAsia="en-US"/>
        </w:rPr>
        <w:t>Skrócona sumaryczna kalkulacja kosztów dla wszystkich zadań.</w:t>
      </w:r>
    </w:p>
    <w:tbl>
      <w:tblPr>
        <w:tblW w:w="4682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3389"/>
        <w:gridCol w:w="1455"/>
        <w:gridCol w:w="1298"/>
        <w:gridCol w:w="1600"/>
      </w:tblGrid>
      <w:tr w:rsidR="006903AC" w:rsidRPr="006903AC" w:rsidTr="0098170C">
        <w:trPr>
          <w:trHeight w:val="654"/>
        </w:trPr>
        <w:tc>
          <w:tcPr>
            <w:tcW w:w="438" w:type="pct"/>
            <w:shd w:val="clear" w:color="auto" w:fill="auto"/>
            <w:vAlign w:val="center"/>
          </w:tcPr>
          <w:p w:rsidR="006903AC" w:rsidRPr="006903AC" w:rsidRDefault="006903AC" w:rsidP="000B3157">
            <w:pPr>
              <w:jc w:val="center"/>
              <w:rPr>
                <w:rFonts w:ascii="Garamond" w:hAnsi="Garamond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6903AC">
              <w:rPr>
                <w:rFonts w:ascii="Garamond" w:hAnsi="Garamond" w:cs="Arial"/>
                <w:b/>
                <w:iCs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1997" w:type="pct"/>
            <w:vAlign w:val="center"/>
          </w:tcPr>
          <w:p w:rsidR="006903AC" w:rsidRPr="006903AC" w:rsidRDefault="006903AC" w:rsidP="000B3157">
            <w:pPr>
              <w:rPr>
                <w:rFonts w:ascii="Garamond" w:hAnsi="Garamond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6903AC">
              <w:rPr>
                <w:rFonts w:ascii="Garamond" w:hAnsi="Garamond" w:cs="Arial"/>
                <w:b/>
                <w:iCs/>
                <w:sz w:val="22"/>
                <w:szCs w:val="22"/>
                <w:lang w:eastAsia="en-US"/>
              </w:rPr>
              <w:t xml:space="preserve">Pozycja 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6903AC" w:rsidRPr="006903AC" w:rsidRDefault="006903AC" w:rsidP="0098170C">
            <w:pPr>
              <w:jc w:val="center"/>
              <w:rPr>
                <w:rFonts w:ascii="Garamond" w:hAnsi="Garamond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6903AC">
              <w:rPr>
                <w:rFonts w:ascii="Garamond" w:hAnsi="Garamond" w:cs="Arial"/>
                <w:b/>
                <w:iCs/>
                <w:sz w:val="22"/>
                <w:szCs w:val="22"/>
                <w:lang w:eastAsia="en-US"/>
              </w:rPr>
              <w:t>Koszt netto</w:t>
            </w:r>
          </w:p>
        </w:tc>
        <w:tc>
          <w:tcPr>
            <w:tcW w:w="765" w:type="pct"/>
            <w:vAlign w:val="center"/>
          </w:tcPr>
          <w:p w:rsidR="006903AC" w:rsidRPr="006903AC" w:rsidRDefault="006903AC" w:rsidP="0098170C">
            <w:pPr>
              <w:jc w:val="center"/>
              <w:rPr>
                <w:rFonts w:ascii="Garamond" w:hAnsi="Garamond" w:cs="Arial"/>
                <w:b/>
                <w:iCs/>
                <w:sz w:val="22"/>
                <w:szCs w:val="22"/>
                <w:lang w:eastAsia="en-US"/>
              </w:rPr>
            </w:pPr>
            <w:r w:rsidRPr="006903AC">
              <w:rPr>
                <w:rFonts w:ascii="Garamond" w:hAnsi="Garamond" w:cs="Arial"/>
                <w:b/>
                <w:iCs/>
                <w:sz w:val="22"/>
                <w:szCs w:val="22"/>
                <w:lang w:eastAsia="en-US"/>
              </w:rPr>
              <w:t xml:space="preserve">Kwota </w:t>
            </w:r>
            <w:r w:rsidR="000B3157">
              <w:rPr>
                <w:rFonts w:ascii="Garamond" w:hAnsi="Garamond" w:cs="Arial"/>
                <w:b/>
                <w:iCs/>
                <w:sz w:val="22"/>
                <w:szCs w:val="22"/>
                <w:lang w:eastAsia="en-US"/>
              </w:rPr>
              <w:t>VAT</w:t>
            </w:r>
          </w:p>
        </w:tc>
        <w:tc>
          <w:tcPr>
            <w:tcW w:w="943" w:type="pct"/>
            <w:vAlign w:val="center"/>
          </w:tcPr>
          <w:p w:rsidR="006903AC" w:rsidRPr="006903AC" w:rsidRDefault="006903AC" w:rsidP="0098170C">
            <w:pPr>
              <w:jc w:val="center"/>
              <w:rPr>
                <w:rFonts w:ascii="Garamond" w:hAnsi="Garamond" w:cs="Arial"/>
                <w:b/>
                <w:iCs/>
                <w:sz w:val="22"/>
                <w:szCs w:val="22"/>
                <w:lang w:eastAsia="en-US"/>
              </w:rPr>
            </w:pPr>
            <w:r w:rsidRPr="006903AC">
              <w:rPr>
                <w:rFonts w:ascii="Garamond" w:hAnsi="Garamond" w:cs="Arial"/>
                <w:b/>
                <w:iCs/>
                <w:sz w:val="22"/>
                <w:szCs w:val="22"/>
                <w:lang w:eastAsia="en-US"/>
              </w:rPr>
              <w:t>Koszt brutto</w:t>
            </w:r>
          </w:p>
        </w:tc>
      </w:tr>
      <w:tr w:rsidR="006903AC" w:rsidRPr="006903AC" w:rsidTr="000B3157">
        <w:trPr>
          <w:trHeight w:val="731"/>
        </w:trPr>
        <w:tc>
          <w:tcPr>
            <w:tcW w:w="438" w:type="pct"/>
            <w:shd w:val="clear" w:color="auto" w:fill="auto"/>
            <w:vAlign w:val="center"/>
          </w:tcPr>
          <w:p w:rsidR="006903AC" w:rsidRPr="00B51559" w:rsidRDefault="006903AC" w:rsidP="000B3157">
            <w:pPr>
              <w:jc w:val="center"/>
              <w:rPr>
                <w:rFonts w:ascii="Garamond" w:hAnsi="Garamond" w:cs="Arial"/>
                <w:b/>
                <w:iCs/>
                <w:sz w:val="22"/>
                <w:szCs w:val="22"/>
                <w:lang w:val="en-US" w:eastAsia="en-US"/>
              </w:rPr>
            </w:pPr>
            <w:r w:rsidRPr="00B51559">
              <w:rPr>
                <w:rFonts w:ascii="Garamond" w:hAnsi="Garamond" w:cs="Arial"/>
                <w:b/>
                <w:iCs/>
                <w:sz w:val="22"/>
                <w:szCs w:val="22"/>
                <w:lang w:val="en-US" w:eastAsia="en-US"/>
              </w:rPr>
              <w:t>1.</w:t>
            </w:r>
          </w:p>
        </w:tc>
        <w:tc>
          <w:tcPr>
            <w:tcW w:w="1997" w:type="pct"/>
            <w:vAlign w:val="center"/>
          </w:tcPr>
          <w:p w:rsidR="006903AC" w:rsidRPr="006903AC" w:rsidRDefault="00C5699A" w:rsidP="00C5699A">
            <w:pPr>
              <w:rPr>
                <w:rFonts w:ascii="Garamond" w:hAnsi="Garamond" w:cs="Arial"/>
                <w:iCs/>
                <w:sz w:val="22"/>
                <w:szCs w:val="22"/>
                <w:lang w:eastAsia="en-US"/>
              </w:rPr>
            </w:pPr>
            <w:r>
              <w:rPr>
                <w:rFonts w:ascii="Garamond" w:hAnsi="Garamond" w:cs="Arial"/>
                <w:iCs/>
                <w:sz w:val="22"/>
                <w:szCs w:val="22"/>
                <w:lang w:eastAsia="en-US"/>
              </w:rPr>
              <w:t>Rozszerzenie m</w:t>
            </w:r>
            <w:r w:rsidR="006903AC">
              <w:rPr>
                <w:rFonts w:ascii="Garamond" w:hAnsi="Garamond" w:cs="Arial"/>
                <w:iCs/>
                <w:sz w:val="22"/>
                <w:szCs w:val="22"/>
                <w:lang w:eastAsia="en-US"/>
              </w:rPr>
              <w:t>onitoring</w:t>
            </w:r>
            <w:r>
              <w:rPr>
                <w:rFonts w:ascii="Garamond" w:hAnsi="Garamond" w:cs="Arial"/>
                <w:iCs/>
                <w:sz w:val="22"/>
                <w:szCs w:val="22"/>
                <w:lang w:eastAsia="en-US"/>
              </w:rPr>
              <w:t>u</w:t>
            </w:r>
            <w:r w:rsidR="006903AC">
              <w:rPr>
                <w:rFonts w:ascii="Garamond" w:hAnsi="Garamond" w:cs="Arial"/>
                <w:iCs/>
                <w:sz w:val="22"/>
                <w:szCs w:val="22"/>
                <w:lang w:eastAsia="en-US"/>
              </w:rPr>
              <w:t xml:space="preserve"> ptaków pospolitych </w:t>
            </w:r>
            <w:r w:rsidR="006903AC" w:rsidRPr="006903AC">
              <w:rPr>
                <w:rFonts w:ascii="Garamond" w:hAnsi="Garamond" w:cs="Arial"/>
                <w:i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6903AC" w:rsidRPr="006903AC" w:rsidRDefault="006903AC" w:rsidP="000B3157">
            <w:pPr>
              <w:rPr>
                <w:rFonts w:ascii="Garamond" w:hAnsi="Garamond" w:cs="Arial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765" w:type="pct"/>
            <w:vAlign w:val="center"/>
          </w:tcPr>
          <w:p w:rsidR="006903AC" w:rsidRPr="006903AC" w:rsidRDefault="006903AC" w:rsidP="000B3157">
            <w:pPr>
              <w:rPr>
                <w:rFonts w:ascii="Garamond" w:hAnsi="Garamond" w:cs="Arial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43" w:type="pct"/>
            <w:vAlign w:val="center"/>
          </w:tcPr>
          <w:p w:rsidR="006903AC" w:rsidRPr="006903AC" w:rsidRDefault="006903AC" w:rsidP="000B3157">
            <w:pPr>
              <w:rPr>
                <w:rFonts w:ascii="Garamond" w:hAnsi="Garamond" w:cs="Arial"/>
                <w:iCs/>
                <w:sz w:val="22"/>
                <w:szCs w:val="22"/>
                <w:lang w:eastAsia="en-US"/>
              </w:rPr>
            </w:pPr>
          </w:p>
        </w:tc>
      </w:tr>
    </w:tbl>
    <w:p w:rsidR="00EC0020" w:rsidRPr="00EA308A" w:rsidRDefault="00EC0020" w:rsidP="00EA308A">
      <w:pPr>
        <w:spacing w:before="120"/>
        <w:rPr>
          <w:rFonts w:ascii="Garamond" w:hAnsi="Garamond" w:cs="Arial"/>
          <w:sz w:val="22"/>
          <w:szCs w:val="22"/>
          <w:lang w:eastAsia="en-US"/>
        </w:rPr>
      </w:pPr>
    </w:p>
    <w:p w:rsidR="00EA308A" w:rsidRPr="000B3157" w:rsidRDefault="00EA308A" w:rsidP="000B3157">
      <w:pPr>
        <w:spacing w:after="120"/>
        <w:ind w:firstLine="357"/>
        <w:rPr>
          <w:rFonts w:ascii="Garamond" w:hAnsi="Garamond" w:cs="Arial"/>
          <w:sz w:val="22"/>
          <w:szCs w:val="24"/>
        </w:rPr>
      </w:pPr>
      <w:r w:rsidRPr="00C81BE1">
        <w:rPr>
          <w:rFonts w:ascii="Garamond" w:hAnsi="Garamond" w:cs="Arial"/>
          <w:b/>
          <w:sz w:val="22"/>
          <w:szCs w:val="24"/>
        </w:rPr>
        <w:t>Tab. 2.</w:t>
      </w:r>
      <w:r w:rsidR="00C5699A">
        <w:rPr>
          <w:rFonts w:ascii="Garamond" w:hAnsi="Garamond" w:cs="Arial"/>
          <w:sz w:val="22"/>
          <w:szCs w:val="24"/>
        </w:rPr>
        <w:t xml:space="preserve"> Kalkulacja kosztów zamówienia</w:t>
      </w:r>
    </w:p>
    <w:tbl>
      <w:tblPr>
        <w:tblW w:w="51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"/>
        <w:gridCol w:w="3324"/>
        <w:gridCol w:w="1474"/>
        <w:gridCol w:w="1001"/>
        <w:gridCol w:w="1206"/>
        <w:gridCol w:w="1679"/>
      </w:tblGrid>
      <w:tr w:rsidR="00C624D9" w:rsidRPr="000B7887" w:rsidTr="0098170C">
        <w:trPr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C624D9" w:rsidRPr="000B7887" w:rsidRDefault="00C624D9" w:rsidP="00C624D9">
            <w:pPr>
              <w:pStyle w:val="Tekstpodstawowy"/>
              <w:spacing w:line="256" w:lineRule="auto"/>
              <w:ind w:left="142" w:hanging="142"/>
              <w:jc w:val="center"/>
              <w:textAlignment w:val="top"/>
              <w:rPr>
                <w:rFonts w:ascii="Garamond" w:hAnsi="Garamond" w:cs="Arial"/>
                <w:b/>
                <w:bCs/>
                <w:sz w:val="22"/>
                <w:szCs w:val="22"/>
                <w:lang w:eastAsia="en-US"/>
              </w:rPr>
            </w:pPr>
            <w:r w:rsidRPr="000B7887">
              <w:rPr>
                <w:rFonts w:ascii="Garamond" w:hAnsi="Garamond" w:cs="Arial"/>
                <w:b/>
                <w:spacing w:val="4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5C1AF8" w:rsidRPr="005C1AF8" w:rsidRDefault="00C624D9" w:rsidP="00E7409D">
            <w:pPr>
              <w:pStyle w:val="Tekstpodstawowy"/>
              <w:spacing w:line="256" w:lineRule="auto"/>
              <w:jc w:val="center"/>
              <w:textAlignment w:val="top"/>
              <w:rPr>
                <w:rFonts w:ascii="Garamond" w:hAnsi="Garamond" w:cs="Arial"/>
                <w:b/>
                <w:spacing w:val="4"/>
                <w:sz w:val="22"/>
                <w:szCs w:val="22"/>
                <w:lang w:eastAsia="en-US"/>
              </w:rPr>
            </w:pPr>
            <w:r w:rsidRPr="000B7887">
              <w:rPr>
                <w:rFonts w:ascii="Garamond" w:hAnsi="Garamond" w:cs="Arial"/>
                <w:b/>
                <w:spacing w:val="4"/>
                <w:sz w:val="22"/>
                <w:szCs w:val="22"/>
                <w:lang w:eastAsia="en-US"/>
              </w:rPr>
              <w:t>Nazwa i opis zadania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C624D9" w:rsidRPr="000B7887" w:rsidRDefault="00C624D9" w:rsidP="00EF7E2B">
            <w:pPr>
              <w:pStyle w:val="Tekstpodstawowy"/>
              <w:spacing w:line="256" w:lineRule="auto"/>
              <w:jc w:val="center"/>
              <w:textAlignment w:val="top"/>
              <w:rPr>
                <w:rFonts w:ascii="Garamond" w:hAnsi="Garamond" w:cs="Arial"/>
                <w:b/>
                <w:spacing w:val="4"/>
                <w:sz w:val="22"/>
                <w:szCs w:val="22"/>
                <w:lang w:eastAsia="en-US"/>
              </w:rPr>
            </w:pPr>
            <w:r w:rsidRPr="000B7887">
              <w:rPr>
                <w:rFonts w:ascii="Garamond" w:hAnsi="Garamond" w:cs="Arial"/>
                <w:b/>
                <w:spacing w:val="4"/>
                <w:sz w:val="22"/>
                <w:szCs w:val="22"/>
                <w:lang w:eastAsia="en-US"/>
              </w:rPr>
              <w:t xml:space="preserve">Data wykonania zadania (daty realizacji zadania zgodnie </w:t>
            </w:r>
            <w:r w:rsidR="00AB4B22">
              <w:rPr>
                <w:rFonts w:ascii="Garamond" w:hAnsi="Garamond" w:cs="Arial"/>
                <w:b/>
                <w:spacing w:val="4"/>
                <w:sz w:val="22"/>
                <w:szCs w:val="22"/>
                <w:lang w:eastAsia="en-US"/>
              </w:rPr>
              <w:br/>
            </w:r>
            <w:r w:rsidRPr="000B7887">
              <w:rPr>
                <w:rFonts w:ascii="Garamond" w:hAnsi="Garamond" w:cs="Arial"/>
                <w:b/>
                <w:spacing w:val="4"/>
                <w:sz w:val="22"/>
                <w:szCs w:val="22"/>
                <w:lang w:eastAsia="en-US"/>
              </w:rPr>
              <w:t xml:space="preserve">z </w:t>
            </w:r>
            <w:r w:rsidR="00EF7E2B">
              <w:rPr>
                <w:rFonts w:ascii="Garamond" w:hAnsi="Garamond" w:cs="Arial"/>
                <w:b/>
                <w:spacing w:val="4"/>
                <w:sz w:val="22"/>
                <w:szCs w:val="22"/>
                <w:lang w:eastAsia="en-US"/>
              </w:rPr>
              <w:t>OPZ</w:t>
            </w:r>
            <w:r w:rsidRPr="000B7887">
              <w:rPr>
                <w:rFonts w:ascii="Garamond" w:hAnsi="Garamond" w:cs="Arial"/>
                <w:b/>
                <w:spacing w:val="4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C624D9" w:rsidRPr="000B7887" w:rsidRDefault="00C624D9" w:rsidP="00C624D9">
            <w:pPr>
              <w:pStyle w:val="Tekstpodstawowy"/>
              <w:spacing w:line="256" w:lineRule="auto"/>
              <w:jc w:val="center"/>
              <w:textAlignment w:val="top"/>
              <w:rPr>
                <w:rFonts w:ascii="Garamond" w:hAnsi="Garamond" w:cs="Arial"/>
                <w:b/>
                <w:spacing w:val="4"/>
                <w:sz w:val="22"/>
                <w:szCs w:val="22"/>
                <w:lang w:eastAsia="en-US"/>
              </w:rPr>
            </w:pPr>
            <w:r w:rsidRPr="000B7887">
              <w:rPr>
                <w:rFonts w:ascii="Garamond" w:hAnsi="Garamond" w:cs="Arial"/>
                <w:b/>
                <w:spacing w:val="4"/>
                <w:sz w:val="22"/>
                <w:szCs w:val="22"/>
                <w:lang w:eastAsia="en-US"/>
              </w:rPr>
              <w:t>Wartość netto zadania</w:t>
            </w:r>
          </w:p>
          <w:p w:rsidR="00C624D9" w:rsidRPr="000B7887" w:rsidRDefault="00C624D9" w:rsidP="00C624D9">
            <w:pPr>
              <w:pStyle w:val="Tekstpodstawowy"/>
              <w:spacing w:line="256" w:lineRule="auto"/>
              <w:jc w:val="center"/>
              <w:textAlignment w:val="top"/>
              <w:rPr>
                <w:rFonts w:ascii="Garamond" w:hAnsi="Garamond" w:cs="Arial"/>
                <w:b/>
                <w:spacing w:val="4"/>
                <w:sz w:val="22"/>
                <w:szCs w:val="22"/>
                <w:lang w:eastAsia="en-US"/>
              </w:rPr>
            </w:pPr>
            <w:r w:rsidRPr="000B7887">
              <w:rPr>
                <w:rFonts w:ascii="Garamond" w:hAnsi="Garamond" w:cs="Arial"/>
                <w:b/>
                <w:spacing w:val="4"/>
                <w:sz w:val="22"/>
                <w:szCs w:val="22"/>
                <w:lang w:eastAsia="en-US"/>
              </w:rPr>
              <w:t>[zł]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C624D9" w:rsidRPr="000B7887" w:rsidRDefault="00C624D9" w:rsidP="00C624D9">
            <w:pPr>
              <w:pStyle w:val="Tekstpodstawowy2"/>
              <w:spacing w:after="0" w:line="240" w:lineRule="auto"/>
              <w:jc w:val="center"/>
              <w:rPr>
                <w:rFonts w:ascii="Garamond" w:hAnsi="Garamond" w:cs="Arial"/>
                <w:b/>
                <w:sz w:val="22"/>
                <w:szCs w:val="22"/>
                <w:lang w:eastAsia="en-US"/>
              </w:rPr>
            </w:pPr>
            <w:r w:rsidRPr="000B7887">
              <w:rPr>
                <w:rFonts w:ascii="Garamond" w:hAnsi="Garamond" w:cs="Arial"/>
                <w:b/>
                <w:sz w:val="22"/>
                <w:szCs w:val="22"/>
                <w:lang w:eastAsia="en-US"/>
              </w:rPr>
              <w:t>Wartość brutto zadania</w:t>
            </w:r>
          </w:p>
          <w:p w:rsidR="00C624D9" w:rsidRPr="000B7887" w:rsidRDefault="00C624D9" w:rsidP="00C624D9">
            <w:pPr>
              <w:pStyle w:val="Tekstpodstawowy2"/>
              <w:spacing w:after="0" w:line="240" w:lineRule="auto"/>
              <w:jc w:val="center"/>
              <w:rPr>
                <w:rFonts w:ascii="Garamond" w:hAnsi="Garamond" w:cs="Arial"/>
                <w:b/>
                <w:spacing w:val="4"/>
                <w:sz w:val="22"/>
                <w:szCs w:val="22"/>
                <w:lang w:eastAsia="en-US"/>
              </w:rPr>
            </w:pPr>
            <w:r w:rsidRPr="000B7887">
              <w:rPr>
                <w:rFonts w:ascii="Garamond" w:hAnsi="Garamond" w:cs="Arial"/>
                <w:b/>
                <w:spacing w:val="4"/>
                <w:sz w:val="22"/>
                <w:szCs w:val="22"/>
                <w:lang w:eastAsia="en-US"/>
              </w:rPr>
              <w:t>(netto + podatek VAT)</w:t>
            </w:r>
          </w:p>
          <w:p w:rsidR="00C624D9" w:rsidRPr="000B7887" w:rsidRDefault="00C624D9" w:rsidP="00C624D9">
            <w:pPr>
              <w:pStyle w:val="Tekstpodstawowy2"/>
              <w:spacing w:after="0" w:line="240" w:lineRule="auto"/>
              <w:jc w:val="center"/>
              <w:rPr>
                <w:rFonts w:ascii="Garamond" w:hAnsi="Garamond" w:cs="Arial"/>
                <w:b/>
                <w:spacing w:val="4"/>
                <w:sz w:val="22"/>
                <w:szCs w:val="22"/>
                <w:lang w:eastAsia="en-US"/>
              </w:rPr>
            </w:pPr>
            <w:r w:rsidRPr="000B7887">
              <w:rPr>
                <w:rFonts w:ascii="Garamond" w:hAnsi="Garamond" w:cs="Arial"/>
                <w:b/>
                <w:spacing w:val="4"/>
                <w:sz w:val="22"/>
                <w:szCs w:val="22"/>
                <w:lang w:eastAsia="en-US"/>
              </w:rPr>
              <w:t>[zł]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624D9" w:rsidRPr="000B7887" w:rsidRDefault="00C624D9" w:rsidP="000B3157">
            <w:pPr>
              <w:pStyle w:val="Tekstpodstawowy2"/>
              <w:spacing w:after="0" w:line="240" w:lineRule="auto"/>
              <w:jc w:val="center"/>
              <w:rPr>
                <w:rFonts w:ascii="Garamond" w:hAnsi="Garamond" w:cs="Arial"/>
                <w:b/>
                <w:sz w:val="22"/>
                <w:szCs w:val="22"/>
                <w:lang w:eastAsia="en-US"/>
              </w:rPr>
            </w:pPr>
            <w:r w:rsidRPr="000B7887">
              <w:rPr>
                <w:rFonts w:ascii="Garamond" w:hAnsi="Garamond" w:cs="Arial"/>
                <w:b/>
                <w:sz w:val="22"/>
                <w:szCs w:val="22"/>
                <w:lang w:eastAsia="en-US"/>
              </w:rPr>
              <w:t xml:space="preserve">Składowe ceny zadania </w:t>
            </w:r>
            <w:r w:rsidR="000B3157">
              <w:rPr>
                <w:rFonts w:ascii="Garamond" w:hAnsi="Garamond" w:cs="Arial"/>
                <w:b/>
                <w:sz w:val="22"/>
                <w:szCs w:val="22"/>
                <w:lang w:eastAsia="en-US"/>
              </w:rPr>
              <w:br/>
            </w:r>
            <w:r w:rsidRPr="000B7887">
              <w:rPr>
                <w:rFonts w:ascii="Garamond" w:hAnsi="Garamond" w:cs="Arial"/>
                <w:b/>
                <w:sz w:val="22"/>
                <w:szCs w:val="22"/>
                <w:lang w:eastAsia="en-US"/>
              </w:rPr>
              <w:t xml:space="preserve">(np. </w:t>
            </w:r>
            <w:r w:rsidR="000B3157">
              <w:rPr>
                <w:rFonts w:ascii="Garamond" w:hAnsi="Garamond" w:cs="Arial"/>
                <w:b/>
                <w:sz w:val="22"/>
                <w:szCs w:val="22"/>
                <w:lang w:eastAsia="en-US"/>
              </w:rPr>
              <w:t xml:space="preserve">liczba </w:t>
            </w:r>
            <w:r w:rsidRPr="000B7887">
              <w:rPr>
                <w:rFonts w:ascii="Garamond" w:hAnsi="Garamond" w:cs="Arial"/>
                <w:b/>
                <w:sz w:val="22"/>
                <w:szCs w:val="22"/>
                <w:lang w:eastAsia="en-US"/>
              </w:rPr>
              <w:t>roboczogodzin *</w:t>
            </w:r>
            <w:r w:rsidR="000B3157">
              <w:rPr>
                <w:rFonts w:ascii="Garamond" w:hAnsi="Garamond" w:cs="Arial"/>
                <w:b/>
                <w:sz w:val="22"/>
                <w:szCs w:val="22"/>
                <w:lang w:eastAsia="en-US"/>
              </w:rPr>
              <w:t xml:space="preserve"> </w:t>
            </w:r>
            <w:r w:rsidRPr="000B7887">
              <w:rPr>
                <w:rFonts w:ascii="Garamond" w:hAnsi="Garamond" w:cs="Arial"/>
                <w:b/>
                <w:sz w:val="22"/>
                <w:szCs w:val="22"/>
                <w:lang w:eastAsia="en-US"/>
              </w:rPr>
              <w:t>stawka)</w:t>
            </w:r>
            <w:r w:rsidR="00764AB3" w:rsidRPr="000B7887">
              <w:rPr>
                <w:rStyle w:val="Odwoanieprzypisudolnego"/>
                <w:rFonts w:ascii="Garamond" w:hAnsi="Garamond" w:cs="Arial"/>
                <w:b/>
                <w:sz w:val="22"/>
                <w:szCs w:val="22"/>
                <w:lang w:eastAsia="en-US"/>
              </w:rPr>
              <w:footnoteReference w:id="3"/>
            </w:r>
          </w:p>
        </w:tc>
      </w:tr>
      <w:tr w:rsidR="00C5699A" w:rsidRPr="000B7887" w:rsidTr="0098170C">
        <w:trPr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99A" w:rsidRDefault="009374F1" w:rsidP="004C22C9">
            <w:pPr>
              <w:pStyle w:val="Tekstpodstawowy2"/>
              <w:spacing w:before="120" w:line="240" w:lineRule="auto"/>
              <w:jc w:val="center"/>
              <w:rPr>
                <w:rFonts w:ascii="Garamond" w:hAnsi="Garamond" w:cs="Arial"/>
                <w:b/>
                <w:sz w:val="22"/>
                <w:szCs w:val="22"/>
                <w:lang w:eastAsia="en-US"/>
              </w:rPr>
            </w:pPr>
            <w:r>
              <w:rPr>
                <w:rFonts w:ascii="Garamond" w:hAnsi="Garamond" w:cs="Arial"/>
                <w:b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99A" w:rsidRPr="00E7409D" w:rsidRDefault="009374F1" w:rsidP="004C22C9">
            <w:pPr>
              <w:pStyle w:val="Tekstpodstawowy2"/>
              <w:spacing w:before="120" w:line="240" w:lineRule="auto"/>
              <w:jc w:val="both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9374F1">
              <w:rPr>
                <w:rFonts w:ascii="Garamond" w:hAnsi="Garamond" w:cs="Arial"/>
                <w:sz w:val="22"/>
                <w:szCs w:val="22"/>
                <w:lang w:eastAsia="en-US"/>
              </w:rPr>
              <w:t xml:space="preserve">Prace metodyczne. Rozbudowa </w:t>
            </w:r>
            <w:r>
              <w:rPr>
                <w:rFonts w:ascii="Garamond" w:hAnsi="Garamond" w:cs="Arial"/>
                <w:sz w:val="22"/>
                <w:szCs w:val="22"/>
                <w:lang w:eastAsia="en-US"/>
              </w:rPr>
              <w:br/>
            </w:r>
            <w:r w:rsidRPr="009374F1">
              <w:rPr>
                <w:rFonts w:ascii="Garamond" w:hAnsi="Garamond" w:cs="Arial"/>
                <w:sz w:val="22"/>
                <w:szCs w:val="22"/>
                <w:lang w:eastAsia="en-US"/>
              </w:rPr>
              <w:t xml:space="preserve">i aktualizacja strony internetowej. Prace poprzedzające rozbudowę </w:t>
            </w:r>
            <w:r>
              <w:rPr>
                <w:rFonts w:ascii="Garamond" w:hAnsi="Garamond" w:cs="Arial"/>
                <w:sz w:val="22"/>
                <w:szCs w:val="22"/>
                <w:lang w:eastAsia="en-US"/>
              </w:rPr>
              <w:br/>
            </w:r>
            <w:r w:rsidRPr="009374F1">
              <w:rPr>
                <w:rFonts w:ascii="Garamond" w:hAnsi="Garamond" w:cs="Arial"/>
                <w:sz w:val="22"/>
                <w:szCs w:val="22"/>
                <w:lang w:eastAsia="en-US"/>
              </w:rPr>
              <w:t xml:space="preserve">i aktualizację bazy danych, modułu </w:t>
            </w:r>
            <w:proofErr w:type="spellStart"/>
            <w:r w:rsidRPr="009374F1">
              <w:rPr>
                <w:rFonts w:ascii="Garamond" w:hAnsi="Garamond" w:cs="Arial"/>
                <w:sz w:val="22"/>
                <w:szCs w:val="22"/>
                <w:lang w:eastAsia="en-US"/>
              </w:rPr>
              <w:t>Workflow</w:t>
            </w:r>
            <w:proofErr w:type="spellEnd"/>
            <w:r w:rsidRPr="009374F1">
              <w:rPr>
                <w:rFonts w:ascii="Garamond" w:hAnsi="Garamond" w:cs="Arial"/>
                <w:sz w:val="22"/>
                <w:szCs w:val="22"/>
                <w:lang w:eastAsia="en-US"/>
              </w:rPr>
              <w:t xml:space="preserve"> i portalu mapowego.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99A" w:rsidRPr="00C81BE1" w:rsidRDefault="009374F1" w:rsidP="004C22C9">
            <w:pPr>
              <w:pStyle w:val="Tekstpodstawowy2"/>
              <w:spacing w:before="120" w:line="240" w:lineRule="auto"/>
              <w:jc w:val="center"/>
              <w:rPr>
                <w:rFonts w:ascii="Garamond" w:hAnsi="Garamond" w:cs="Arial"/>
                <w:b/>
                <w:sz w:val="22"/>
                <w:szCs w:val="22"/>
                <w:lang w:eastAsia="en-US"/>
              </w:rPr>
            </w:pPr>
            <w:r>
              <w:rPr>
                <w:rFonts w:ascii="Garamond" w:hAnsi="Garamond" w:cs="Arial"/>
                <w:b/>
                <w:sz w:val="22"/>
                <w:szCs w:val="22"/>
                <w:lang w:eastAsia="en-US"/>
              </w:rPr>
              <w:t>do 28 lutego 2020 r.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99A" w:rsidRPr="000B7887" w:rsidRDefault="00C5699A" w:rsidP="004C22C9">
            <w:pPr>
              <w:pStyle w:val="Tekstpodstawowy2"/>
              <w:spacing w:before="120" w:line="240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99A" w:rsidRPr="000B7887" w:rsidRDefault="00C5699A" w:rsidP="004C22C9">
            <w:pPr>
              <w:pStyle w:val="Tekstpodstawowy2"/>
              <w:spacing w:before="120" w:line="240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99A" w:rsidRPr="000B7887" w:rsidRDefault="00C5699A" w:rsidP="004C22C9">
            <w:pPr>
              <w:pStyle w:val="Tekstpodstawowy2"/>
              <w:spacing w:before="120" w:line="240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</w:p>
        </w:tc>
      </w:tr>
      <w:tr w:rsidR="00C5699A" w:rsidRPr="000B7887" w:rsidTr="0098170C">
        <w:trPr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99A" w:rsidRDefault="009374F1" w:rsidP="004C22C9">
            <w:pPr>
              <w:pStyle w:val="Tekstpodstawowy2"/>
              <w:spacing w:before="120" w:line="240" w:lineRule="auto"/>
              <w:jc w:val="center"/>
              <w:rPr>
                <w:rFonts w:ascii="Garamond" w:hAnsi="Garamond" w:cs="Arial"/>
                <w:b/>
                <w:sz w:val="22"/>
                <w:szCs w:val="22"/>
                <w:lang w:eastAsia="en-US"/>
              </w:rPr>
            </w:pPr>
            <w:r>
              <w:rPr>
                <w:rFonts w:ascii="Garamond" w:hAnsi="Garamond" w:cs="Arial"/>
                <w:b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99A" w:rsidRPr="00E7409D" w:rsidRDefault="009374F1" w:rsidP="009374F1">
            <w:pPr>
              <w:pStyle w:val="Tekstpodstawowy2"/>
              <w:spacing w:before="120" w:line="240" w:lineRule="auto"/>
              <w:jc w:val="both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9374F1">
              <w:rPr>
                <w:rFonts w:ascii="Garamond" w:hAnsi="Garamond" w:cs="Arial"/>
                <w:sz w:val="22"/>
                <w:szCs w:val="22"/>
                <w:lang w:eastAsia="en-US"/>
              </w:rPr>
              <w:t>Prace metodyczne. Prace</w:t>
            </w:r>
            <w:r>
              <w:rPr>
                <w:rFonts w:ascii="Garamond" w:hAnsi="Garamond" w:cs="Arial"/>
                <w:sz w:val="22"/>
                <w:szCs w:val="22"/>
                <w:lang w:eastAsia="en-US"/>
              </w:rPr>
              <w:t xml:space="preserve"> </w:t>
            </w:r>
            <w:r w:rsidRPr="009374F1">
              <w:rPr>
                <w:rFonts w:ascii="Garamond" w:hAnsi="Garamond" w:cs="Arial"/>
                <w:sz w:val="22"/>
                <w:szCs w:val="22"/>
                <w:lang w:eastAsia="en-US"/>
              </w:rPr>
              <w:t xml:space="preserve">terenowe w 2020 r. Analiza danych </w:t>
            </w:r>
            <w:r w:rsidR="0098170C">
              <w:rPr>
                <w:rFonts w:ascii="Garamond" w:hAnsi="Garamond" w:cs="Arial"/>
                <w:sz w:val="22"/>
                <w:szCs w:val="22"/>
                <w:lang w:eastAsia="en-US"/>
              </w:rPr>
              <w:br/>
            </w:r>
            <w:r w:rsidRPr="009374F1">
              <w:rPr>
                <w:rFonts w:ascii="Garamond" w:hAnsi="Garamond" w:cs="Arial"/>
                <w:sz w:val="22"/>
                <w:szCs w:val="22"/>
                <w:lang w:eastAsia="en-US"/>
              </w:rPr>
              <w:t xml:space="preserve">i opracowanie wyników. Rozbudowa i aktualizacja strony internetowej. Przygotowanie danych na potrzeby aktualizacji, aktualizacja i rozbudowa bazy danych, modułu </w:t>
            </w:r>
            <w:proofErr w:type="spellStart"/>
            <w:r w:rsidRPr="009374F1">
              <w:rPr>
                <w:rFonts w:ascii="Garamond" w:hAnsi="Garamond" w:cs="Arial"/>
                <w:sz w:val="22"/>
                <w:szCs w:val="22"/>
                <w:lang w:eastAsia="en-US"/>
              </w:rPr>
              <w:t>Workflow</w:t>
            </w:r>
            <w:proofErr w:type="spellEnd"/>
            <w:r w:rsidRPr="009374F1">
              <w:rPr>
                <w:rFonts w:ascii="Garamond" w:hAnsi="Garamond"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Garamond" w:hAnsi="Garamond" w:cs="Arial"/>
                <w:sz w:val="22"/>
                <w:szCs w:val="22"/>
                <w:lang w:eastAsia="en-US"/>
              </w:rPr>
              <w:br/>
            </w:r>
            <w:r w:rsidRPr="009374F1">
              <w:rPr>
                <w:rFonts w:ascii="Garamond" w:hAnsi="Garamond" w:cs="Arial"/>
                <w:sz w:val="22"/>
                <w:szCs w:val="22"/>
                <w:lang w:eastAsia="en-US"/>
              </w:rPr>
              <w:t>i portalu mapowego.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99A" w:rsidRPr="00C81BE1" w:rsidRDefault="009374F1" w:rsidP="004C22C9">
            <w:pPr>
              <w:pStyle w:val="Tekstpodstawowy2"/>
              <w:spacing w:before="120" w:line="240" w:lineRule="auto"/>
              <w:jc w:val="center"/>
              <w:rPr>
                <w:rFonts w:ascii="Garamond" w:hAnsi="Garamond" w:cs="Arial"/>
                <w:b/>
                <w:sz w:val="22"/>
                <w:szCs w:val="22"/>
                <w:lang w:eastAsia="en-US"/>
              </w:rPr>
            </w:pPr>
            <w:r>
              <w:rPr>
                <w:rFonts w:ascii="Garamond" w:hAnsi="Garamond" w:cs="Arial"/>
                <w:b/>
                <w:sz w:val="22"/>
                <w:szCs w:val="22"/>
                <w:lang w:eastAsia="en-US"/>
              </w:rPr>
              <w:t>do 20 listopada 2020 r.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99A" w:rsidRPr="000B7887" w:rsidRDefault="00C5699A" w:rsidP="004C22C9">
            <w:pPr>
              <w:pStyle w:val="Tekstpodstawowy2"/>
              <w:spacing w:before="120" w:line="240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99A" w:rsidRPr="000B7887" w:rsidRDefault="00C5699A" w:rsidP="004C22C9">
            <w:pPr>
              <w:pStyle w:val="Tekstpodstawowy2"/>
              <w:spacing w:before="120" w:line="240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99A" w:rsidRPr="000B7887" w:rsidRDefault="00C5699A" w:rsidP="004C22C9">
            <w:pPr>
              <w:pStyle w:val="Tekstpodstawowy2"/>
              <w:spacing w:before="120" w:line="240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</w:p>
        </w:tc>
      </w:tr>
      <w:tr w:rsidR="00C5699A" w:rsidRPr="000B7887" w:rsidTr="0098170C">
        <w:trPr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99A" w:rsidRDefault="009374F1">
            <w:pPr>
              <w:pStyle w:val="Tekstpodstawowy2"/>
              <w:spacing w:before="120" w:line="240" w:lineRule="auto"/>
              <w:jc w:val="center"/>
              <w:rPr>
                <w:rFonts w:ascii="Garamond" w:hAnsi="Garamond" w:cs="Arial"/>
                <w:b/>
                <w:sz w:val="22"/>
                <w:szCs w:val="22"/>
                <w:lang w:eastAsia="en-US"/>
              </w:rPr>
            </w:pPr>
            <w:r>
              <w:rPr>
                <w:rFonts w:ascii="Garamond" w:hAnsi="Garamond" w:cs="Arial"/>
                <w:b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99A" w:rsidRPr="00E7409D" w:rsidRDefault="009374F1" w:rsidP="0098170C">
            <w:pPr>
              <w:pStyle w:val="Tekstpodstawowy2"/>
              <w:spacing w:before="120" w:line="240" w:lineRule="auto"/>
              <w:jc w:val="both"/>
              <w:rPr>
                <w:rFonts w:ascii="Garamond" w:hAnsi="Garamond" w:cs="Arial"/>
                <w:sz w:val="22"/>
                <w:szCs w:val="22"/>
                <w:lang w:eastAsia="en-US"/>
              </w:rPr>
            </w:pPr>
            <w:r w:rsidRPr="009374F1">
              <w:rPr>
                <w:rFonts w:ascii="Garamond" w:hAnsi="Garamond" w:cs="Arial"/>
                <w:sz w:val="22"/>
                <w:szCs w:val="22"/>
                <w:lang w:eastAsia="en-US"/>
              </w:rPr>
              <w:t>Rozbudowa i aktualizacja strony internetowej. Aktualizacja</w:t>
            </w:r>
            <w:r w:rsidR="0098170C">
              <w:rPr>
                <w:rFonts w:ascii="Garamond" w:hAnsi="Garamond" w:cs="Arial"/>
                <w:sz w:val="22"/>
                <w:szCs w:val="22"/>
                <w:lang w:eastAsia="en-US"/>
              </w:rPr>
              <w:t xml:space="preserve"> </w:t>
            </w:r>
            <w:r w:rsidR="0098170C">
              <w:rPr>
                <w:rFonts w:ascii="Garamond" w:hAnsi="Garamond" w:cs="Arial"/>
                <w:sz w:val="22"/>
                <w:szCs w:val="22"/>
                <w:lang w:eastAsia="en-US"/>
              </w:rPr>
              <w:br/>
            </w:r>
            <w:r w:rsidRPr="009374F1">
              <w:rPr>
                <w:rFonts w:ascii="Garamond" w:hAnsi="Garamond" w:cs="Arial"/>
                <w:sz w:val="22"/>
                <w:szCs w:val="22"/>
                <w:lang w:eastAsia="en-US"/>
              </w:rPr>
              <w:t>i</w:t>
            </w:r>
            <w:r w:rsidR="0098170C">
              <w:rPr>
                <w:rFonts w:ascii="Garamond" w:hAnsi="Garamond" w:cs="Arial"/>
                <w:sz w:val="22"/>
                <w:szCs w:val="22"/>
                <w:lang w:eastAsia="en-US"/>
              </w:rPr>
              <w:t xml:space="preserve"> </w:t>
            </w:r>
            <w:r w:rsidRPr="009374F1">
              <w:rPr>
                <w:rFonts w:ascii="Garamond" w:hAnsi="Garamond" w:cs="Arial"/>
                <w:sz w:val="22"/>
                <w:szCs w:val="22"/>
                <w:lang w:eastAsia="en-US"/>
              </w:rPr>
              <w:t xml:space="preserve">rozbudowa bazy danych, modułu </w:t>
            </w:r>
            <w:proofErr w:type="spellStart"/>
            <w:r w:rsidRPr="009374F1">
              <w:rPr>
                <w:rFonts w:ascii="Garamond" w:hAnsi="Garamond" w:cs="Arial"/>
                <w:sz w:val="22"/>
                <w:szCs w:val="22"/>
                <w:lang w:eastAsia="en-US"/>
              </w:rPr>
              <w:t>Workflow</w:t>
            </w:r>
            <w:proofErr w:type="spellEnd"/>
            <w:r w:rsidRPr="009374F1">
              <w:rPr>
                <w:rFonts w:ascii="Garamond" w:hAnsi="Garamond" w:cs="Arial"/>
                <w:sz w:val="22"/>
                <w:szCs w:val="22"/>
                <w:lang w:eastAsia="en-US"/>
              </w:rPr>
              <w:t xml:space="preserve"> i portalu mapowego.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99A" w:rsidRPr="00C81BE1" w:rsidRDefault="009374F1">
            <w:pPr>
              <w:pStyle w:val="Tekstpodstawowy2"/>
              <w:spacing w:before="120" w:line="240" w:lineRule="auto"/>
              <w:jc w:val="center"/>
              <w:rPr>
                <w:rFonts w:ascii="Garamond" w:hAnsi="Garamond" w:cs="Arial"/>
                <w:b/>
                <w:sz w:val="22"/>
                <w:szCs w:val="22"/>
                <w:lang w:eastAsia="en-US"/>
              </w:rPr>
            </w:pPr>
            <w:r>
              <w:rPr>
                <w:rFonts w:ascii="Garamond" w:hAnsi="Garamond" w:cs="Arial"/>
                <w:b/>
                <w:sz w:val="22"/>
                <w:szCs w:val="22"/>
                <w:lang w:eastAsia="en-US"/>
              </w:rPr>
              <w:t>do 31 maja 2021 r.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99A" w:rsidRPr="000B7887" w:rsidRDefault="00C5699A">
            <w:pPr>
              <w:pStyle w:val="Tekstpodstawowy2"/>
              <w:spacing w:before="120" w:line="240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99A" w:rsidRPr="000B7887" w:rsidRDefault="00C5699A">
            <w:pPr>
              <w:pStyle w:val="Tekstpodstawowy2"/>
              <w:spacing w:before="120" w:line="240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99A" w:rsidRPr="000B7887" w:rsidRDefault="00C5699A">
            <w:pPr>
              <w:pStyle w:val="Tekstpodstawowy2"/>
              <w:spacing w:before="120" w:line="240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</w:p>
        </w:tc>
      </w:tr>
      <w:tr w:rsidR="00C624D9" w:rsidRPr="000B7887" w:rsidTr="0098170C">
        <w:trPr>
          <w:jc w:val="center"/>
        </w:trPr>
        <w:tc>
          <w:tcPr>
            <w:tcW w:w="30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624D9" w:rsidRPr="000B7887" w:rsidRDefault="00C624D9">
            <w:pPr>
              <w:pStyle w:val="Tekstpodstawowy2"/>
              <w:spacing w:before="120" w:line="240" w:lineRule="auto"/>
              <w:jc w:val="center"/>
              <w:rPr>
                <w:rFonts w:ascii="Garamond" w:hAnsi="Garamond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9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624D9" w:rsidRPr="000B7887" w:rsidRDefault="00C624D9">
            <w:pPr>
              <w:pStyle w:val="Tekstpodstawowy2"/>
              <w:spacing w:before="120" w:line="240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4D9" w:rsidRPr="000B7887" w:rsidRDefault="00C624D9">
            <w:pPr>
              <w:pStyle w:val="Tekstpodstawowy2"/>
              <w:spacing w:after="0" w:line="240" w:lineRule="auto"/>
              <w:jc w:val="center"/>
              <w:rPr>
                <w:rFonts w:ascii="Garamond" w:hAnsi="Garamond" w:cs="Arial"/>
                <w:b/>
                <w:sz w:val="22"/>
                <w:szCs w:val="22"/>
                <w:lang w:eastAsia="en-US"/>
              </w:rPr>
            </w:pPr>
            <w:r w:rsidRPr="000B7887">
              <w:rPr>
                <w:rFonts w:ascii="Garamond" w:hAnsi="Garamond" w:cs="Arial"/>
                <w:b/>
                <w:sz w:val="22"/>
                <w:szCs w:val="22"/>
                <w:lang w:eastAsia="en-US"/>
              </w:rPr>
              <w:t>RAZEM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4D9" w:rsidRPr="000B7887" w:rsidRDefault="00C624D9">
            <w:pPr>
              <w:pStyle w:val="Tekstpodstawowy2"/>
              <w:spacing w:before="120" w:line="240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4D9" w:rsidRPr="000B7887" w:rsidRDefault="00C624D9">
            <w:pPr>
              <w:pStyle w:val="Tekstpodstawowy2"/>
              <w:spacing w:before="120" w:line="240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4D9" w:rsidRPr="000B7887" w:rsidRDefault="00C624D9">
            <w:pPr>
              <w:pStyle w:val="Tekstpodstawowy2"/>
              <w:spacing w:before="120" w:line="240" w:lineRule="auto"/>
              <w:jc w:val="center"/>
              <w:rPr>
                <w:rFonts w:ascii="Garamond" w:hAnsi="Garamond" w:cs="Arial"/>
                <w:sz w:val="22"/>
                <w:szCs w:val="22"/>
                <w:lang w:eastAsia="en-US"/>
              </w:rPr>
            </w:pPr>
          </w:p>
        </w:tc>
      </w:tr>
    </w:tbl>
    <w:p w:rsidR="00323A7E" w:rsidRDefault="00323A7E">
      <w:pPr>
        <w:jc w:val="both"/>
        <w:rPr>
          <w:rFonts w:ascii="Garamond" w:hAnsi="Garamond"/>
          <w:sz w:val="22"/>
          <w:szCs w:val="22"/>
        </w:rPr>
      </w:pPr>
    </w:p>
    <w:p w:rsidR="0098170C" w:rsidRDefault="0098170C" w:rsidP="00D93D6D">
      <w:pPr>
        <w:rPr>
          <w:sz w:val="24"/>
          <w:szCs w:val="24"/>
        </w:rPr>
      </w:pPr>
    </w:p>
    <w:p w:rsidR="0098170C" w:rsidRDefault="0098170C" w:rsidP="00D93D6D">
      <w:pPr>
        <w:rPr>
          <w:sz w:val="24"/>
          <w:szCs w:val="24"/>
        </w:rPr>
      </w:pPr>
    </w:p>
    <w:p w:rsidR="0098170C" w:rsidRDefault="0098170C" w:rsidP="00D93D6D">
      <w:pPr>
        <w:rPr>
          <w:sz w:val="24"/>
          <w:szCs w:val="24"/>
        </w:rPr>
      </w:pPr>
    </w:p>
    <w:p w:rsidR="00D93D6D" w:rsidRDefault="00D93D6D" w:rsidP="00D93D6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</w:t>
      </w:r>
    </w:p>
    <w:p w:rsidR="009374F1" w:rsidRDefault="00D93D6D" w:rsidP="0098170C">
      <w:pPr>
        <w:spacing w:before="120"/>
        <w:ind w:left="4247" w:firstLine="709"/>
        <w:rPr>
          <w:rFonts w:ascii="Garamond" w:hAnsi="Garamond"/>
          <w:b/>
          <w:bCs/>
          <w:sz w:val="22"/>
          <w:szCs w:val="22"/>
          <w:lang w:val="x-none"/>
        </w:rPr>
      </w:pPr>
      <w:r w:rsidRPr="00B51559">
        <w:rPr>
          <w:rFonts w:ascii="Garamond" w:hAnsi="Garamond"/>
          <w:sz w:val="22"/>
          <w:szCs w:val="24"/>
        </w:rPr>
        <w:t xml:space="preserve">Podpis i pieczątka Oferenta(-ów) </w:t>
      </w:r>
    </w:p>
    <w:p w:rsidR="00AB4B22" w:rsidRPr="00AB4B22" w:rsidRDefault="0098170C" w:rsidP="00AB4B22">
      <w:pPr>
        <w:spacing w:before="100" w:beforeAutospacing="1" w:after="100" w:afterAutospacing="1" w:line="276" w:lineRule="auto"/>
        <w:jc w:val="center"/>
        <w:outlineLvl w:val="3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  <w:lang w:val="x-none"/>
        </w:rPr>
        <w:lastRenderedPageBreak/>
        <w:br/>
      </w:r>
      <w:r w:rsidR="00AB4B22" w:rsidRPr="00AB4B22">
        <w:rPr>
          <w:rFonts w:ascii="Garamond" w:hAnsi="Garamond"/>
          <w:b/>
          <w:bCs/>
          <w:sz w:val="22"/>
          <w:szCs w:val="22"/>
          <w:lang w:val="x-none"/>
        </w:rPr>
        <w:t>DANE OSOBOWE – KLAUZULA INFORMACYJNA</w:t>
      </w:r>
    </w:p>
    <w:p w:rsidR="00AB4B22" w:rsidRPr="00AB4B22" w:rsidRDefault="00AB4B22" w:rsidP="00AB4B22">
      <w:pPr>
        <w:spacing w:before="100" w:beforeAutospacing="1" w:after="100" w:afterAutospacing="1" w:line="276" w:lineRule="auto"/>
        <w:jc w:val="both"/>
        <w:rPr>
          <w:rFonts w:ascii="Garamond" w:hAnsi="Garamond"/>
          <w:sz w:val="22"/>
          <w:szCs w:val="22"/>
        </w:rPr>
      </w:pPr>
      <w:r w:rsidRPr="00AB4B22">
        <w:rPr>
          <w:rFonts w:ascii="Garamond" w:hAnsi="Garamond"/>
          <w:sz w:val="22"/>
          <w:szCs w:val="22"/>
        </w:rPr>
        <w:t xml:space="preserve">Zgodnie z art. 13 ust. 1 i 2 rozporządzenia Parlamentu Europejskiego i Rady (UE) 2016/679 z dnia </w:t>
      </w:r>
      <w:r>
        <w:rPr>
          <w:rFonts w:ascii="Garamond" w:hAnsi="Garamond"/>
          <w:sz w:val="22"/>
          <w:szCs w:val="22"/>
        </w:rPr>
        <w:br/>
      </w:r>
      <w:r w:rsidRPr="00AB4B22">
        <w:rPr>
          <w:rFonts w:ascii="Garamond" w:hAnsi="Garamond"/>
          <w:sz w:val="22"/>
          <w:szCs w:val="22"/>
        </w:rPr>
        <w:t xml:space="preserve">27 kwietnia 2016 r. w sprawie ochrony osób fizycznych w związku z przetwarzaniem danych osobowych </w:t>
      </w:r>
      <w:r>
        <w:rPr>
          <w:rFonts w:ascii="Garamond" w:hAnsi="Garamond"/>
          <w:sz w:val="22"/>
          <w:szCs w:val="22"/>
        </w:rPr>
        <w:br/>
      </w:r>
      <w:r w:rsidRPr="00AB4B22">
        <w:rPr>
          <w:rFonts w:ascii="Garamond" w:hAnsi="Garamond"/>
          <w:sz w:val="22"/>
          <w:szCs w:val="22"/>
        </w:rPr>
        <w:t xml:space="preserve">i w sprawie swobodnego przepływu takich danych oraz uchylenia dyrektywy 95/46/WE (ogólne rozporządzenie o ochronie danych) (Dz. Urz. UE L 119 z 04.05.2016, str. 1), dalej „RODO”, informuję, że: </w:t>
      </w:r>
    </w:p>
    <w:p w:rsidR="00AB4B22" w:rsidRDefault="00AB4B22" w:rsidP="00AB4B22">
      <w:pPr>
        <w:spacing w:before="100" w:beforeAutospacing="1" w:after="100" w:afterAutospacing="1" w:line="276" w:lineRule="auto"/>
        <w:ind w:left="426" w:hanging="426"/>
        <w:contextualSpacing/>
        <w:jc w:val="both"/>
        <w:rPr>
          <w:rFonts w:ascii="Garamond" w:hAnsi="Garamond"/>
          <w:i/>
          <w:iCs/>
          <w:color w:val="0070C0"/>
          <w:sz w:val="22"/>
          <w:szCs w:val="22"/>
          <w:lang w:val="x-none"/>
        </w:rPr>
      </w:pPr>
      <w:r w:rsidRPr="00AB4B22">
        <w:rPr>
          <w:rFonts w:ascii="Garamond" w:hAnsi="Garamond"/>
          <w:sz w:val="22"/>
          <w:szCs w:val="22"/>
          <w:lang w:val="x-none"/>
        </w:rPr>
        <w:t>1)</w:t>
      </w:r>
      <w:r>
        <w:rPr>
          <w:rFonts w:ascii="Garamond" w:hAnsi="Garamond"/>
          <w:sz w:val="22"/>
          <w:szCs w:val="22"/>
          <w:lang w:val="x-none"/>
        </w:rPr>
        <w:tab/>
      </w:r>
      <w:r w:rsidRPr="00AB4B22">
        <w:rPr>
          <w:rFonts w:ascii="Garamond" w:hAnsi="Garamond"/>
          <w:sz w:val="22"/>
          <w:szCs w:val="22"/>
          <w:lang w:val="x-none"/>
        </w:rPr>
        <w:t xml:space="preserve">administratorem Pani/Pana danych osobowych jest Główny Inspektorat Ochrony Środowiska, </w:t>
      </w:r>
      <w:r>
        <w:rPr>
          <w:rFonts w:ascii="Garamond" w:hAnsi="Garamond"/>
          <w:sz w:val="22"/>
          <w:szCs w:val="22"/>
          <w:lang w:val="x-none"/>
        </w:rPr>
        <w:br/>
      </w:r>
      <w:r w:rsidRPr="00AB4B22">
        <w:rPr>
          <w:rFonts w:ascii="Garamond" w:hAnsi="Garamond"/>
          <w:sz w:val="22"/>
          <w:szCs w:val="22"/>
          <w:lang w:val="x-none"/>
        </w:rPr>
        <w:t>ul. Wawelska 52/54, 00-922 Warszawa</w:t>
      </w:r>
      <w:r w:rsidRPr="00AB4B22">
        <w:rPr>
          <w:rFonts w:ascii="Garamond" w:hAnsi="Garamond"/>
          <w:i/>
          <w:iCs/>
          <w:sz w:val="22"/>
          <w:szCs w:val="22"/>
          <w:lang w:val="x-none"/>
        </w:rPr>
        <w:t>,</w:t>
      </w:r>
      <w:r w:rsidRPr="00AB4B22">
        <w:rPr>
          <w:rFonts w:ascii="Garamond" w:hAnsi="Garamond"/>
          <w:i/>
          <w:iCs/>
          <w:color w:val="0070C0"/>
          <w:sz w:val="22"/>
          <w:szCs w:val="22"/>
          <w:lang w:val="x-none"/>
        </w:rPr>
        <w:t xml:space="preserve"> </w:t>
      </w:r>
    </w:p>
    <w:p w:rsidR="00AB4B22" w:rsidRPr="00AB4B22" w:rsidRDefault="00AB4B22" w:rsidP="00AB4B22">
      <w:pPr>
        <w:spacing w:before="100" w:beforeAutospacing="1" w:after="100" w:afterAutospacing="1" w:line="276" w:lineRule="auto"/>
        <w:ind w:left="426" w:hanging="426"/>
        <w:contextualSpacing/>
        <w:jc w:val="both"/>
        <w:rPr>
          <w:rFonts w:ascii="Garamond" w:hAnsi="Garamond"/>
          <w:sz w:val="22"/>
          <w:szCs w:val="22"/>
        </w:rPr>
      </w:pPr>
      <w:r w:rsidRPr="00AB4B22">
        <w:rPr>
          <w:rFonts w:ascii="Garamond" w:hAnsi="Garamond"/>
          <w:sz w:val="22"/>
          <w:szCs w:val="22"/>
          <w:lang w:val="x-none"/>
        </w:rPr>
        <w:t>2)</w:t>
      </w:r>
      <w:r>
        <w:rPr>
          <w:rFonts w:ascii="Garamond" w:hAnsi="Garamond"/>
          <w:sz w:val="22"/>
          <w:szCs w:val="22"/>
          <w:lang w:val="x-none"/>
        </w:rPr>
        <w:tab/>
      </w:r>
      <w:r w:rsidRPr="00AB4B22">
        <w:rPr>
          <w:rFonts w:ascii="Garamond" w:hAnsi="Garamond"/>
          <w:sz w:val="22"/>
          <w:szCs w:val="22"/>
          <w:lang w:val="x-none"/>
        </w:rPr>
        <w:t xml:space="preserve">w sprawach związanych z Pani/Pana danymi, prosimy o kontakt z inspektorem ochrony danych osobowych w Głównym Inspektoracie Ochrony Środowiska, e-mail: </w:t>
      </w:r>
      <w:hyperlink r:id="rId8" w:history="1">
        <w:r w:rsidRPr="00AB4B22">
          <w:rPr>
            <w:rFonts w:ascii="Garamond" w:hAnsi="Garamond"/>
            <w:color w:val="0000FF"/>
            <w:sz w:val="22"/>
            <w:szCs w:val="22"/>
            <w:u w:val="single"/>
            <w:lang w:val="x-none"/>
          </w:rPr>
          <w:t>iod@gios.gov.pl</w:t>
        </w:r>
      </w:hyperlink>
      <w:r w:rsidRPr="00AB4B22">
        <w:rPr>
          <w:rFonts w:ascii="Garamond" w:hAnsi="Garamond"/>
          <w:sz w:val="22"/>
          <w:szCs w:val="22"/>
          <w:lang w:val="x-none"/>
        </w:rPr>
        <w:t xml:space="preserve"> </w:t>
      </w:r>
    </w:p>
    <w:p w:rsidR="00AB4B22" w:rsidRPr="00AB4B22" w:rsidRDefault="00AB4B22" w:rsidP="00AB4B22">
      <w:pPr>
        <w:spacing w:before="100" w:beforeAutospacing="1" w:after="100" w:afterAutospacing="1" w:line="276" w:lineRule="auto"/>
        <w:ind w:left="426" w:hanging="426"/>
        <w:contextualSpacing/>
        <w:jc w:val="both"/>
        <w:rPr>
          <w:rFonts w:ascii="Garamond" w:hAnsi="Garamond"/>
          <w:sz w:val="22"/>
          <w:szCs w:val="22"/>
        </w:rPr>
      </w:pPr>
      <w:r w:rsidRPr="00AB4B22">
        <w:rPr>
          <w:rFonts w:ascii="Garamond" w:hAnsi="Garamond"/>
          <w:sz w:val="22"/>
          <w:szCs w:val="22"/>
          <w:lang w:val="x-none"/>
        </w:rPr>
        <w:t>3)</w:t>
      </w:r>
      <w:r>
        <w:rPr>
          <w:rFonts w:ascii="Garamond" w:hAnsi="Garamond"/>
          <w:sz w:val="22"/>
          <w:szCs w:val="22"/>
          <w:lang w:val="x-none"/>
        </w:rPr>
        <w:t xml:space="preserve"> </w:t>
      </w:r>
      <w:r>
        <w:rPr>
          <w:rFonts w:ascii="Garamond" w:hAnsi="Garamond"/>
          <w:sz w:val="22"/>
          <w:szCs w:val="22"/>
          <w:lang w:val="x-none"/>
        </w:rPr>
        <w:tab/>
      </w:r>
      <w:r w:rsidRPr="00AB4B22">
        <w:rPr>
          <w:rFonts w:ascii="Garamond" w:hAnsi="Garamond"/>
          <w:sz w:val="22"/>
          <w:szCs w:val="22"/>
          <w:lang w:val="x-none"/>
        </w:rPr>
        <w:t>Pani/Pana dane osobowe przetwarzane będą na podstawie art. 6 ust. 1 lit. c</w:t>
      </w:r>
      <w:r w:rsidRPr="00AB4B22">
        <w:rPr>
          <w:rFonts w:ascii="Garamond" w:hAnsi="Garamond"/>
          <w:i/>
          <w:iCs/>
          <w:sz w:val="22"/>
          <w:szCs w:val="22"/>
          <w:lang w:val="x-none"/>
        </w:rPr>
        <w:t xml:space="preserve"> </w:t>
      </w:r>
      <w:r w:rsidRPr="00AB4B22">
        <w:rPr>
          <w:rFonts w:ascii="Garamond" w:hAnsi="Garamond"/>
          <w:sz w:val="22"/>
          <w:szCs w:val="22"/>
          <w:lang w:val="x-none"/>
        </w:rPr>
        <w:t>RODO w celu związanym z postępowaniem o udzielenie zamówienia publicznego pt.</w:t>
      </w:r>
      <w:r w:rsidRPr="00AB4B22">
        <w:rPr>
          <w:rFonts w:ascii="Garamond" w:hAnsi="Garamond"/>
          <w:i/>
          <w:iCs/>
          <w:sz w:val="22"/>
          <w:szCs w:val="22"/>
          <w:lang w:val="x-none"/>
        </w:rPr>
        <w:t xml:space="preserve"> </w:t>
      </w:r>
      <w:r w:rsidRPr="00AB4B22">
        <w:rPr>
          <w:rFonts w:ascii="Garamond" w:hAnsi="Garamond" w:cs="Arial"/>
          <w:sz w:val="22"/>
          <w:szCs w:val="22"/>
        </w:rPr>
        <w:t>„</w:t>
      </w:r>
      <w:r w:rsidR="00C5699A" w:rsidRPr="00C5699A">
        <w:rPr>
          <w:rFonts w:ascii="Garamond" w:hAnsi="Garamond" w:cs="Arial"/>
          <w:b/>
          <w:sz w:val="22"/>
          <w:szCs w:val="22"/>
        </w:rPr>
        <w:t>Rozszerzenie m</w:t>
      </w:r>
      <w:r w:rsidRPr="00AB4B22">
        <w:rPr>
          <w:rFonts w:ascii="Garamond" w:hAnsi="Garamond"/>
          <w:b/>
          <w:sz w:val="22"/>
          <w:szCs w:val="22"/>
        </w:rPr>
        <w:t xml:space="preserve">onitoringu ptaków </w:t>
      </w:r>
      <w:r>
        <w:rPr>
          <w:rFonts w:ascii="Garamond" w:hAnsi="Garamond"/>
          <w:b/>
          <w:sz w:val="22"/>
          <w:szCs w:val="22"/>
        </w:rPr>
        <w:br/>
      </w:r>
      <w:r w:rsidRPr="00AB4B22">
        <w:rPr>
          <w:rFonts w:ascii="Garamond" w:hAnsi="Garamond"/>
          <w:b/>
          <w:sz w:val="22"/>
          <w:szCs w:val="22"/>
        </w:rPr>
        <w:t>z</w:t>
      </w:r>
      <w:r>
        <w:rPr>
          <w:rFonts w:ascii="Garamond" w:hAnsi="Garamond"/>
          <w:b/>
          <w:sz w:val="22"/>
          <w:szCs w:val="22"/>
        </w:rPr>
        <w:t xml:space="preserve"> </w:t>
      </w:r>
      <w:r w:rsidRPr="00AB4B22">
        <w:rPr>
          <w:rFonts w:ascii="Garamond" w:hAnsi="Garamond"/>
          <w:b/>
          <w:sz w:val="22"/>
          <w:szCs w:val="22"/>
        </w:rPr>
        <w:t>uwzględnieniem obszarów specjalnej ochrony pt</w:t>
      </w:r>
      <w:r w:rsidR="00C5699A">
        <w:rPr>
          <w:rFonts w:ascii="Garamond" w:hAnsi="Garamond"/>
          <w:b/>
          <w:sz w:val="22"/>
          <w:szCs w:val="22"/>
        </w:rPr>
        <w:t>aków Natura 2000</w:t>
      </w:r>
      <w:r w:rsidRPr="00AB4B22">
        <w:rPr>
          <w:rFonts w:ascii="Garamond" w:hAnsi="Garamond" w:cs="Arial"/>
          <w:sz w:val="22"/>
          <w:szCs w:val="22"/>
        </w:rPr>
        <w:t>”</w:t>
      </w:r>
      <w:r w:rsidRPr="00AB4B22">
        <w:rPr>
          <w:rFonts w:ascii="Garamond" w:hAnsi="Garamond"/>
          <w:bCs/>
          <w:sz w:val="22"/>
          <w:szCs w:val="22"/>
          <w:lang w:val="x-none"/>
        </w:rPr>
        <w:t>;</w:t>
      </w:r>
    </w:p>
    <w:p w:rsidR="00AB4B22" w:rsidRPr="00AB4B22" w:rsidRDefault="00AB4B22" w:rsidP="00AB4B22">
      <w:pPr>
        <w:spacing w:before="100" w:beforeAutospacing="1" w:after="100" w:afterAutospacing="1" w:line="276" w:lineRule="auto"/>
        <w:ind w:left="426" w:hanging="426"/>
        <w:contextualSpacing/>
        <w:jc w:val="both"/>
        <w:rPr>
          <w:rFonts w:ascii="Garamond" w:hAnsi="Garamond"/>
          <w:sz w:val="22"/>
          <w:szCs w:val="22"/>
        </w:rPr>
      </w:pPr>
      <w:r w:rsidRPr="00AB4B22">
        <w:rPr>
          <w:rFonts w:ascii="Garamond" w:hAnsi="Garamond"/>
          <w:sz w:val="22"/>
          <w:szCs w:val="22"/>
          <w:lang w:val="x-none"/>
        </w:rPr>
        <w:t>4)</w:t>
      </w:r>
      <w:r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ab/>
      </w:r>
      <w:r w:rsidRPr="00AB4B22">
        <w:rPr>
          <w:rFonts w:ascii="Garamond" w:hAnsi="Garamond"/>
          <w:sz w:val="22"/>
          <w:szCs w:val="22"/>
          <w:lang w:val="x-none"/>
        </w:rPr>
        <w:t xml:space="preserve">odbiorcami Pani/Pana danych osobowych będą osoby lub podmioty, którym udostępniona zostanie dokumentacja postępowania w oparciu o art. 8 oraz art. 96 ust. 3 ustawy z dnia 29 stycznia 2004 r. </w:t>
      </w:r>
      <w:r>
        <w:rPr>
          <w:rFonts w:ascii="Garamond" w:hAnsi="Garamond"/>
          <w:sz w:val="22"/>
          <w:szCs w:val="22"/>
          <w:lang w:val="x-none"/>
        </w:rPr>
        <w:br/>
      </w:r>
      <w:r w:rsidRPr="00AB4B22">
        <w:rPr>
          <w:rFonts w:ascii="Garamond" w:hAnsi="Garamond"/>
          <w:sz w:val="22"/>
          <w:szCs w:val="22"/>
          <w:lang w:val="x-none"/>
        </w:rPr>
        <w:t>– Prawo zamówień publicznych (Dz. U. z 2018 r. poz. 1986</w:t>
      </w:r>
      <w:r w:rsidRPr="00AB4B22">
        <w:rPr>
          <w:rFonts w:ascii="Garamond" w:hAnsi="Garamond"/>
          <w:sz w:val="22"/>
          <w:szCs w:val="22"/>
        </w:rPr>
        <w:t xml:space="preserve"> z późn.zm</w:t>
      </w:r>
      <w:r w:rsidRPr="00AB4B22">
        <w:rPr>
          <w:rFonts w:ascii="Garamond" w:hAnsi="Garamond"/>
          <w:sz w:val="22"/>
          <w:szCs w:val="22"/>
          <w:lang w:val="x-none"/>
        </w:rPr>
        <w:t xml:space="preserve">), dalej „ustawa </w:t>
      </w:r>
      <w:proofErr w:type="spellStart"/>
      <w:r w:rsidRPr="00AB4B22">
        <w:rPr>
          <w:rFonts w:ascii="Garamond" w:hAnsi="Garamond"/>
          <w:sz w:val="22"/>
          <w:szCs w:val="22"/>
          <w:lang w:val="x-none"/>
        </w:rPr>
        <w:t>Pzp</w:t>
      </w:r>
      <w:proofErr w:type="spellEnd"/>
      <w:r w:rsidRPr="00AB4B22">
        <w:rPr>
          <w:rFonts w:ascii="Garamond" w:hAnsi="Garamond"/>
          <w:sz w:val="22"/>
          <w:szCs w:val="22"/>
          <w:lang w:val="x-none"/>
        </w:rPr>
        <w:t xml:space="preserve">”;  </w:t>
      </w:r>
    </w:p>
    <w:p w:rsidR="00AB4B22" w:rsidRPr="00AB4B22" w:rsidRDefault="00AB4B22" w:rsidP="00AB4B22">
      <w:pPr>
        <w:spacing w:before="100" w:beforeAutospacing="1" w:after="100" w:afterAutospacing="1" w:line="276" w:lineRule="auto"/>
        <w:ind w:left="426" w:hanging="426"/>
        <w:contextualSpacing/>
        <w:jc w:val="both"/>
        <w:rPr>
          <w:rFonts w:ascii="Garamond" w:hAnsi="Garamond"/>
          <w:sz w:val="22"/>
          <w:szCs w:val="22"/>
        </w:rPr>
      </w:pPr>
      <w:r w:rsidRPr="00AB4B22">
        <w:rPr>
          <w:rFonts w:ascii="Garamond" w:hAnsi="Garamond"/>
          <w:sz w:val="22"/>
          <w:szCs w:val="22"/>
          <w:lang w:val="x-none"/>
        </w:rPr>
        <w:t>5)</w:t>
      </w:r>
      <w:r>
        <w:rPr>
          <w:rFonts w:ascii="Garamond" w:hAnsi="Garamond"/>
          <w:sz w:val="22"/>
          <w:szCs w:val="22"/>
          <w:lang w:val="x-none"/>
        </w:rPr>
        <w:tab/>
      </w:r>
      <w:r w:rsidRPr="00AB4B22">
        <w:rPr>
          <w:rFonts w:ascii="Garamond" w:hAnsi="Garamond"/>
          <w:sz w:val="22"/>
          <w:szCs w:val="22"/>
          <w:lang w:val="x-none"/>
        </w:rPr>
        <w:t xml:space="preserve">Pani/Pana dane osobowe będą przechowywane, zgodnie z art. 97 ust. 1 ustawy </w:t>
      </w:r>
      <w:proofErr w:type="spellStart"/>
      <w:r w:rsidRPr="00AB4B22">
        <w:rPr>
          <w:rFonts w:ascii="Garamond" w:hAnsi="Garamond"/>
          <w:sz w:val="22"/>
          <w:szCs w:val="22"/>
          <w:lang w:val="x-none"/>
        </w:rPr>
        <w:t>Pzp</w:t>
      </w:r>
      <w:proofErr w:type="spellEnd"/>
      <w:r w:rsidRPr="00AB4B22">
        <w:rPr>
          <w:rFonts w:ascii="Garamond" w:hAnsi="Garamond"/>
          <w:sz w:val="22"/>
          <w:szCs w:val="22"/>
          <w:lang w:val="x-none"/>
        </w:rPr>
        <w:t xml:space="preserve">, przez okres 4 lat od dnia zakończenia postępowania o udzielenie zamówienia, a jeżeli czas trwania umowy przekracza </w:t>
      </w:r>
      <w:r>
        <w:rPr>
          <w:rFonts w:ascii="Garamond" w:hAnsi="Garamond"/>
          <w:sz w:val="22"/>
          <w:szCs w:val="22"/>
          <w:lang w:val="x-none"/>
        </w:rPr>
        <w:br/>
      </w:r>
      <w:r w:rsidRPr="00AB4B22">
        <w:rPr>
          <w:rFonts w:ascii="Garamond" w:hAnsi="Garamond"/>
          <w:sz w:val="22"/>
          <w:szCs w:val="22"/>
          <w:lang w:val="x-none"/>
        </w:rPr>
        <w:t>4 lata, okres przechowywania obejmuje cały czas trwania umowy;</w:t>
      </w:r>
    </w:p>
    <w:p w:rsidR="00AB4B22" w:rsidRPr="00AB4B22" w:rsidRDefault="00AB4B22" w:rsidP="00AB4B22">
      <w:pPr>
        <w:spacing w:before="100" w:beforeAutospacing="1" w:after="100" w:afterAutospacing="1" w:line="276" w:lineRule="auto"/>
        <w:ind w:left="426" w:hanging="426"/>
        <w:contextualSpacing/>
        <w:jc w:val="both"/>
        <w:rPr>
          <w:rFonts w:ascii="Garamond" w:hAnsi="Garamond"/>
          <w:sz w:val="22"/>
          <w:szCs w:val="22"/>
        </w:rPr>
      </w:pPr>
      <w:r w:rsidRPr="00AB4B22">
        <w:rPr>
          <w:rFonts w:ascii="Garamond" w:hAnsi="Garamond"/>
          <w:sz w:val="22"/>
          <w:szCs w:val="22"/>
          <w:lang w:val="x-none"/>
        </w:rPr>
        <w:t>6)</w:t>
      </w:r>
      <w:r>
        <w:rPr>
          <w:rFonts w:ascii="Garamond" w:hAnsi="Garamond"/>
          <w:sz w:val="22"/>
          <w:szCs w:val="22"/>
          <w:lang w:val="x-none"/>
        </w:rPr>
        <w:tab/>
      </w:r>
      <w:r w:rsidRPr="00AB4B22">
        <w:rPr>
          <w:rFonts w:ascii="Garamond" w:hAnsi="Garamond"/>
          <w:sz w:val="22"/>
          <w:szCs w:val="22"/>
          <w:lang w:val="x-none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AB4B22">
        <w:rPr>
          <w:rFonts w:ascii="Garamond" w:hAnsi="Garamond"/>
          <w:sz w:val="22"/>
          <w:szCs w:val="22"/>
          <w:lang w:val="x-none"/>
        </w:rPr>
        <w:t>Pzp</w:t>
      </w:r>
      <w:proofErr w:type="spellEnd"/>
      <w:r w:rsidRPr="00AB4B22">
        <w:rPr>
          <w:rFonts w:ascii="Garamond" w:hAnsi="Garamond"/>
          <w:sz w:val="22"/>
          <w:szCs w:val="22"/>
          <w:lang w:val="x-none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AB4B22">
        <w:rPr>
          <w:rFonts w:ascii="Garamond" w:hAnsi="Garamond"/>
          <w:sz w:val="22"/>
          <w:szCs w:val="22"/>
          <w:lang w:val="x-none"/>
        </w:rPr>
        <w:t>Pzp</w:t>
      </w:r>
      <w:proofErr w:type="spellEnd"/>
      <w:r w:rsidRPr="00AB4B22">
        <w:rPr>
          <w:rFonts w:ascii="Garamond" w:hAnsi="Garamond"/>
          <w:sz w:val="22"/>
          <w:szCs w:val="22"/>
          <w:lang w:val="x-none"/>
        </w:rPr>
        <w:t xml:space="preserve">;  </w:t>
      </w:r>
    </w:p>
    <w:p w:rsidR="00AB4B22" w:rsidRPr="00AB4B22" w:rsidRDefault="00AB4B22" w:rsidP="00AB4B22">
      <w:pPr>
        <w:spacing w:before="100" w:beforeAutospacing="1" w:after="100" w:afterAutospacing="1" w:line="276" w:lineRule="auto"/>
        <w:ind w:left="426" w:hanging="426"/>
        <w:contextualSpacing/>
        <w:jc w:val="both"/>
        <w:rPr>
          <w:rFonts w:ascii="Garamond" w:hAnsi="Garamond"/>
          <w:sz w:val="22"/>
          <w:szCs w:val="22"/>
        </w:rPr>
      </w:pPr>
      <w:r w:rsidRPr="00AB4B22">
        <w:rPr>
          <w:rFonts w:ascii="Garamond" w:hAnsi="Garamond"/>
          <w:sz w:val="22"/>
          <w:szCs w:val="22"/>
          <w:lang w:val="x-none"/>
        </w:rPr>
        <w:t>7)</w:t>
      </w:r>
      <w:r>
        <w:rPr>
          <w:rFonts w:ascii="Garamond" w:hAnsi="Garamond"/>
          <w:sz w:val="22"/>
          <w:szCs w:val="22"/>
          <w:lang w:val="x-none"/>
        </w:rPr>
        <w:tab/>
      </w:r>
      <w:r w:rsidRPr="00AB4B22">
        <w:rPr>
          <w:rFonts w:ascii="Garamond" w:hAnsi="Garamond"/>
          <w:sz w:val="22"/>
          <w:szCs w:val="22"/>
          <w:lang w:val="x-none"/>
        </w:rPr>
        <w:t>w odniesieniu do Pani/Pana danych osobowych decyzje nie będą podejmowane w sposób zautomatyzowany, stosowanie do art. 22 RODO;</w:t>
      </w:r>
    </w:p>
    <w:p w:rsidR="00AB4B22" w:rsidRPr="00AB4B22" w:rsidRDefault="00AB4B22" w:rsidP="00AB4B22">
      <w:pPr>
        <w:spacing w:before="100" w:beforeAutospacing="1" w:after="100" w:afterAutospacing="1" w:line="276" w:lineRule="auto"/>
        <w:ind w:left="426" w:hanging="426"/>
        <w:contextualSpacing/>
        <w:jc w:val="both"/>
        <w:rPr>
          <w:rFonts w:ascii="Garamond" w:hAnsi="Garamond"/>
          <w:sz w:val="22"/>
          <w:szCs w:val="22"/>
        </w:rPr>
      </w:pPr>
      <w:r w:rsidRPr="00AB4B22">
        <w:rPr>
          <w:rFonts w:ascii="Garamond" w:hAnsi="Garamond"/>
          <w:sz w:val="22"/>
          <w:szCs w:val="22"/>
          <w:lang w:val="x-none"/>
        </w:rPr>
        <w:t>8)</w:t>
      </w:r>
      <w:r>
        <w:rPr>
          <w:rFonts w:ascii="Garamond" w:hAnsi="Garamond"/>
          <w:sz w:val="22"/>
          <w:szCs w:val="22"/>
          <w:lang w:val="x-none"/>
        </w:rPr>
        <w:t xml:space="preserve"> </w:t>
      </w:r>
      <w:r>
        <w:rPr>
          <w:rFonts w:ascii="Garamond" w:hAnsi="Garamond"/>
          <w:sz w:val="22"/>
          <w:szCs w:val="22"/>
          <w:lang w:val="x-none"/>
        </w:rPr>
        <w:tab/>
      </w:r>
      <w:r w:rsidRPr="00AB4B22">
        <w:rPr>
          <w:rFonts w:ascii="Garamond" w:hAnsi="Garamond"/>
          <w:sz w:val="22"/>
          <w:szCs w:val="22"/>
          <w:lang w:val="x-none"/>
        </w:rPr>
        <w:t>posiada Pani/Pan:</w:t>
      </w:r>
    </w:p>
    <w:p w:rsidR="00AB4B22" w:rsidRPr="00AB4B22" w:rsidRDefault="00AB4B22" w:rsidP="00AB4B22">
      <w:pPr>
        <w:spacing w:line="276" w:lineRule="auto"/>
        <w:ind w:left="709" w:hanging="283"/>
        <w:contextualSpacing/>
        <w:jc w:val="both"/>
        <w:rPr>
          <w:rFonts w:ascii="Garamond" w:hAnsi="Garamond"/>
          <w:sz w:val="22"/>
          <w:szCs w:val="22"/>
        </w:rPr>
      </w:pPr>
      <w:r w:rsidRPr="00AB4B22">
        <w:rPr>
          <w:rFonts w:ascii="Garamond" w:hAnsi="Garamond"/>
          <w:sz w:val="22"/>
          <w:szCs w:val="22"/>
          <w:lang w:val="x-none"/>
        </w:rPr>
        <w:t>−</w:t>
      </w:r>
      <w:r>
        <w:rPr>
          <w:rFonts w:ascii="Garamond" w:hAnsi="Garamond"/>
          <w:sz w:val="22"/>
          <w:szCs w:val="22"/>
          <w:lang w:val="x-none"/>
        </w:rPr>
        <w:t> </w:t>
      </w:r>
      <w:r>
        <w:rPr>
          <w:rFonts w:ascii="Garamond" w:hAnsi="Garamond"/>
          <w:sz w:val="22"/>
          <w:szCs w:val="22"/>
          <w:lang w:val="x-none"/>
        </w:rPr>
        <w:tab/>
      </w:r>
      <w:r w:rsidRPr="00AB4B22">
        <w:rPr>
          <w:rFonts w:ascii="Garamond" w:hAnsi="Garamond"/>
          <w:sz w:val="22"/>
          <w:szCs w:val="22"/>
          <w:lang w:val="x-none"/>
        </w:rPr>
        <w:t xml:space="preserve">na podstawie art. 15 RODO prawo dostępu do danych </w:t>
      </w:r>
      <w:r>
        <w:rPr>
          <w:rFonts w:ascii="Garamond" w:hAnsi="Garamond"/>
          <w:sz w:val="22"/>
          <w:szCs w:val="22"/>
          <w:lang w:val="x-none"/>
        </w:rPr>
        <w:t>osobowych Pani/Pana dotyczących,</w:t>
      </w:r>
    </w:p>
    <w:p w:rsidR="00AB4B22" w:rsidRPr="00AB4B22" w:rsidRDefault="00AB4B22" w:rsidP="00AB4B22">
      <w:pPr>
        <w:spacing w:line="276" w:lineRule="auto"/>
        <w:ind w:left="709" w:hanging="283"/>
        <w:contextualSpacing/>
        <w:jc w:val="both"/>
        <w:rPr>
          <w:rFonts w:ascii="Garamond" w:hAnsi="Garamond"/>
          <w:sz w:val="22"/>
          <w:szCs w:val="22"/>
        </w:rPr>
      </w:pPr>
      <w:r w:rsidRPr="00AB4B22">
        <w:rPr>
          <w:rFonts w:ascii="Garamond" w:hAnsi="Garamond"/>
          <w:sz w:val="22"/>
          <w:szCs w:val="22"/>
          <w:lang w:val="x-none"/>
        </w:rPr>
        <w:t>−</w:t>
      </w:r>
      <w:r>
        <w:rPr>
          <w:rFonts w:ascii="Garamond" w:hAnsi="Garamond"/>
          <w:sz w:val="22"/>
          <w:szCs w:val="22"/>
          <w:lang w:val="x-none"/>
        </w:rPr>
        <w:t> </w:t>
      </w:r>
      <w:r>
        <w:rPr>
          <w:rFonts w:ascii="Garamond" w:hAnsi="Garamond"/>
          <w:sz w:val="22"/>
          <w:szCs w:val="22"/>
          <w:lang w:val="x-none"/>
        </w:rPr>
        <w:tab/>
      </w:r>
      <w:r w:rsidRPr="00AB4B22">
        <w:rPr>
          <w:rFonts w:ascii="Garamond" w:hAnsi="Garamond"/>
          <w:sz w:val="22"/>
          <w:szCs w:val="22"/>
          <w:lang w:val="x-none"/>
        </w:rPr>
        <w:t xml:space="preserve">na podstawie art. 16 RODO prawo do sprostowania Pani/Pana danych osobowych </w:t>
      </w:r>
      <w:r w:rsidRPr="00AB4B22">
        <w:rPr>
          <w:rFonts w:ascii="Garamond" w:hAnsi="Garamond"/>
          <w:b/>
          <w:bCs/>
          <w:sz w:val="22"/>
          <w:szCs w:val="22"/>
          <w:vertAlign w:val="superscript"/>
          <w:lang w:val="x-none"/>
        </w:rPr>
        <w:t> </w:t>
      </w:r>
      <w:r w:rsidRPr="00AB4B22">
        <w:rPr>
          <w:rFonts w:ascii="Garamond" w:hAnsi="Garamond"/>
          <w:i/>
          <w:iCs/>
          <w:sz w:val="22"/>
          <w:szCs w:val="22"/>
          <w:lang w:val="x-none"/>
        </w:rPr>
        <w:t xml:space="preserve">(skorzystanie </w:t>
      </w:r>
      <w:r>
        <w:rPr>
          <w:rFonts w:ascii="Garamond" w:hAnsi="Garamond"/>
          <w:i/>
          <w:iCs/>
          <w:sz w:val="22"/>
          <w:szCs w:val="22"/>
          <w:lang w:val="x-none"/>
        </w:rPr>
        <w:br/>
      </w:r>
      <w:r w:rsidRPr="00AB4B22">
        <w:rPr>
          <w:rFonts w:ascii="Garamond" w:hAnsi="Garamond"/>
          <w:i/>
          <w:iCs/>
          <w:sz w:val="22"/>
          <w:szCs w:val="22"/>
          <w:lang w:val="x-none"/>
        </w:rPr>
        <w:t xml:space="preserve">z prawa do sprostowania nie może skutkować zmianą wyniku postępowania o udzielenie zamówienia publicznego ani zmianą postanowień umowy w zakresie niezgodnym z ustawą </w:t>
      </w:r>
      <w:proofErr w:type="spellStart"/>
      <w:r w:rsidRPr="00AB4B22">
        <w:rPr>
          <w:rFonts w:ascii="Garamond" w:hAnsi="Garamond"/>
          <w:i/>
          <w:iCs/>
          <w:sz w:val="22"/>
          <w:szCs w:val="22"/>
          <w:lang w:val="x-none"/>
        </w:rPr>
        <w:t>Pzp</w:t>
      </w:r>
      <w:proofErr w:type="spellEnd"/>
      <w:r w:rsidRPr="00AB4B22">
        <w:rPr>
          <w:rFonts w:ascii="Garamond" w:hAnsi="Garamond"/>
          <w:i/>
          <w:iCs/>
          <w:sz w:val="22"/>
          <w:szCs w:val="22"/>
          <w:lang w:val="x-none"/>
        </w:rPr>
        <w:t xml:space="preserve"> oraz nie może naruszać integralności protokołu oraz jego załączników)</w:t>
      </w:r>
      <w:r>
        <w:rPr>
          <w:rFonts w:ascii="Garamond" w:hAnsi="Garamond"/>
          <w:iCs/>
          <w:sz w:val="22"/>
          <w:szCs w:val="22"/>
        </w:rPr>
        <w:t>,</w:t>
      </w:r>
    </w:p>
    <w:p w:rsidR="00AB4B22" w:rsidRPr="00AB4B22" w:rsidRDefault="00AB4B22" w:rsidP="00AB4B22">
      <w:pPr>
        <w:spacing w:line="276" w:lineRule="auto"/>
        <w:ind w:left="709" w:hanging="283"/>
        <w:contextualSpacing/>
        <w:jc w:val="both"/>
        <w:rPr>
          <w:rFonts w:ascii="Garamond" w:hAnsi="Garamond"/>
          <w:sz w:val="22"/>
          <w:szCs w:val="22"/>
        </w:rPr>
      </w:pPr>
      <w:r w:rsidRPr="00AB4B22">
        <w:rPr>
          <w:rFonts w:ascii="Garamond" w:hAnsi="Garamond"/>
          <w:sz w:val="22"/>
          <w:szCs w:val="22"/>
          <w:lang w:val="x-none"/>
        </w:rPr>
        <w:t>−</w:t>
      </w:r>
      <w:r>
        <w:rPr>
          <w:rFonts w:ascii="Garamond" w:hAnsi="Garamond"/>
          <w:sz w:val="22"/>
          <w:szCs w:val="22"/>
          <w:lang w:val="x-none"/>
        </w:rPr>
        <w:t> </w:t>
      </w:r>
      <w:r>
        <w:rPr>
          <w:rFonts w:ascii="Garamond" w:hAnsi="Garamond"/>
          <w:sz w:val="22"/>
          <w:szCs w:val="22"/>
          <w:lang w:val="x-none"/>
        </w:rPr>
        <w:tab/>
      </w:r>
      <w:r w:rsidRPr="00AB4B22">
        <w:rPr>
          <w:rFonts w:ascii="Garamond" w:hAnsi="Garamond"/>
          <w:sz w:val="22"/>
          <w:szCs w:val="22"/>
          <w:lang w:val="x-none"/>
        </w:rPr>
        <w:t>na podstawie art. 18 RODO prawo żądania od administratora ograniczenia przetwarzania danych osobowych z zastrzeżeniem przypadków, o któ</w:t>
      </w:r>
      <w:r>
        <w:rPr>
          <w:rFonts w:ascii="Garamond" w:hAnsi="Garamond"/>
          <w:sz w:val="22"/>
          <w:szCs w:val="22"/>
          <w:lang w:val="x-none"/>
        </w:rPr>
        <w:t xml:space="preserve">rych mowa w art. 18 ust. 2 RODO </w:t>
      </w:r>
      <w:r w:rsidRPr="00AB4B22">
        <w:rPr>
          <w:rFonts w:ascii="Garamond" w:hAnsi="Garamond"/>
          <w:i/>
          <w:iCs/>
          <w:sz w:val="22"/>
          <w:szCs w:val="22"/>
          <w:lang w:val="x-none"/>
        </w:rPr>
        <w:t xml:space="preserve">(prawo </w:t>
      </w:r>
      <w:r>
        <w:rPr>
          <w:rFonts w:ascii="Garamond" w:hAnsi="Garamond"/>
          <w:i/>
          <w:iCs/>
          <w:sz w:val="22"/>
          <w:szCs w:val="22"/>
          <w:lang w:val="x-none"/>
        </w:rPr>
        <w:br/>
      </w:r>
      <w:r w:rsidRPr="00AB4B22">
        <w:rPr>
          <w:rFonts w:ascii="Garamond" w:hAnsi="Garamond"/>
          <w:i/>
          <w:iCs/>
          <w:sz w:val="22"/>
          <w:szCs w:val="22"/>
          <w:lang w:val="x-none"/>
        </w:rPr>
        <w:t xml:space="preserve">do ograniczenia przetwarzania nie ma zastosowania w odniesieniu do przechowywania, w celu zapewnienia korzystania ze środków ochrony prawnej lub w celu ochrony praw innej osoby fizycznej lub prawnej, lub z uwagi </w:t>
      </w:r>
      <w:r>
        <w:rPr>
          <w:rFonts w:ascii="Garamond" w:hAnsi="Garamond"/>
          <w:i/>
          <w:iCs/>
          <w:sz w:val="22"/>
          <w:szCs w:val="22"/>
          <w:lang w:val="x-none"/>
        </w:rPr>
        <w:br/>
      </w:r>
      <w:r w:rsidRPr="00AB4B22">
        <w:rPr>
          <w:rFonts w:ascii="Garamond" w:hAnsi="Garamond"/>
          <w:i/>
          <w:iCs/>
          <w:sz w:val="22"/>
          <w:szCs w:val="22"/>
          <w:lang w:val="x-none"/>
        </w:rPr>
        <w:t>na ważne względy interesu publicznego Unii Europejskiej lub państwa członkowskiego)</w:t>
      </w:r>
      <w:r>
        <w:rPr>
          <w:rFonts w:ascii="Garamond" w:hAnsi="Garamond"/>
          <w:iCs/>
          <w:sz w:val="22"/>
          <w:szCs w:val="22"/>
        </w:rPr>
        <w:t>,</w:t>
      </w:r>
    </w:p>
    <w:p w:rsidR="00AB4B22" w:rsidRPr="00AB4B22" w:rsidRDefault="00AB4B22" w:rsidP="00AB4B22">
      <w:pPr>
        <w:spacing w:line="276" w:lineRule="auto"/>
        <w:ind w:left="709" w:hanging="283"/>
        <w:contextualSpacing/>
        <w:jc w:val="both"/>
        <w:rPr>
          <w:rFonts w:ascii="Garamond" w:hAnsi="Garamond"/>
          <w:sz w:val="22"/>
          <w:szCs w:val="22"/>
        </w:rPr>
      </w:pPr>
      <w:r w:rsidRPr="00AB4B22">
        <w:rPr>
          <w:rFonts w:ascii="Garamond" w:hAnsi="Garamond"/>
          <w:sz w:val="22"/>
          <w:szCs w:val="22"/>
          <w:lang w:val="x-none"/>
        </w:rPr>
        <w:t>−</w:t>
      </w:r>
      <w:r>
        <w:rPr>
          <w:rFonts w:ascii="Garamond" w:hAnsi="Garamond"/>
          <w:sz w:val="22"/>
          <w:szCs w:val="22"/>
          <w:lang w:val="x-none"/>
        </w:rPr>
        <w:t> </w:t>
      </w:r>
      <w:r>
        <w:rPr>
          <w:rFonts w:ascii="Garamond" w:hAnsi="Garamond"/>
          <w:sz w:val="22"/>
          <w:szCs w:val="22"/>
          <w:lang w:val="x-none"/>
        </w:rPr>
        <w:tab/>
      </w:r>
      <w:r w:rsidRPr="00AB4B22">
        <w:rPr>
          <w:rFonts w:ascii="Garamond" w:hAnsi="Garamond"/>
          <w:sz w:val="22"/>
          <w:szCs w:val="22"/>
          <w:lang w:val="x-none"/>
        </w:rPr>
        <w:t>prawo do wniesienia skargi do Prezesa Urzędu Ochrony Danych Osobowych, gdy uzna Pani/Pan, że przetwarzanie danych osobowych Pani/Pana do</w:t>
      </w:r>
      <w:r>
        <w:rPr>
          <w:rFonts w:ascii="Garamond" w:hAnsi="Garamond"/>
          <w:sz w:val="22"/>
          <w:szCs w:val="22"/>
          <w:lang w:val="x-none"/>
        </w:rPr>
        <w:t>tyczących narusza przepisy RODO;</w:t>
      </w:r>
    </w:p>
    <w:p w:rsidR="00AB4B22" w:rsidRPr="00AB4B22" w:rsidRDefault="00AB4B22" w:rsidP="00AB4B22">
      <w:pPr>
        <w:spacing w:before="100" w:beforeAutospacing="1" w:after="100" w:afterAutospacing="1" w:line="276" w:lineRule="auto"/>
        <w:ind w:left="284" w:hanging="284"/>
        <w:contextualSpacing/>
        <w:jc w:val="both"/>
        <w:rPr>
          <w:rFonts w:ascii="Garamond" w:hAnsi="Garamond"/>
          <w:sz w:val="22"/>
          <w:szCs w:val="22"/>
        </w:rPr>
      </w:pPr>
      <w:r w:rsidRPr="00AB4B22">
        <w:rPr>
          <w:rFonts w:ascii="Garamond" w:hAnsi="Garamond"/>
          <w:sz w:val="22"/>
          <w:szCs w:val="22"/>
          <w:lang w:val="x-none"/>
        </w:rPr>
        <w:t>9)    nie przysługuje Pani/Panu:</w:t>
      </w:r>
    </w:p>
    <w:p w:rsidR="00AB4B22" w:rsidRPr="00AB4B22" w:rsidRDefault="00AB4B22" w:rsidP="00AB4B22">
      <w:pPr>
        <w:spacing w:line="276" w:lineRule="auto"/>
        <w:ind w:left="709" w:hanging="283"/>
        <w:contextualSpacing/>
        <w:jc w:val="both"/>
        <w:rPr>
          <w:rFonts w:ascii="Garamond" w:hAnsi="Garamond"/>
          <w:sz w:val="22"/>
          <w:szCs w:val="22"/>
        </w:rPr>
      </w:pPr>
      <w:r w:rsidRPr="00AB4B22">
        <w:rPr>
          <w:rFonts w:ascii="Garamond" w:hAnsi="Garamond"/>
          <w:sz w:val="22"/>
          <w:szCs w:val="22"/>
          <w:lang w:val="x-none"/>
        </w:rPr>
        <w:t>−</w:t>
      </w:r>
      <w:r>
        <w:rPr>
          <w:rFonts w:ascii="Garamond" w:hAnsi="Garamond"/>
          <w:sz w:val="22"/>
          <w:szCs w:val="22"/>
          <w:lang w:val="x-none"/>
        </w:rPr>
        <w:t xml:space="preserve"> </w:t>
      </w:r>
      <w:r>
        <w:rPr>
          <w:rFonts w:ascii="Garamond" w:hAnsi="Garamond"/>
          <w:sz w:val="22"/>
          <w:szCs w:val="22"/>
          <w:lang w:val="x-none"/>
        </w:rPr>
        <w:tab/>
      </w:r>
      <w:r w:rsidRPr="00AB4B22">
        <w:rPr>
          <w:rFonts w:ascii="Garamond" w:hAnsi="Garamond"/>
          <w:sz w:val="22"/>
          <w:szCs w:val="22"/>
          <w:lang w:val="x-none"/>
        </w:rPr>
        <w:t>w związku z art. 17 ust. 3 lit. b, d lub e RODO praw</w:t>
      </w:r>
      <w:r>
        <w:rPr>
          <w:rFonts w:ascii="Garamond" w:hAnsi="Garamond"/>
          <w:sz w:val="22"/>
          <w:szCs w:val="22"/>
          <w:lang w:val="x-none"/>
        </w:rPr>
        <w:t>o do usunięcia danych osobowych,</w:t>
      </w:r>
    </w:p>
    <w:p w:rsidR="00AB4B22" w:rsidRPr="00AB4B22" w:rsidRDefault="00AB4B22" w:rsidP="00AB4B22">
      <w:pPr>
        <w:spacing w:line="276" w:lineRule="auto"/>
        <w:ind w:left="709" w:hanging="283"/>
        <w:contextualSpacing/>
        <w:jc w:val="both"/>
        <w:rPr>
          <w:rFonts w:ascii="Garamond" w:hAnsi="Garamond"/>
          <w:sz w:val="22"/>
          <w:szCs w:val="22"/>
        </w:rPr>
      </w:pPr>
      <w:r w:rsidRPr="00AB4B22">
        <w:rPr>
          <w:rFonts w:ascii="Garamond" w:hAnsi="Garamond"/>
          <w:sz w:val="22"/>
          <w:szCs w:val="22"/>
          <w:lang w:val="x-none"/>
        </w:rPr>
        <w:t>−</w:t>
      </w:r>
      <w:r>
        <w:rPr>
          <w:rFonts w:ascii="Garamond" w:hAnsi="Garamond"/>
          <w:sz w:val="22"/>
          <w:szCs w:val="22"/>
          <w:lang w:val="x-none"/>
        </w:rPr>
        <w:t xml:space="preserve"> </w:t>
      </w:r>
      <w:r>
        <w:rPr>
          <w:rFonts w:ascii="Garamond" w:hAnsi="Garamond"/>
          <w:sz w:val="22"/>
          <w:szCs w:val="22"/>
          <w:lang w:val="x-none"/>
        </w:rPr>
        <w:tab/>
      </w:r>
      <w:r w:rsidRPr="00AB4B22">
        <w:rPr>
          <w:rFonts w:ascii="Garamond" w:hAnsi="Garamond"/>
          <w:sz w:val="22"/>
          <w:szCs w:val="22"/>
          <w:lang w:val="x-none"/>
        </w:rPr>
        <w:t xml:space="preserve">prawo do przenoszenia danych osobowych, </w:t>
      </w:r>
      <w:r>
        <w:rPr>
          <w:rFonts w:ascii="Garamond" w:hAnsi="Garamond"/>
          <w:sz w:val="22"/>
          <w:szCs w:val="22"/>
          <w:lang w:val="x-none"/>
        </w:rPr>
        <w:t>o którym mowa w art. 20 RODO,</w:t>
      </w:r>
    </w:p>
    <w:p w:rsidR="00AB4B22" w:rsidRPr="00AB4B22" w:rsidRDefault="00AB4B22" w:rsidP="00AB4B22">
      <w:pPr>
        <w:spacing w:line="276" w:lineRule="auto"/>
        <w:ind w:left="709" w:hanging="283"/>
        <w:contextualSpacing/>
        <w:jc w:val="both"/>
        <w:rPr>
          <w:rFonts w:ascii="Garamond" w:hAnsi="Garamond"/>
          <w:sz w:val="22"/>
          <w:szCs w:val="22"/>
        </w:rPr>
      </w:pPr>
      <w:r w:rsidRPr="00AB4B22">
        <w:rPr>
          <w:rFonts w:ascii="Garamond" w:hAnsi="Garamond"/>
          <w:sz w:val="22"/>
          <w:szCs w:val="22"/>
          <w:lang w:val="x-none"/>
        </w:rPr>
        <w:t>−</w:t>
      </w:r>
      <w:r>
        <w:rPr>
          <w:rFonts w:ascii="Garamond" w:hAnsi="Garamond"/>
          <w:sz w:val="22"/>
          <w:szCs w:val="22"/>
          <w:lang w:val="x-none"/>
        </w:rPr>
        <w:t> </w:t>
      </w:r>
      <w:r>
        <w:rPr>
          <w:rFonts w:ascii="Garamond" w:hAnsi="Garamond"/>
          <w:sz w:val="22"/>
          <w:szCs w:val="22"/>
          <w:lang w:val="x-none"/>
        </w:rPr>
        <w:tab/>
      </w:r>
      <w:r w:rsidRPr="00AB4B22">
        <w:rPr>
          <w:rFonts w:ascii="Garamond" w:hAnsi="Garamond"/>
          <w:b/>
          <w:bCs/>
          <w:sz w:val="22"/>
          <w:szCs w:val="22"/>
          <w:lang w:val="x-none"/>
        </w:rPr>
        <w:t>na podstawie art. 21 RODO prawo sprzeciwu wobec przetwarzania danych osobowych, gdyż podstawą prawną przetwarzania Pani/Pana danych osobowych jest art. 6 ust. 1 lit. c RODO</w:t>
      </w:r>
      <w:r w:rsidRPr="00AB4B22">
        <w:rPr>
          <w:rFonts w:ascii="Garamond" w:hAnsi="Garamond"/>
          <w:sz w:val="22"/>
          <w:szCs w:val="22"/>
          <w:lang w:val="x-none"/>
        </w:rPr>
        <w:t>.</w:t>
      </w:r>
    </w:p>
    <w:sectPr w:rsidR="00AB4B22" w:rsidRPr="00AB4B22" w:rsidSect="000B3157">
      <w:headerReference w:type="even" r:id="rId9"/>
      <w:headerReference w:type="default" r:id="rId10"/>
      <w:footerReference w:type="default" r:id="rId11"/>
      <w:pgSz w:w="11906" w:h="16838"/>
      <w:pgMar w:top="1417" w:right="1417" w:bottom="1417" w:left="1417" w:header="57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70D" w:rsidRDefault="00F5270D">
      <w:r>
        <w:separator/>
      </w:r>
    </w:p>
  </w:endnote>
  <w:endnote w:type="continuationSeparator" w:id="0">
    <w:p w:rsidR="00F5270D" w:rsidRDefault="00F52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D0D" w:rsidRDefault="002B2C5B">
    <w:pPr>
      <w:pStyle w:val="Stopka"/>
      <w:jc w:val="center"/>
    </w:pPr>
    <w:r>
      <w:fldChar w:fldCharType="begin"/>
    </w:r>
    <w:r w:rsidR="00930D0D">
      <w:instrText>PAGE   \* MERGEFORMAT</w:instrText>
    </w:r>
    <w:r>
      <w:fldChar w:fldCharType="separate"/>
    </w:r>
    <w:r w:rsidR="0098170C">
      <w:rPr>
        <w:noProof/>
      </w:rPr>
      <w:t>3</w:t>
    </w:r>
    <w:r>
      <w:fldChar w:fldCharType="end"/>
    </w:r>
  </w:p>
  <w:p w:rsidR="00930D0D" w:rsidRDefault="00930D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70D" w:rsidRDefault="00F5270D">
      <w:r>
        <w:separator/>
      </w:r>
    </w:p>
  </w:footnote>
  <w:footnote w:type="continuationSeparator" w:id="0">
    <w:p w:rsidR="00F5270D" w:rsidRDefault="00F5270D">
      <w:r>
        <w:continuationSeparator/>
      </w:r>
    </w:p>
  </w:footnote>
  <w:footnote w:id="1">
    <w:p w:rsidR="00494668" w:rsidRPr="00C5699A" w:rsidRDefault="00494668" w:rsidP="000B3157">
      <w:pPr>
        <w:pStyle w:val="Tekstprzypisudolnego"/>
        <w:jc w:val="both"/>
        <w:rPr>
          <w:rFonts w:ascii="Garamond" w:hAnsi="Garamond"/>
        </w:rPr>
      </w:pPr>
      <w:r w:rsidRPr="00C5699A">
        <w:rPr>
          <w:rStyle w:val="Odwoanieprzypisudolnego"/>
          <w:rFonts w:ascii="Garamond" w:hAnsi="Garamond"/>
        </w:rPr>
        <w:footnoteRef/>
      </w:r>
      <w:r w:rsidRPr="00C5699A">
        <w:rPr>
          <w:rFonts w:ascii="Garamond" w:hAnsi="Garamond"/>
        </w:rPr>
        <w:t xml:space="preserve"> </w:t>
      </w:r>
      <w:r w:rsidR="000B3157" w:rsidRPr="00C5699A">
        <w:rPr>
          <w:rFonts w:ascii="Garamond" w:hAnsi="Garamond"/>
        </w:rPr>
        <w:t xml:space="preserve">  </w:t>
      </w:r>
      <w:r w:rsidRPr="00C5699A">
        <w:rPr>
          <w:rFonts w:ascii="Garamond" w:hAnsi="Garamond"/>
        </w:rPr>
        <w:t xml:space="preserve">Dopuszcza się przedstawienie </w:t>
      </w:r>
      <w:r w:rsidR="001B5B03" w:rsidRPr="00C5699A">
        <w:rPr>
          <w:rFonts w:ascii="Garamond" w:hAnsi="Garamond"/>
        </w:rPr>
        <w:t>„</w:t>
      </w:r>
      <w:r w:rsidRPr="00C5699A">
        <w:rPr>
          <w:rFonts w:ascii="Garamond" w:hAnsi="Garamond"/>
        </w:rPr>
        <w:t>formularza</w:t>
      </w:r>
      <w:r w:rsidR="001B5B03" w:rsidRPr="00C5699A">
        <w:rPr>
          <w:rFonts w:ascii="Garamond" w:hAnsi="Garamond"/>
        </w:rPr>
        <w:t xml:space="preserve"> cenowego”</w:t>
      </w:r>
      <w:r w:rsidRPr="00C5699A">
        <w:rPr>
          <w:rFonts w:ascii="Garamond" w:hAnsi="Garamond"/>
        </w:rPr>
        <w:t xml:space="preserve"> w takiej samej </w:t>
      </w:r>
      <w:r w:rsidR="001B5B03" w:rsidRPr="00C5699A">
        <w:rPr>
          <w:rFonts w:ascii="Garamond" w:hAnsi="Garamond"/>
        </w:rPr>
        <w:t xml:space="preserve">formie i treści - zamiennie </w:t>
      </w:r>
      <w:r w:rsidRPr="00C5699A">
        <w:rPr>
          <w:rFonts w:ascii="Garamond" w:hAnsi="Garamond"/>
        </w:rPr>
        <w:t xml:space="preserve">w </w:t>
      </w:r>
      <w:r w:rsidR="001B5B03" w:rsidRPr="00C5699A">
        <w:rPr>
          <w:rFonts w:ascii="Garamond" w:hAnsi="Garamond"/>
        </w:rPr>
        <w:t xml:space="preserve">postaci </w:t>
      </w:r>
      <w:r w:rsidRPr="00C5699A">
        <w:rPr>
          <w:rFonts w:ascii="Garamond" w:hAnsi="Garamond"/>
        </w:rPr>
        <w:t>pliku .</w:t>
      </w:r>
      <w:proofErr w:type="spellStart"/>
      <w:r w:rsidRPr="00C5699A">
        <w:rPr>
          <w:rFonts w:ascii="Garamond" w:hAnsi="Garamond"/>
        </w:rPr>
        <w:t>xlsx</w:t>
      </w:r>
      <w:proofErr w:type="spellEnd"/>
      <w:r w:rsidRPr="00C5699A">
        <w:rPr>
          <w:rFonts w:ascii="Garamond" w:hAnsi="Garamond"/>
        </w:rPr>
        <w:t xml:space="preserve">, który zostanie przekazany w odpowiedzi na zapytanie </w:t>
      </w:r>
      <w:r w:rsidR="001B5B03" w:rsidRPr="00C5699A">
        <w:rPr>
          <w:rFonts w:ascii="Garamond" w:hAnsi="Garamond"/>
        </w:rPr>
        <w:t xml:space="preserve">cenowe </w:t>
      </w:r>
      <w:r w:rsidRPr="00C5699A">
        <w:rPr>
          <w:rFonts w:ascii="Garamond" w:hAnsi="Garamond"/>
        </w:rPr>
        <w:t xml:space="preserve">w formacie pliku zabezpieczonego hasłem. </w:t>
      </w:r>
      <w:r w:rsidR="002D362B">
        <w:rPr>
          <w:rFonts w:ascii="Garamond" w:hAnsi="Garamond"/>
        </w:rPr>
        <w:br/>
      </w:r>
      <w:r w:rsidRPr="00C5699A">
        <w:rPr>
          <w:rFonts w:ascii="Garamond" w:hAnsi="Garamond"/>
        </w:rPr>
        <w:t>W przypadku przekazani</w:t>
      </w:r>
      <w:r w:rsidR="001B5B03" w:rsidRPr="00C5699A">
        <w:rPr>
          <w:rFonts w:ascii="Garamond" w:hAnsi="Garamond"/>
        </w:rPr>
        <w:t>a</w:t>
      </w:r>
      <w:r w:rsidRPr="00C5699A">
        <w:rPr>
          <w:rFonts w:ascii="Garamond" w:hAnsi="Garamond"/>
        </w:rPr>
        <w:t xml:space="preserve"> e-mailem </w:t>
      </w:r>
      <w:r w:rsidR="001B5B03" w:rsidRPr="00C5699A">
        <w:rPr>
          <w:rFonts w:ascii="Garamond" w:hAnsi="Garamond"/>
        </w:rPr>
        <w:t>pliku .</w:t>
      </w:r>
      <w:proofErr w:type="spellStart"/>
      <w:r w:rsidR="001B5B03" w:rsidRPr="00C5699A">
        <w:rPr>
          <w:rFonts w:ascii="Garamond" w:hAnsi="Garamond"/>
        </w:rPr>
        <w:t>xlsx</w:t>
      </w:r>
      <w:proofErr w:type="spellEnd"/>
      <w:r w:rsidR="001B5B03" w:rsidRPr="00C5699A">
        <w:rPr>
          <w:rFonts w:ascii="Garamond" w:hAnsi="Garamond"/>
        </w:rPr>
        <w:t xml:space="preserve">, który jest zabezpieczony hasłem, należy równolegle przekazać </w:t>
      </w:r>
      <w:r w:rsidR="000B3157" w:rsidRPr="00C5699A">
        <w:rPr>
          <w:rFonts w:ascii="Garamond" w:hAnsi="Garamond"/>
        </w:rPr>
        <w:br/>
      </w:r>
      <w:r w:rsidR="001B5B03" w:rsidRPr="00C5699A">
        <w:rPr>
          <w:rFonts w:ascii="Garamond" w:hAnsi="Garamond"/>
        </w:rPr>
        <w:t>to hasło tą samą korespondencją.</w:t>
      </w:r>
    </w:p>
  </w:footnote>
  <w:footnote w:id="2">
    <w:p w:rsidR="00EC0020" w:rsidRPr="008F2638" w:rsidRDefault="00EC0020" w:rsidP="000B3157">
      <w:pPr>
        <w:pStyle w:val="Tekstprzypisudolnego"/>
        <w:jc w:val="both"/>
        <w:rPr>
          <w:sz w:val="18"/>
          <w:szCs w:val="18"/>
        </w:rPr>
      </w:pPr>
      <w:r w:rsidRPr="00C5699A">
        <w:rPr>
          <w:rStyle w:val="Odwoanieprzypisudolnego"/>
          <w:rFonts w:ascii="Garamond" w:hAnsi="Garamond"/>
        </w:rPr>
        <w:footnoteRef/>
      </w:r>
      <w:r w:rsidRPr="00C5699A">
        <w:rPr>
          <w:rFonts w:ascii="Garamond" w:hAnsi="Garamond"/>
        </w:rPr>
        <w:t xml:space="preserve"> </w:t>
      </w:r>
      <w:r w:rsidR="000B3157" w:rsidRPr="00C5699A">
        <w:rPr>
          <w:rFonts w:ascii="Garamond" w:hAnsi="Garamond"/>
        </w:rPr>
        <w:t xml:space="preserve">  </w:t>
      </w:r>
      <w:r w:rsidRPr="00C5699A">
        <w:rPr>
          <w:rFonts w:ascii="Garamond" w:hAnsi="Garamond" w:cstheme="minorBidi"/>
        </w:rPr>
        <w:t>Uzupełnić, jeśli dotyczy</w:t>
      </w:r>
      <w:r w:rsidR="000B3157" w:rsidRPr="00C5699A">
        <w:rPr>
          <w:rFonts w:ascii="Garamond" w:hAnsi="Garamond" w:cstheme="minorBidi"/>
        </w:rPr>
        <w:t>.</w:t>
      </w:r>
    </w:p>
  </w:footnote>
  <w:footnote w:id="3">
    <w:p w:rsidR="00764AB3" w:rsidRPr="00C5699A" w:rsidRDefault="00764AB3">
      <w:pPr>
        <w:pStyle w:val="Tekstprzypisudolnego"/>
        <w:rPr>
          <w:rFonts w:ascii="Garamond" w:hAnsi="Garamond"/>
        </w:rPr>
      </w:pPr>
      <w:r w:rsidRPr="00C5699A">
        <w:rPr>
          <w:rStyle w:val="Odwoanieprzypisudolnego"/>
          <w:rFonts w:ascii="Garamond" w:hAnsi="Garamond"/>
        </w:rPr>
        <w:footnoteRef/>
      </w:r>
      <w:r w:rsidRPr="00C5699A">
        <w:rPr>
          <w:rFonts w:ascii="Garamond" w:hAnsi="Garamond"/>
        </w:rPr>
        <w:t xml:space="preserve"> Ceny składowe dla poszczególnych zadań w rozbiciu na szczegóły mogą stanowić odrębne arkusze Excel.</w:t>
      </w:r>
    </w:p>
    <w:p w:rsidR="00EF7E2B" w:rsidRDefault="00EF7E2B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8CD" w:rsidRDefault="00D655F2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70C" w:rsidRDefault="0098170C">
    <w:pPr>
      <w:pStyle w:val="Nagwek"/>
      <w:tabs>
        <w:tab w:val="clear" w:pos="4536"/>
        <w:tab w:val="clear" w:pos="9072"/>
        <w:tab w:val="left" w:pos="3342"/>
        <w:tab w:val="left" w:pos="4140"/>
      </w:tabs>
      <w:ind w:left="-737" w:right="-737"/>
    </w:pPr>
  </w:p>
  <w:p w:rsidR="0098170C" w:rsidRDefault="0098170C">
    <w:pPr>
      <w:pStyle w:val="Nagwek"/>
      <w:tabs>
        <w:tab w:val="clear" w:pos="4536"/>
        <w:tab w:val="clear" w:pos="9072"/>
        <w:tab w:val="left" w:pos="3342"/>
        <w:tab w:val="left" w:pos="4140"/>
      </w:tabs>
      <w:ind w:left="-737" w:right="-737"/>
    </w:pPr>
  </w:p>
  <w:p w:rsidR="00A26D11" w:rsidRDefault="00C80DD8">
    <w:pPr>
      <w:pStyle w:val="Nagwek"/>
      <w:tabs>
        <w:tab w:val="clear" w:pos="4536"/>
        <w:tab w:val="clear" w:pos="9072"/>
        <w:tab w:val="left" w:pos="3342"/>
        <w:tab w:val="left" w:pos="4140"/>
      </w:tabs>
      <w:ind w:left="-737" w:right="-737"/>
    </w:pPr>
    <w:r>
      <w:rPr>
        <w:noProof/>
      </w:rPr>
      <w:drawing>
        <wp:anchor distT="0" distB="0" distL="114300" distR="114300" simplePos="0" relativeHeight="251657216" behindDoc="1" locked="0" layoutInCell="1" allowOverlap="1" wp14:anchorId="1ABB2200" wp14:editId="18141FE9">
          <wp:simplePos x="0" y="0"/>
          <wp:positionH relativeFrom="column">
            <wp:posOffset>819150</wp:posOffset>
          </wp:positionH>
          <wp:positionV relativeFrom="paragraph">
            <wp:posOffset>-106680</wp:posOffset>
          </wp:positionV>
          <wp:extent cx="514350" cy="516461"/>
          <wp:effectExtent l="0" t="0" r="0" b="0"/>
          <wp:wrapNone/>
          <wp:docPr id="3" name="Obraz 21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 descr="image0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1646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26D11" w:rsidRDefault="00AC3EFE" w:rsidP="00AC3EFE">
    <w:pPr>
      <w:pStyle w:val="Nagwek"/>
      <w:tabs>
        <w:tab w:val="clear" w:pos="4536"/>
        <w:tab w:val="clear" w:pos="9072"/>
        <w:tab w:val="left" w:pos="4140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718F32D" wp14:editId="7335F4C3">
              <wp:simplePos x="0" y="0"/>
              <wp:positionH relativeFrom="column">
                <wp:posOffset>0</wp:posOffset>
              </wp:positionH>
              <wp:positionV relativeFrom="paragraph">
                <wp:posOffset>261620</wp:posOffset>
              </wp:positionV>
              <wp:extent cx="2486025" cy="337820"/>
              <wp:effectExtent l="0" t="0" r="9525" b="5080"/>
              <wp:wrapNone/>
              <wp:docPr id="1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6025" cy="3378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7B2F" w:rsidRPr="00AC3EFE" w:rsidRDefault="00707B2F" w:rsidP="007D563B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AC3EFE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Główny Inspektorat</w:t>
                          </w:r>
                          <w:r w:rsidRPr="00AC3EF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AC3EFE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Ochrony Środowiska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18F32D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left:0;text-align:left;margin-left:0;margin-top:20.6pt;width:195.75pt;height:26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mIYhgIAABA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" stroked="f">
              <v:textbox>
                <w:txbxContent>
                  <w:p w:rsidR="00707B2F" w:rsidRPr="00AC3EFE" w:rsidRDefault="00707B2F" w:rsidP="007D563B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AC3EFE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Główny Inspektorat</w:t>
                    </w:r>
                    <w:r w:rsidRPr="00AC3EFE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 w:rsidRPr="00AC3EFE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Ochrony Środowiska</w:t>
                    </w:r>
                  </w:p>
                </w:txbxContent>
              </v:textbox>
            </v:shape>
          </w:pict>
        </mc:Fallback>
      </mc:AlternateContent>
    </w:r>
    <w:r w:rsidR="00A92BB8">
      <w:tab/>
    </w:r>
    <w:r>
      <w:rPr>
        <w:noProof/>
      </w:rPr>
      <w:drawing>
        <wp:inline distT="0" distB="0" distL="0" distR="0" wp14:anchorId="77FBE0DC" wp14:editId="14EE5A3A">
          <wp:extent cx="2880356" cy="317687"/>
          <wp:effectExtent l="0" t="0" r="0" b="6350"/>
          <wp:docPr id="2" name="Obraz 2" descr="Monitoring Ptaków Pols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onitoring Ptaków Polsk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0953" cy="322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26D11" w:rsidRDefault="00A26D11">
    <w:pPr>
      <w:pStyle w:val="Nagwek"/>
    </w:pPr>
  </w:p>
  <w:p w:rsidR="00A26D11" w:rsidRDefault="00A26D1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C7332"/>
    <w:multiLevelType w:val="hybridMultilevel"/>
    <w:tmpl w:val="D36A16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A94BCC"/>
    <w:multiLevelType w:val="hybridMultilevel"/>
    <w:tmpl w:val="4384AB96"/>
    <w:lvl w:ilvl="0" w:tplc="4C5246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15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BAE4BAE"/>
    <w:multiLevelType w:val="hybridMultilevel"/>
    <w:tmpl w:val="98D6C294"/>
    <w:lvl w:ilvl="0" w:tplc="1BD621BA">
      <w:start w:val="1"/>
      <w:numFmt w:val="decimal"/>
      <w:lvlText w:val="%1."/>
      <w:lvlJc w:val="left"/>
      <w:pPr>
        <w:ind w:left="780" w:hanging="360"/>
      </w:pPr>
      <w:rPr>
        <w:rFonts w:ascii="Garamond" w:eastAsia="Times New Roman" w:hAnsi="Garamond"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411D2E86"/>
    <w:multiLevelType w:val="hybridMultilevel"/>
    <w:tmpl w:val="F2D4370E"/>
    <w:lvl w:ilvl="0" w:tplc="96BE5B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1F75895"/>
    <w:multiLevelType w:val="hybridMultilevel"/>
    <w:tmpl w:val="0B8EBDB8"/>
    <w:lvl w:ilvl="0" w:tplc="90DE428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B922A4"/>
    <w:multiLevelType w:val="hybridMultilevel"/>
    <w:tmpl w:val="7FCE64F0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FFFFFFFF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 w15:restartNumberingAfterBreak="0">
    <w:nsid w:val="691F0F4C"/>
    <w:multiLevelType w:val="hybridMultilevel"/>
    <w:tmpl w:val="D51AC282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6CAF3CD1"/>
    <w:multiLevelType w:val="hybridMultilevel"/>
    <w:tmpl w:val="C6B22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4F4248"/>
    <w:multiLevelType w:val="hybridMultilevel"/>
    <w:tmpl w:val="CF3E154A"/>
    <w:lvl w:ilvl="0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1"/>
  </w:num>
  <w:num w:numId="5">
    <w:abstractNumId w:val="3"/>
  </w:num>
  <w:num w:numId="6">
    <w:abstractNumId w:val="2"/>
  </w:num>
  <w:num w:numId="7">
    <w:abstractNumId w:val="7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21D"/>
    <w:rsid w:val="00072379"/>
    <w:rsid w:val="00076FB0"/>
    <w:rsid w:val="000B08CD"/>
    <w:rsid w:val="000B3157"/>
    <w:rsid w:val="000B7887"/>
    <w:rsid w:val="000D03DF"/>
    <w:rsid w:val="00100052"/>
    <w:rsid w:val="00137C1F"/>
    <w:rsid w:val="00181306"/>
    <w:rsid w:val="00195248"/>
    <w:rsid w:val="001B5B03"/>
    <w:rsid w:val="001C3738"/>
    <w:rsid w:val="001D3273"/>
    <w:rsid w:val="001F625C"/>
    <w:rsid w:val="00226C39"/>
    <w:rsid w:val="002303B1"/>
    <w:rsid w:val="00267DFD"/>
    <w:rsid w:val="002A3911"/>
    <w:rsid w:val="002B2C5B"/>
    <w:rsid w:val="002C0139"/>
    <w:rsid w:val="002C7EA7"/>
    <w:rsid w:val="002D362B"/>
    <w:rsid w:val="00322DBD"/>
    <w:rsid w:val="00323A7E"/>
    <w:rsid w:val="003423F4"/>
    <w:rsid w:val="003427A0"/>
    <w:rsid w:val="0035485F"/>
    <w:rsid w:val="00390B93"/>
    <w:rsid w:val="003976A8"/>
    <w:rsid w:val="003B4B26"/>
    <w:rsid w:val="003B4C0D"/>
    <w:rsid w:val="003C1CB4"/>
    <w:rsid w:val="003D74BC"/>
    <w:rsid w:val="003E11DE"/>
    <w:rsid w:val="003F28F0"/>
    <w:rsid w:val="004526B8"/>
    <w:rsid w:val="00494668"/>
    <w:rsid w:val="004B1F90"/>
    <w:rsid w:val="004B2941"/>
    <w:rsid w:val="00574F2D"/>
    <w:rsid w:val="0059297E"/>
    <w:rsid w:val="005B5EF2"/>
    <w:rsid w:val="005B6AF2"/>
    <w:rsid w:val="005C1AF8"/>
    <w:rsid w:val="005C47B0"/>
    <w:rsid w:val="005C6596"/>
    <w:rsid w:val="005C6FD5"/>
    <w:rsid w:val="005E2B8A"/>
    <w:rsid w:val="005F0A28"/>
    <w:rsid w:val="00604F79"/>
    <w:rsid w:val="006903AC"/>
    <w:rsid w:val="006B3392"/>
    <w:rsid w:val="006E2D40"/>
    <w:rsid w:val="006F6610"/>
    <w:rsid w:val="00707B2F"/>
    <w:rsid w:val="00720C3C"/>
    <w:rsid w:val="0073103C"/>
    <w:rsid w:val="00762943"/>
    <w:rsid w:val="00764AB3"/>
    <w:rsid w:val="0078735D"/>
    <w:rsid w:val="007C5589"/>
    <w:rsid w:val="007D563B"/>
    <w:rsid w:val="00840353"/>
    <w:rsid w:val="00845AA7"/>
    <w:rsid w:val="0086035F"/>
    <w:rsid w:val="00862910"/>
    <w:rsid w:val="00897B24"/>
    <w:rsid w:val="008A205F"/>
    <w:rsid w:val="008B2624"/>
    <w:rsid w:val="008C7456"/>
    <w:rsid w:val="008D3D82"/>
    <w:rsid w:val="008D60C4"/>
    <w:rsid w:val="008F2C04"/>
    <w:rsid w:val="00930D0D"/>
    <w:rsid w:val="009374F1"/>
    <w:rsid w:val="009417D4"/>
    <w:rsid w:val="0098170C"/>
    <w:rsid w:val="009A5CB9"/>
    <w:rsid w:val="00A26D11"/>
    <w:rsid w:val="00A37777"/>
    <w:rsid w:val="00A5621D"/>
    <w:rsid w:val="00A92BB8"/>
    <w:rsid w:val="00AB1CA3"/>
    <w:rsid w:val="00AB4B22"/>
    <w:rsid w:val="00AB5441"/>
    <w:rsid w:val="00AB6973"/>
    <w:rsid w:val="00AC3EFE"/>
    <w:rsid w:val="00AC40AD"/>
    <w:rsid w:val="00AC7567"/>
    <w:rsid w:val="00AD4008"/>
    <w:rsid w:val="00AE1762"/>
    <w:rsid w:val="00B058DB"/>
    <w:rsid w:val="00B05B00"/>
    <w:rsid w:val="00B4471C"/>
    <w:rsid w:val="00B51559"/>
    <w:rsid w:val="00B55229"/>
    <w:rsid w:val="00B658A7"/>
    <w:rsid w:val="00B74465"/>
    <w:rsid w:val="00BC5A11"/>
    <w:rsid w:val="00C03D52"/>
    <w:rsid w:val="00C407BD"/>
    <w:rsid w:val="00C55892"/>
    <w:rsid w:val="00C5699A"/>
    <w:rsid w:val="00C624D9"/>
    <w:rsid w:val="00C71F8A"/>
    <w:rsid w:val="00C80DD8"/>
    <w:rsid w:val="00C81BE1"/>
    <w:rsid w:val="00C83517"/>
    <w:rsid w:val="00D0109B"/>
    <w:rsid w:val="00D571EC"/>
    <w:rsid w:val="00D655F2"/>
    <w:rsid w:val="00D65C79"/>
    <w:rsid w:val="00D92DBC"/>
    <w:rsid w:val="00D93D6D"/>
    <w:rsid w:val="00DA6CC9"/>
    <w:rsid w:val="00DC6FA6"/>
    <w:rsid w:val="00DE7AEF"/>
    <w:rsid w:val="00DF7851"/>
    <w:rsid w:val="00E00365"/>
    <w:rsid w:val="00E1795B"/>
    <w:rsid w:val="00E407C2"/>
    <w:rsid w:val="00E7409D"/>
    <w:rsid w:val="00E7750B"/>
    <w:rsid w:val="00EA308A"/>
    <w:rsid w:val="00EC0020"/>
    <w:rsid w:val="00EF7E2B"/>
    <w:rsid w:val="00F5270D"/>
    <w:rsid w:val="00FE0907"/>
    <w:rsid w:val="00FF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797AEF"/>
  <w15:docId w15:val="{29D6EBEE-D1B9-4CDF-9C6B-2061A4608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58DB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qFormat/>
    <w:rsid w:val="00B058DB"/>
    <w:pPr>
      <w:keepNext/>
      <w:widowControl w:val="0"/>
      <w:jc w:val="both"/>
      <w:outlineLvl w:val="0"/>
    </w:pPr>
    <w:rPr>
      <w:rFonts w:ascii="Arial" w:hAnsi="Arial"/>
      <w:i/>
      <w:snapToGrid w:val="0"/>
      <w:color w:val="000000"/>
      <w:sz w:val="22"/>
    </w:rPr>
  </w:style>
  <w:style w:type="paragraph" w:styleId="Nagwek2">
    <w:name w:val="heading 2"/>
    <w:basedOn w:val="Normalny"/>
    <w:next w:val="Normalny"/>
    <w:qFormat/>
    <w:rsid w:val="00B058DB"/>
    <w:pPr>
      <w:keepNext/>
      <w:ind w:left="5220"/>
      <w:outlineLvl w:val="1"/>
    </w:pPr>
    <w:rPr>
      <w:rFonts w:ascii="Garamond" w:hAnsi="Garamond"/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sid w:val="00B058DB"/>
    <w:rPr>
      <w:rFonts w:ascii="Arial" w:eastAsia="Times New Roman" w:hAnsi="Arial" w:cs="Times New Roman"/>
      <w:i/>
      <w:snapToGrid w:val="0"/>
      <w:color w:val="000000"/>
      <w:szCs w:val="20"/>
      <w:lang w:eastAsia="pl-PL"/>
    </w:rPr>
  </w:style>
  <w:style w:type="paragraph" w:styleId="Nagwek">
    <w:name w:val="header"/>
    <w:basedOn w:val="Normalny"/>
    <w:unhideWhenUsed/>
    <w:rsid w:val="00B058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semiHidden/>
    <w:rsid w:val="00B058DB"/>
    <w:rPr>
      <w:rFonts w:ascii="Times New Roman" w:eastAsia="Times New Roman" w:hAnsi="Times New Roman"/>
    </w:rPr>
  </w:style>
  <w:style w:type="paragraph" w:styleId="Stopka">
    <w:name w:val="footer"/>
    <w:basedOn w:val="Normalny"/>
    <w:uiPriority w:val="99"/>
    <w:unhideWhenUsed/>
    <w:rsid w:val="00B058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rsid w:val="00B058DB"/>
    <w:rPr>
      <w:rFonts w:ascii="Times New Roman" w:eastAsia="Times New Roman" w:hAnsi="Times New Roman"/>
    </w:rPr>
  </w:style>
  <w:style w:type="paragraph" w:styleId="Tekstpodstawowy3">
    <w:name w:val="Body Text 3"/>
    <w:basedOn w:val="Normalny"/>
    <w:semiHidden/>
    <w:unhideWhenUsed/>
    <w:rsid w:val="00B058D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rsid w:val="00B058DB"/>
    <w:rPr>
      <w:rFonts w:ascii="Times New Roman" w:eastAsia="Times New Roman" w:hAnsi="Times New Roman"/>
      <w:sz w:val="16"/>
      <w:szCs w:val="16"/>
    </w:rPr>
  </w:style>
  <w:style w:type="paragraph" w:customStyle="1" w:styleId="ZnakZnakZnakZnak">
    <w:name w:val="Znak Znak Znak Znak"/>
    <w:basedOn w:val="Normalny"/>
    <w:rsid w:val="00B058DB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B058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semiHidden/>
    <w:rsid w:val="00B058DB"/>
    <w:rPr>
      <w:color w:val="0000FF"/>
      <w:u w:val="single"/>
    </w:rPr>
  </w:style>
  <w:style w:type="paragraph" w:styleId="Tekstblokowy">
    <w:name w:val="Block Text"/>
    <w:basedOn w:val="Normalny"/>
    <w:semiHidden/>
    <w:rsid w:val="00B058DB"/>
    <w:pPr>
      <w:spacing w:line="360" w:lineRule="auto"/>
      <w:ind w:left="360" w:right="561" w:firstLine="348"/>
      <w:jc w:val="both"/>
    </w:pPr>
    <w:rPr>
      <w:sz w:val="24"/>
      <w:szCs w:val="24"/>
    </w:rPr>
  </w:style>
  <w:style w:type="paragraph" w:styleId="Tekstpodstawowy">
    <w:name w:val="Body Text"/>
    <w:basedOn w:val="Normalny"/>
    <w:semiHidden/>
    <w:rsid w:val="00B058DB"/>
    <w:pPr>
      <w:jc w:val="both"/>
    </w:pPr>
  </w:style>
  <w:style w:type="paragraph" w:styleId="Tekstpodstawowy2">
    <w:name w:val="Body Text 2"/>
    <w:basedOn w:val="Normalny"/>
    <w:semiHidden/>
    <w:rsid w:val="00B058DB"/>
    <w:pPr>
      <w:spacing w:after="120" w:line="480" w:lineRule="auto"/>
    </w:pPr>
  </w:style>
  <w:style w:type="table" w:styleId="Tabela-Siatka">
    <w:name w:val="Table Grid"/>
    <w:basedOn w:val="Standardowy"/>
    <w:uiPriority w:val="39"/>
    <w:rsid w:val="00EA308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30D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0D0D"/>
    <w:rPr>
      <w:rFonts w:ascii="Segoe UI" w:eastAsia="Times New Roman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nhideWhenUsed/>
    <w:rsid w:val="00494668"/>
  </w:style>
  <w:style w:type="character" w:customStyle="1" w:styleId="TekstprzypisudolnegoZnak">
    <w:name w:val="Tekst przypisu dolnego Znak"/>
    <w:basedOn w:val="Domylnaczcionkaakapitu"/>
    <w:link w:val="Tekstprzypisudolnego"/>
    <w:rsid w:val="00494668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nhideWhenUsed/>
    <w:rsid w:val="004946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8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gios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82704D-6C00-434C-AAC1-4088B1B81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827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GIOŚ</Company>
  <LinksUpToDate>false</LinksUpToDate>
  <CharactersWithSpaces>5783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Ostasiewicz</dc:creator>
  <cp:lastModifiedBy>Dorota Łukasik</cp:lastModifiedBy>
  <cp:revision>8</cp:revision>
  <cp:lastPrinted>2019-11-13T09:54:00Z</cp:lastPrinted>
  <dcterms:created xsi:type="dcterms:W3CDTF">2019-02-19T07:48:00Z</dcterms:created>
  <dcterms:modified xsi:type="dcterms:W3CDTF">2019-11-13T10:21:00Z</dcterms:modified>
</cp:coreProperties>
</file>