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AF" w:rsidRPr="00D812AF" w:rsidRDefault="00D812AF" w:rsidP="00D8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Załącznik nr 1</w:t>
      </w:r>
    </w:p>
    <w:p w:rsidR="00D812AF" w:rsidRPr="00D812AF" w:rsidRDefault="00D812AF" w:rsidP="00D812AF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 zapytania ofertowego</w:t>
      </w:r>
    </w:p>
    <w:p w:rsidR="00D812AF" w:rsidRPr="00D812AF" w:rsidRDefault="00D812AF" w:rsidP="00D812A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12AF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C638" wp14:editId="65411088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6496" id="Prostokąt 18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 w:rsidRPr="00D812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Wykonawca:</w:t>
      </w:r>
    </w:p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zapytania ofertowego na usługę pn.:</w:t>
      </w: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„Zakup szkoleń dla 8 operatorów BSP – UAVO BVLOS, fotogrametria.”</w:t>
      </w:r>
    </w:p>
    <w:p w:rsidR="00D812AF" w:rsidRPr="00D812AF" w:rsidRDefault="00D812AF" w:rsidP="00D8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2AF" w:rsidRPr="00D812AF" w:rsidRDefault="00D812AF" w:rsidP="00D812A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DI/220/14/2019/</w:t>
      </w:r>
      <w:proofErr w:type="spellStart"/>
      <w:r w:rsidRPr="00D812A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rj</w:t>
      </w:r>
      <w:proofErr w:type="spellEnd"/>
    </w:p>
    <w:p w:rsidR="00D812AF" w:rsidRPr="00D812AF" w:rsidRDefault="00D812AF" w:rsidP="00D812A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</w:t>
      </w:r>
    </w:p>
    <w:p w:rsidR="00D812AF" w:rsidRPr="00D812AF" w:rsidRDefault="00D812AF" w:rsidP="00D812A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ZAMAWIAJĄCY:</w:t>
      </w:r>
    </w:p>
    <w:p w:rsidR="00D812AF" w:rsidRPr="00D812AF" w:rsidRDefault="00D812AF" w:rsidP="00D812AF">
      <w:pPr>
        <w:spacing w:after="0" w:line="240" w:lineRule="auto"/>
        <w:ind w:left="300" w:hanging="10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Inspektorat Ochrony Środowiska</w:t>
      </w:r>
    </w:p>
    <w:p w:rsidR="00D812AF" w:rsidRPr="00D812AF" w:rsidRDefault="00D812AF" w:rsidP="00D812AF">
      <w:pPr>
        <w:spacing w:after="0" w:line="240" w:lineRule="auto"/>
        <w:ind w:left="300" w:hanging="10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Wawelska 52/54</w:t>
      </w:r>
    </w:p>
    <w:p w:rsidR="00D812AF" w:rsidRPr="00D812AF" w:rsidRDefault="00D812AF" w:rsidP="00D812AF">
      <w:pPr>
        <w:spacing w:after="0" w:line="240" w:lineRule="auto"/>
        <w:ind w:left="300" w:hanging="10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00-922 Warszawa</w:t>
      </w:r>
    </w:p>
    <w:p w:rsidR="00D812AF" w:rsidRPr="00D812AF" w:rsidRDefault="00D812AF" w:rsidP="00D812A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WYKONAWCA:</w:t>
      </w:r>
    </w:p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 w:rsidRPr="00D812AF">
        <w:rPr>
          <w:rFonts w:ascii="Courier New" w:eastAsia="Times New Roman" w:hAnsi="Courier New" w:cs="Courier New"/>
          <w:sz w:val="24"/>
          <w:szCs w:val="24"/>
          <w:vertAlign w:val="superscript"/>
          <w:lang w:eastAsia="pl-PL"/>
        </w:rPr>
        <w:footnoteReference w:id="1"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D812AF" w:rsidRPr="00D812AF" w:rsidTr="006872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812AF" w:rsidRPr="00D812AF" w:rsidTr="006872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12AF" w:rsidRPr="00D812AF" w:rsidTr="006872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D812AF" w:rsidRPr="00D812AF" w:rsidTr="006872A8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12AF" w:rsidRPr="00D812AF" w:rsidTr="006872A8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osoby uprawnionej  </w:t>
            </w:r>
          </w:p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12AF" w:rsidRPr="00D812AF" w:rsidTr="006872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12AF" w:rsidRPr="00D812AF" w:rsidTr="006872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12AF" w:rsidRPr="00D812AF" w:rsidTr="006872A8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812AF" w:rsidRPr="00D812AF" w:rsidTr="006872A8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F" w:rsidRPr="00D812AF" w:rsidRDefault="00D812AF" w:rsidP="00D8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12AF" w:rsidRPr="00D812AF" w:rsidRDefault="00D812AF" w:rsidP="00D812A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D812AF" w:rsidRPr="00D812AF" w:rsidRDefault="00D812AF" w:rsidP="00D812A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lastRenderedPageBreak/>
        <w:t>4. Ja niżej podpisany oświadczam, że: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zapytania ofertowego wraz z załącznikami dla niniejszego zamówienia i nie wnoszę do niego zastrzeżeń,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 należyte wykonanie niniejszego zamówienia zgodnie z treścią opisu przedmiotu zamówienia określonego w ust. 2 zapytania ofertowego – w załączeniu szczegółowy wykaz tematów zajęć teoretycznych i praktycznych z podziałem na czas realizacji poszczególnych zajęć,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za realizację niniejszego zamówienia wynosi: brutto ………………. PLN (słownie: …………………..………złotych),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kryteria oceny oferty:</w:t>
      </w:r>
    </w:p>
    <w:p w:rsidR="00D812AF" w:rsidRPr="00D812AF" w:rsidRDefault="00D812AF" w:rsidP="00D812A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- kryterium kompletności zakresu szkolenia i spełnienia wymogów technicznych – jeżeli Wykonawca nie spełni tego kryterium, pozostałe kryteria otrzymują punktację 0,</w:t>
      </w:r>
    </w:p>
    <w:p w:rsidR="00D812AF" w:rsidRPr="00D812AF" w:rsidRDefault="00D812AF" w:rsidP="00D812A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- kryterium cenowe – 30 pkt.,</w:t>
      </w:r>
    </w:p>
    <w:p w:rsidR="00D812AF" w:rsidRPr="00D812AF" w:rsidRDefault="00D812AF" w:rsidP="00D812A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- kryterium oceny doświadczenia określane na podstawie wykonanych dotychczas operacji BSP w zakresie ochrony środowiska – 10 pkt.,</w:t>
      </w:r>
    </w:p>
    <w:p w:rsidR="00D812AF" w:rsidRPr="00D812AF" w:rsidRDefault="00D812AF" w:rsidP="00D812A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- kryterium oceny doświadczenia określane na podstawie liczby wyszkolonych w okresie ostatniego roku operatorów z sektora bezpieczeństwa i porządku publicznego lub organów ścigania – w przypadku wykazania przynajmniej 50 wyszkolonych operatorów BVLOS - 20 pkt.,</w:t>
      </w:r>
    </w:p>
    <w:p w:rsidR="00D812AF" w:rsidRPr="00D812AF" w:rsidRDefault="00D812AF" w:rsidP="00D812A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- kryterium zgodności sprzętowej – szkolenie prowadzone na sprzęcie zgodnym ze sprzętem posiadanym przez Zamawiającego wskazanym w OPZ – 20 pkt.,</w:t>
      </w:r>
    </w:p>
    <w:p w:rsidR="00D812AF" w:rsidRPr="00D812AF" w:rsidRDefault="00D812AF" w:rsidP="00D812A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- kryterium lokalizacji szkolenia praktycznego – szkolenie teoretyczne i praktyczne prowadzone w jednej lokalizacji – 20 pkt..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nr KRS……….., NIP……………, REGON…………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Pr="00D812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 ofertą przez 30 dni od upływu terminu składania ofert,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bez zastrzeżeń wzór umowy przedstawiony w załączniku nr 2 do zapytania ofertowego, w tym warunki płatności tam określone, </w:t>
      </w:r>
    </w:p>
    <w:p w:rsidR="00D812AF" w:rsidRPr="00D812AF" w:rsidRDefault="00D812AF" w:rsidP="00D812A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oferty za najkorzystniejszą, zgodnie z zasadami oceny ofert, zobowiązuję się zawrzeć umowę w miejscu i terminie jakie zostaną wskazane przez Zamawiającego.</w:t>
      </w:r>
    </w:p>
    <w:p w:rsidR="0050078D" w:rsidRDefault="0050078D">
      <w:bookmarkStart w:id="0" w:name="_GoBack"/>
      <w:bookmarkEnd w:id="0"/>
    </w:p>
    <w:sectPr w:rsidR="005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AF" w:rsidRDefault="00D812AF" w:rsidP="00D812AF">
      <w:pPr>
        <w:spacing w:after="0" w:line="240" w:lineRule="auto"/>
      </w:pPr>
      <w:r>
        <w:separator/>
      </w:r>
    </w:p>
  </w:endnote>
  <w:endnote w:type="continuationSeparator" w:id="0">
    <w:p w:rsidR="00D812AF" w:rsidRDefault="00D812AF" w:rsidP="00D8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AF" w:rsidRDefault="00D812AF" w:rsidP="00D812AF">
      <w:pPr>
        <w:spacing w:after="0" w:line="240" w:lineRule="auto"/>
      </w:pPr>
      <w:r>
        <w:separator/>
      </w:r>
    </w:p>
  </w:footnote>
  <w:footnote w:type="continuationSeparator" w:id="0">
    <w:p w:rsidR="00D812AF" w:rsidRDefault="00D812AF" w:rsidP="00D812AF">
      <w:pPr>
        <w:spacing w:after="0" w:line="240" w:lineRule="auto"/>
      </w:pPr>
      <w:r>
        <w:continuationSeparator/>
      </w:r>
    </w:p>
  </w:footnote>
  <w:footnote w:id="1">
    <w:p w:rsidR="00D812AF" w:rsidRDefault="00D812AF" w:rsidP="00D812A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D812AF" w:rsidRDefault="00D812AF" w:rsidP="00D812AF">
      <w:pPr>
        <w:jc w:val="center"/>
      </w:pPr>
    </w:p>
    <w:p w:rsidR="00D812AF" w:rsidRDefault="00D812AF" w:rsidP="00D812AF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AF"/>
    <w:rsid w:val="0050078D"/>
    <w:rsid w:val="00D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C4C07-7455-4785-BD5B-8AC965CA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812AF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Robert Jakubowski</cp:lastModifiedBy>
  <cp:revision>1</cp:revision>
  <dcterms:created xsi:type="dcterms:W3CDTF">2019-10-08T08:36:00Z</dcterms:created>
  <dcterms:modified xsi:type="dcterms:W3CDTF">2019-10-08T08:37:00Z</dcterms:modified>
</cp:coreProperties>
</file>