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1A9B" w14:textId="77777777" w:rsidR="00FC6255" w:rsidRPr="00FC6255" w:rsidRDefault="00FC6255" w:rsidP="00E0421B">
      <w:pPr>
        <w:spacing w:after="0" w:line="276" w:lineRule="auto"/>
        <w:ind w:right="-144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018D5F51" w14:textId="77777777" w:rsidR="00E61DC2" w:rsidRDefault="00E61DC2" w:rsidP="00E61DC2">
      <w:pPr>
        <w:rPr>
          <w:rFonts w:ascii="Times New Roman" w:eastAsiaTheme="minorHAnsi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1 do zapytania ofertowego</w:t>
      </w:r>
    </w:p>
    <w:p w14:paraId="278E63A5" w14:textId="77777777" w:rsidR="00E61DC2" w:rsidRDefault="00E61DC2" w:rsidP="00E61DC2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14:paraId="1C9173C8" w14:textId="77777777" w:rsidR="00E61DC2" w:rsidRDefault="00E61DC2" w:rsidP="00E61DC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……..….……………. r.</w:t>
      </w:r>
    </w:p>
    <w:p w14:paraId="13137F89" w14:textId="77777777" w:rsidR="00E61DC2" w:rsidRDefault="00E61DC2" w:rsidP="00E61DC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(miejscowość, data) </w:t>
      </w:r>
    </w:p>
    <w:p w14:paraId="6E106B9E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………………………………..…………..</w:t>
      </w:r>
    </w:p>
    <w:p w14:paraId="06FD817A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(Nazwa Wykonawcy)</w:t>
      </w:r>
    </w:p>
    <w:p w14:paraId="465CE4EF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………………………………………..…..</w:t>
      </w:r>
    </w:p>
    <w:p w14:paraId="74C786D4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(adres)</w:t>
      </w:r>
    </w:p>
    <w:p w14:paraId="258C6356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5CB9883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(NIP)</w:t>
      </w:r>
    </w:p>
    <w:p w14:paraId="3EA68AE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62B3A9A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(Regon)</w:t>
      </w:r>
    </w:p>
    <w:p w14:paraId="1373DD6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F012F0D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(osoba do kontaktu)</w:t>
      </w:r>
    </w:p>
    <w:p w14:paraId="4B76EAE0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C1D757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14:paraId="012FDA6E" w14:textId="77777777" w:rsidR="00E61DC2" w:rsidRDefault="00E61DC2" w:rsidP="00E61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B6808" w14:textId="77777777" w:rsidR="00E61DC2" w:rsidRDefault="00E61DC2" w:rsidP="00E61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3332CBFB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C82FB1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odpowiedzi na zapytanie ofertowe </w:t>
      </w:r>
      <w:r>
        <w:rPr>
          <w:rFonts w:ascii="Times New Roman" w:hAnsi="Times New Roman" w:cs="Times New Roman"/>
          <w:b/>
          <w:i/>
          <w:sz w:val="24"/>
          <w:szCs w:val="24"/>
        </w:rPr>
        <w:t>pn.:</w:t>
      </w:r>
    </w:p>
    <w:p w14:paraId="388BC68A" w14:textId="77777777" w:rsidR="00EF5AFB" w:rsidRPr="00EF5AFB" w:rsidRDefault="00EF5AFB" w:rsidP="00EF5A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AFB">
        <w:rPr>
          <w:rFonts w:ascii="Times New Roman" w:hAnsi="Times New Roman" w:cs="Times New Roman"/>
          <w:bCs/>
          <w:sz w:val="24"/>
          <w:szCs w:val="24"/>
        </w:rPr>
        <w:t xml:space="preserve">„Przygotowanie wniosku o pozwolenie na budowę dot. posadowienia stacji monitoringu jakości powietrza (typ komunikacyjna) w Lublinie przy ul. Okopowej oraz przygotowanie </w:t>
      </w:r>
      <w:r w:rsidRPr="00EF5AFB">
        <w:rPr>
          <w:rFonts w:ascii="Times New Roman" w:hAnsi="Times New Roman" w:cs="Times New Roman"/>
          <w:bCs/>
          <w:sz w:val="24"/>
          <w:szCs w:val="24"/>
        </w:rPr>
        <w:br/>
        <w:t xml:space="preserve">i opracowanie wszelkich niezbędnych dokumentów, których obowiązek dołączenia wynika </w:t>
      </w:r>
      <w:r w:rsidRPr="00EF5AFB">
        <w:rPr>
          <w:rFonts w:ascii="Times New Roman" w:hAnsi="Times New Roman" w:cs="Times New Roman"/>
          <w:bCs/>
          <w:sz w:val="24"/>
          <w:szCs w:val="24"/>
        </w:rPr>
        <w:br/>
        <w:t>z przepisów odrębnych ustaw.”</w:t>
      </w:r>
    </w:p>
    <w:p w14:paraId="772571C9" w14:textId="2F38FE98" w:rsidR="00E61DC2" w:rsidRDefault="00131A23" w:rsidP="00E61D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28B10A5" w14:textId="321B8339" w:rsidR="00E61DC2" w:rsidRDefault="00E61DC2" w:rsidP="00E61DC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07702A" w:rsidRPr="0007702A">
        <w:rPr>
          <w:rFonts w:ascii="Times New Roman" w:hAnsi="Times New Roman" w:cs="Times New Roman"/>
          <w:b/>
          <w:snapToGrid w:val="0"/>
          <w:sz w:val="24"/>
          <w:szCs w:val="24"/>
        </w:rPr>
        <w:t>DMS-LU.26.1.2022</w:t>
      </w:r>
    </w:p>
    <w:p w14:paraId="5C0A880B" w14:textId="5D1E73A8" w:rsidR="00E61DC2" w:rsidRDefault="00E61DC2" w:rsidP="00E61DC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 dnia </w:t>
      </w:r>
      <w:bookmarkStart w:id="1" w:name="_GoBack"/>
      <w:r w:rsidR="0007702A" w:rsidRPr="0007702A">
        <w:rPr>
          <w:rFonts w:ascii="Times New Roman" w:hAnsi="Times New Roman" w:cs="Times New Roman"/>
          <w:b/>
          <w:sz w:val="24"/>
          <w:szCs w:val="24"/>
        </w:rPr>
        <w:t>26.09.2022 r</w:t>
      </w:r>
      <w:bookmarkEnd w:id="1"/>
      <w:r w:rsidR="0007702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B1202D0" w14:textId="77777777" w:rsidR="00E61DC2" w:rsidRDefault="00E61DC2" w:rsidP="00E61DC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4EE9F" w14:textId="6747DA5A" w:rsidR="00EF5AFB" w:rsidRPr="00EF5AFB" w:rsidRDefault="00E61DC2" w:rsidP="003A0501">
      <w:pPr>
        <w:pStyle w:val="Akapitzlist"/>
        <w:numPr>
          <w:ilvl w:val="0"/>
          <w:numId w:val="9"/>
        </w:numPr>
        <w:spacing w:after="0" w:line="240" w:lineRule="auto"/>
        <w:ind w:hanging="5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5AFB" w:rsidRPr="00EF5AFB">
        <w:rPr>
          <w:rFonts w:ascii="Times New Roman" w:hAnsi="Times New Roman" w:cs="Times New Roman"/>
          <w:b/>
          <w:bCs/>
          <w:sz w:val="24"/>
          <w:szCs w:val="24"/>
        </w:rPr>
        <w:t xml:space="preserve">„Przygotowanie wniosku o pozwolenie </w:t>
      </w:r>
      <w:r w:rsidR="00EF5AFB" w:rsidRPr="00EF5AF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budowę dot. posadowienia stacji monitoringu jakości powietrza (typ komunikacyjna) </w:t>
      </w:r>
      <w:r w:rsidR="00EF5AFB" w:rsidRPr="00EF5AFB">
        <w:rPr>
          <w:rFonts w:ascii="Times New Roman" w:hAnsi="Times New Roman" w:cs="Times New Roman"/>
          <w:b/>
          <w:bCs/>
          <w:sz w:val="24"/>
          <w:szCs w:val="24"/>
        </w:rPr>
        <w:br/>
        <w:t>w Lublinie przy ul. Okopowej oraz przygotowanie i opracowanie wszelkich niezbędnych dokumentów, których obowiązek dołączenia wynika z przepisów odrębnych ustaw.”</w:t>
      </w:r>
    </w:p>
    <w:p w14:paraId="1B58BBC7" w14:textId="77777777" w:rsidR="00E61DC2" w:rsidRDefault="00E61DC2" w:rsidP="003A0501">
      <w:pPr>
        <w:spacing w:after="0" w:line="240" w:lineRule="auto"/>
        <w:ind w:hanging="57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288B40" w14:textId="77777777" w:rsidR="00E61DC2" w:rsidRDefault="00E61DC2" w:rsidP="003A0501">
      <w:pPr>
        <w:pStyle w:val="Akapitzlist"/>
        <w:numPr>
          <w:ilvl w:val="0"/>
          <w:numId w:val="9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oferty za realizację całości niemniejszego zamówienia wynosi: </w:t>
      </w:r>
    </w:p>
    <w:p w14:paraId="4C72D471" w14:textId="77777777" w:rsidR="00E61DC2" w:rsidRDefault="00E61DC2" w:rsidP="003A0501">
      <w:pPr>
        <w:pStyle w:val="Akapitzlist"/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brutto ……………..…………..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14:paraId="6C4CC3BF" w14:textId="77777777" w:rsidR="00E61DC2" w:rsidRDefault="00E61DC2" w:rsidP="003A0501">
      <w:pPr>
        <w:spacing w:after="0" w:line="240" w:lineRule="auto"/>
        <w:ind w:hanging="578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14:paraId="57FE6847" w14:textId="77777777" w:rsidR="00E61DC2" w:rsidRDefault="00E61DC2" w:rsidP="003A050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*Wybór mojej oferty będzie prowadzić do powstania u Zamawiającego obowiązku podatkowego w  odniesieniu do  …………….………………………… (należy podać nazwę/rodzaj towaru lub usługi, których dostawa lub świadczenie będzie prowadzić do jego powstania), których wartość bez kwoty podatku </w:t>
      </w:r>
      <w:r>
        <w:rPr>
          <w:rFonts w:ascii="Times New Roman" w:hAnsi="Times New Roman" w:cs="Times New Roman"/>
          <w:b/>
          <w:i/>
        </w:rPr>
        <w:t>wynosi ……………..……….. zł*.</w:t>
      </w:r>
    </w:p>
    <w:p w14:paraId="55F3493A" w14:textId="77777777" w:rsidR="00E61DC2" w:rsidRDefault="00E61DC2" w:rsidP="003A050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714D2350" w14:textId="77777777" w:rsidR="00E61DC2" w:rsidRDefault="00E61DC2" w:rsidP="003A0501">
      <w:pPr>
        <w:spacing w:after="0" w:line="120" w:lineRule="auto"/>
        <w:ind w:left="567" w:hanging="57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750ADD2" w14:textId="03C0C923" w:rsidR="00E61DC2" w:rsidRDefault="00E61DC2" w:rsidP="003A0501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zapytania ofertowego dla niniejszego zamówienia i nie wnoszę do niej zastrzeżeń;</w:t>
      </w:r>
    </w:p>
    <w:p w14:paraId="2D293193" w14:textId="77777777" w:rsidR="00E61DC2" w:rsidRDefault="00E61DC2" w:rsidP="003A0501">
      <w:pPr>
        <w:pStyle w:val="Akapitzlist"/>
        <w:spacing w:after="0" w:line="120" w:lineRule="auto"/>
        <w:ind w:left="567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5F978A" w14:textId="77777777" w:rsidR="00E61DC2" w:rsidRDefault="00E61DC2" w:rsidP="003A0501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Gwarantuję wykonanie całości niniejszego zamówienia, zgodnie z treścią zapytania ofertowego wraz z załącznikami;</w:t>
      </w:r>
    </w:p>
    <w:p w14:paraId="0E455962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2CCAF" w14:textId="7C54A47A" w:rsidR="00E61DC2" w:rsidRPr="0042198E" w:rsidRDefault="00E61DC2" w:rsidP="00BF28C2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Oferuję wykonanie przedmiotu zamówienia w </w:t>
      </w:r>
      <w:r w:rsidR="0042198E" w:rsidRPr="0042198E">
        <w:rPr>
          <w:rFonts w:ascii="Times New Roman" w:hAnsi="Times New Roman" w:cs="Times New Roman"/>
          <w:sz w:val="24"/>
          <w:szCs w:val="24"/>
        </w:rPr>
        <w:t xml:space="preserve">terminie do 5 miesięcy od podpisania umowy, </w:t>
      </w:r>
      <w:r w:rsidR="0042198E">
        <w:rPr>
          <w:rFonts w:ascii="Times New Roman" w:hAnsi="Times New Roman" w:cs="Times New Roman"/>
          <w:sz w:val="24"/>
          <w:szCs w:val="24"/>
        </w:rPr>
        <w:br/>
      </w:r>
      <w:r w:rsidR="0042198E" w:rsidRPr="0042198E">
        <w:rPr>
          <w:rFonts w:ascii="Times New Roman" w:hAnsi="Times New Roman" w:cs="Times New Roman"/>
          <w:sz w:val="24"/>
          <w:szCs w:val="24"/>
        </w:rPr>
        <w:t>w tym wypełnienie wniosku i sporządzenie załączników w terminie 2 miesięcy od podpisania umowy</w:t>
      </w:r>
      <w:r w:rsidR="00BF28C2">
        <w:rPr>
          <w:rFonts w:ascii="Times New Roman" w:hAnsi="Times New Roman" w:cs="Times New Roman"/>
          <w:sz w:val="24"/>
          <w:szCs w:val="24"/>
        </w:rPr>
        <w:t>;</w:t>
      </w:r>
    </w:p>
    <w:p w14:paraId="55F3255F" w14:textId="77777777" w:rsidR="00E61DC2" w:rsidRDefault="00E61DC2" w:rsidP="00E61DC2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BED9882" w14:textId="77777777" w:rsidR="00E61DC2" w:rsidRDefault="00E61DC2" w:rsidP="00BF28C2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ważność niniejszej oferty wynosi 30 dni, od upływu terminu składania ofert;</w:t>
      </w:r>
    </w:p>
    <w:p w14:paraId="15009BC1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1C1691" w14:textId="1C1BA62C" w:rsidR="00E61DC2" w:rsidRPr="0042198E" w:rsidRDefault="00E61DC2" w:rsidP="0042198E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851A" w14:textId="77777777" w:rsidR="00E61DC2" w:rsidRDefault="00E61DC2" w:rsidP="00BF28C2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5DF11AC6" w14:textId="77777777" w:rsidR="00E61DC2" w:rsidRDefault="00E61DC2" w:rsidP="00E61DC2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>
        <w:rPr>
          <w:rFonts w:ascii="Times New Roman" w:hAnsi="Times New Roman" w:cs="Times New Roman"/>
          <w:i/>
        </w:rPr>
        <w:footnoteReference w:id="1"/>
      </w:r>
      <w:r>
        <w:rPr>
          <w:rFonts w:ascii="Times New Roman" w:hAnsi="Times New Roman" w:cs="Times New Roman"/>
          <w:i/>
        </w:rPr>
        <w:t xml:space="preserve"> treści oświadczenia Wykonawca nie składa (usunięcie treści oświadczenia np. przez jego wykreślenie).</w:t>
      </w:r>
    </w:p>
    <w:p w14:paraId="059D0017" w14:textId="77777777" w:rsidR="00E61DC2" w:rsidRDefault="00E61DC2" w:rsidP="00E61DC2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1923E1" w14:textId="5636DA46" w:rsidR="00E61DC2" w:rsidRDefault="00E61DC2" w:rsidP="00BF28C2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bez zastrzeżeń, wzór umowy przedstawiony w załączniku nr </w:t>
      </w:r>
      <w:r w:rsidR="005839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ofertowego, w tym warunki płatności tam określone. </w:t>
      </w:r>
    </w:p>
    <w:p w14:paraId="2682716A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5C0F4" w14:textId="77777777" w:rsidR="00E61DC2" w:rsidRDefault="00E61DC2" w:rsidP="00E61D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83B7E" w14:textId="77777777" w:rsidR="00E61DC2" w:rsidRDefault="00E61DC2" w:rsidP="00E61D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F0526" w14:textId="77777777" w:rsidR="00E61DC2" w:rsidRDefault="00E61DC2" w:rsidP="00E61D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55B5E" w14:textId="77777777" w:rsidR="00E61DC2" w:rsidRDefault="00E61DC2" w:rsidP="00E61DC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1F19D1" w14:textId="77777777" w:rsidR="00E61DC2" w:rsidRDefault="00E61DC2" w:rsidP="00E61DC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7C2E1348" w14:textId="77777777" w:rsidR="00E61DC2" w:rsidRDefault="00E61DC2" w:rsidP="00E61DC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EA69F61" w14:textId="77777777" w:rsidR="00E61DC2" w:rsidRDefault="00E61DC2" w:rsidP="00E61DC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93D0735" w14:textId="77777777" w:rsidR="00E61DC2" w:rsidRDefault="00E61DC2" w:rsidP="00E61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A5439" w14:textId="77777777" w:rsidR="00E61DC2" w:rsidRDefault="00E61DC2" w:rsidP="00E61D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B4B8F5" w14:textId="0FBB64E7" w:rsidR="00164B9E" w:rsidRDefault="00164B9E" w:rsidP="00E61DC2">
      <w:pPr>
        <w:jc w:val="right"/>
        <w:rPr>
          <w:rFonts w:ascii="Arial" w:hAnsi="Arial" w:cs="Arial"/>
          <w:sz w:val="22"/>
          <w:szCs w:val="22"/>
        </w:rPr>
      </w:pPr>
    </w:p>
    <w:sectPr w:rsidR="00164B9E" w:rsidSect="003A0501">
      <w:headerReference w:type="default" r:id="rId11"/>
      <w:type w:val="continuous"/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03F85" w14:textId="77777777" w:rsidR="008E4AAE" w:rsidRDefault="008E4AAE" w:rsidP="00703F35">
      <w:pPr>
        <w:spacing w:after="0" w:line="240" w:lineRule="auto"/>
      </w:pPr>
      <w:r>
        <w:separator/>
      </w:r>
    </w:p>
  </w:endnote>
  <w:endnote w:type="continuationSeparator" w:id="0">
    <w:p w14:paraId="72E3B306" w14:textId="77777777" w:rsidR="008E4AAE" w:rsidRDefault="008E4AAE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5A5FCB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>GŁÓWNY INSPEKTORAT</w:t>
    </w:r>
    <w:r w:rsidRPr="005A5FCB">
      <w:rPr>
        <w:rFonts w:ascii="Century Gothic" w:hAnsi="Century Gothic"/>
        <w:b/>
        <w:color w:val="006633"/>
        <w:sz w:val="14"/>
        <w:szCs w:val="16"/>
      </w:rPr>
      <w:tab/>
      <w:t>M</w:t>
    </w:r>
    <w:r w:rsidRPr="005A5FCB">
      <w:rPr>
        <w:rFonts w:ascii="Century Gothic" w:hAnsi="Century Gothic"/>
        <w:color w:val="006633"/>
        <w:sz w:val="14"/>
        <w:szCs w:val="16"/>
      </w:rPr>
      <w:t xml:space="preserve">: </w:t>
    </w:r>
    <w:hyperlink r:id="rId1" w:history="1">
      <w:r w:rsidRPr="005A5FCB">
        <w:rPr>
          <w:rStyle w:val="Hipercze"/>
          <w:rFonts w:ascii="Century Gothic" w:hAnsi="Century Gothic"/>
          <w:color w:val="006633"/>
          <w:sz w:val="14"/>
          <w:szCs w:val="16"/>
          <w:u w:val="none"/>
        </w:rPr>
        <w:t>gios@gios.gov.pl</w:t>
      </w:r>
    </w:hyperlink>
    <w:r w:rsidRPr="005A5FCB">
      <w:rPr>
        <w:rStyle w:val="Hipercze"/>
        <w:rFonts w:ascii="Century Gothic" w:hAnsi="Century Gothic"/>
        <w:color w:val="006633"/>
        <w:sz w:val="14"/>
        <w:szCs w:val="16"/>
        <w:u w:val="none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>: ul. Bitwy Warszawskiej 1920 r. nr 3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T: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369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26</w:t>
    </w:r>
  </w:p>
  <w:p w14:paraId="03D9EC51" w14:textId="7D6CA476" w:rsidR="00FC6255" w:rsidRPr="005A5FCB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6"/>
      </w:rPr>
    </w:pPr>
    <w:r w:rsidRPr="005A5FCB">
      <w:rPr>
        <w:rFonts w:ascii="Century Gothic" w:hAnsi="Century Gothic"/>
        <w:b/>
        <w:color w:val="006633"/>
        <w:sz w:val="14"/>
        <w:szCs w:val="16"/>
      </w:rPr>
      <w:t xml:space="preserve">OCHRONY </w:t>
    </w:r>
    <w:r w:rsidR="00DA7130" w:rsidRPr="005A5FCB">
      <w:rPr>
        <w:rFonts w:ascii="Century Gothic" w:hAnsi="Century Gothic"/>
        <w:b/>
        <w:color w:val="006633"/>
        <w:sz w:val="14"/>
        <w:szCs w:val="16"/>
      </w:rPr>
      <w:t>ŚRODOWISKA</w:t>
    </w:r>
    <w:r w:rsidRPr="005A5FCB">
      <w:rPr>
        <w:rFonts w:ascii="Century Gothic" w:hAnsi="Century Gothic"/>
        <w:b/>
        <w:color w:val="006633"/>
        <w:sz w:val="14"/>
        <w:szCs w:val="16"/>
      </w:rPr>
      <w:tab/>
      <w:t>W</w:t>
    </w:r>
    <w:r w:rsidRPr="005A5FCB">
      <w:rPr>
        <w:rFonts w:ascii="Century Gothic" w:hAnsi="Century Gothic"/>
        <w:color w:val="006633"/>
        <w:sz w:val="14"/>
        <w:szCs w:val="16"/>
      </w:rPr>
      <w:t>: www.gios.gov.pl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02-362 Warszaw</w:t>
    </w:r>
    <w:r w:rsidR="00664626" w:rsidRPr="005A5FCB">
      <w:rPr>
        <w:rFonts w:ascii="Century Gothic" w:hAnsi="Century Gothic"/>
        <w:color w:val="006633"/>
        <w:sz w:val="14"/>
        <w:szCs w:val="16"/>
      </w:rPr>
      <w:t>a</w:t>
    </w:r>
    <w:r w:rsidRPr="005A5FCB">
      <w:rPr>
        <w:rFonts w:ascii="Century Gothic" w:hAnsi="Century Gothic"/>
        <w:color w:val="006633"/>
        <w:sz w:val="14"/>
        <w:szCs w:val="16"/>
      </w:rPr>
      <w:tab/>
    </w:r>
    <w:r w:rsidRPr="005A5FCB">
      <w:rPr>
        <w:rFonts w:ascii="Century Gothic" w:hAnsi="Century Gothic"/>
        <w:b/>
        <w:color w:val="006633"/>
        <w:sz w:val="14"/>
        <w:szCs w:val="16"/>
      </w:rPr>
      <w:t>F:</w:t>
    </w:r>
    <w:r w:rsidRPr="005A5FCB">
      <w:rPr>
        <w:rFonts w:ascii="Century Gothic" w:hAnsi="Century Gothic"/>
        <w:color w:val="006633"/>
        <w:sz w:val="14"/>
        <w:szCs w:val="16"/>
      </w:rPr>
      <w:t xml:space="preserve"> +48 22</w:t>
    </w:r>
    <w:r w:rsidR="008534DB" w:rsidRPr="005A5FCB">
      <w:rPr>
        <w:rFonts w:ascii="Century Gothic" w:hAnsi="Century Gothic"/>
        <w:color w:val="006633"/>
        <w:sz w:val="14"/>
        <w:szCs w:val="16"/>
      </w:rPr>
      <w:t xml:space="preserve"> </w:t>
    </w:r>
    <w:r w:rsidRPr="005A5FCB">
      <w:rPr>
        <w:rFonts w:ascii="Century Gothic" w:hAnsi="Century Gothic"/>
        <w:color w:val="006633"/>
        <w:sz w:val="14"/>
        <w:szCs w:val="16"/>
      </w:rPr>
      <w:t>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2F19B" w14:textId="77777777" w:rsidR="008E4AAE" w:rsidRDefault="008E4AAE" w:rsidP="00703F35">
      <w:pPr>
        <w:spacing w:after="0" w:line="240" w:lineRule="auto"/>
      </w:pPr>
      <w:r>
        <w:separator/>
      </w:r>
    </w:p>
  </w:footnote>
  <w:footnote w:type="continuationSeparator" w:id="0">
    <w:p w14:paraId="104821A5" w14:textId="77777777" w:rsidR="008E4AAE" w:rsidRDefault="008E4AAE" w:rsidP="00703F35">
      <w:pPr>
        <w:spacing w:after="0" w:line="240" w:lineRule="auto"/>
      </w:pPr>
      <w:r>
        <w:continuationSeparator/>
      </w:r>
    </w:p>
  </w:footnote>
  <w:footnote w:id="1">
    <w:p w14:paraId="2F8DCBA0" w14:textId="77777777" w:rsidR="00E61DC2" w:rsidRDefault="00E61DC2" w:rsidP="00E61DC2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8B334C" w14:textId="4E585CF1" w:rsidR="00DA4A87" w:rsidRPr="00B82792" w:rsidRDefault="008E4AAE" w:rsidP="00B82792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9.6pt;height:1.5pt" o:hrpct="989" o:hralign="center" o:hrstd="t" o:hr="t" fillcolor="#a0a0a0" stroked="f"/>
      </w:pict>
    </w:r>
    <w:r w:rsidR="00E61D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tel. +48 22 369 24 05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     </w:t>
    </w:r>
    <w:r w:rsidR="00E61D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e-mail: sekretariatdaf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@gios.gov.pl   </w:t>
    </w:r>
    <w:r w:rsidR="00C55334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</w:t>
    </w:r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r w:rsidR="00E61DC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      </w:t>
    </w:r>
    <w:r w:rsid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 </w:t>
    </w:r>
    <w:proofErr w:type="spellStart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adres</w:t>
    </w:r>
    <w:proofErr w:type="spellEnd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: Al. </w:t>
    </w:r>
    <w:proofErr w:type="spellStart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>Jerozolimskie</w:t>
    </w:r>
    <w:proofErr w:type="spellEnd"/>
    <w:r w:rsidR="005E629D" w:rsidRPr="00B82792">
      <w:rPr>
        <w:rFonts w:ascii="Century Gothic" w:eastAsia="Calibri" w:hAnsi="Century Gothic" w:cs="Times New Roman"/>
        <w:color w:val="046838"/>
        <w:sz w:val="16"/>
        <w:szCs w:val="16"/>
        <w:lang w:val="en-GB"/>
      </w:rPr>
      <w:t xml:space="preserve"> 92, 00-807 Warszawa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A0DA4" w14:textId="006A07BE" w:rsidR="00DD0909" w:rsidRDefault="008E4AAE" w:rsidP="00DD09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5C6B43"/>
    <w:multiLevelType w:val="hybridMultilevel"/>
    <w:tmpl w:val="B0DC7EE6"/>
    <w:lvl w:ilvl="0" w:tplc="C246B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0470A"/>
    <w:rsid w:val="00035424"/>
    <w:rsid w:val="0005235B"/>
    <w:rsid w:val="0007702A"/>
    <w:rsid w:val="00080CB0"/>
    <w:rsid w:val="00091405"/>
    <w:rsid w:val="00094F02"/>
    <w:rsid w:val="000D2294"/>
    <w:rsid w:val="000D2933"/>
    <w:rsid w:val="000F3B1C"/>
    <w:rsid w:val="00111B92"/>
    <w:rsid w:val="00113F85"/>
    <w:rsid w:val="00116D96"/>
    <w:rsid w:val="00123000"/>
    <w:rsid w:val="00131A23"/>
    <w:rsid w:val="001431EC"/>
    <w:rsid w:val="00145359"/>
    <w:rsid w:val="00155DF2"/>
    <w:rsid w:val="00164B9E"/>
    <w:rsid w:val="00167A03"/>
    <w:rsid w:val="00187CA7"/>
    <w:rsid w:val="0019564D"/>
    <w:rsid w:val="001A3A1F"/>
    <w:rsid w:val="001B1EE6"/>
    <w:rsid w:val="001C58EA"/>
    <w:rsid w:val="001D7FE4"/>
    <w:rsid w:val="001E0B2B"/>
    <w:rsid w:val="001F54A6"/>
    <w:rsid w:val="0020211A"/>
    <w:rsid w:val="0021037D"/>
    <w:rsid w:val="00211152"/>
    <w:rsid w:val="00225EC3"/>
    <w:rsid w:val="00230359"/>
    <w:rsid w:val="00263809"/>
    <w:rsid w:val="00287405"/>
    <w:rsid w:val="002B4D55"/>
    <w:rsid w:val="002C3AD9"/>
    <w:rsid w:val="002D493C"/>
    <w:rsid w:val="002D4944"/>
    <w:rsid w:val="002F2ED2"/>
    <w:rsid w:val="0030339F"/>
    <w:rsid w:val="00304706"/>
    <w:rsid w:val="00343272"/>
    <w:rsid w:val="003446A1"/>
    <w:rsid w:val="003533D0"/>
    <w:rsid w:val="00356013"/>
    <w:rsid w:val="0036308B"/>
    <w:rsid w:val="0037187B"/>
    <w:rsid w:val="003757C3"/>
    <w:rsid w:val="003A0501"/>
    <w:rsid w:val="003A053D"/>
    <w:rsid w:val="003B293A"/>
    <w:rsid w:val="003C4E07"/>
    <w:rsid w:val="003C5623"/>
    <w:rsid w:val="003E6996"/>
    <w:rsid w:val="003F2EB9"/>
    <w:rsid w:val="00405826"/>
    <w:rsid w:val="004064DF"/>
    <w:rsid w:val="0040694B"/>
    <w:rsid w:val="0042198E"/>
    <w:rsid w:val="00422008"/>
    <w:rsid w:val="0042361B"/>
    <w:rsid w:val="00425B8B"/>
    <w:rsid w:val="00427B04"/>
    <w:rsid w:val="0043020D"/>
    <w:rsid w:val="00432486"/>
    <w:rsid w:val="0043565B"/>
    <w:rsid w:val="00435B9F"/>
    <w:rsid w:val="004703BD"/>
    <w:rsid w:val="00472FE6"/>
    <w:rsid w:val="004B3757"/>
    <w:rsid w:val="004B4FBA"/>
    <w:rsid w:val="004B6A7F"/>
    <w:rsid w:val="004C666A"/>
    <w:rsid w:val="004D031A"/>
    <w:rsid w:val="004F1953"/>
    <w:rsid w:val="004F3A01"/>
    <w:rsid w:val="00512160"/>
    <w:rsid w:val="005255A4"/>
    <w:rsid w:val="00540418"/>
    <w:rsid w:val="00545742"/>
    <w:rsid w:val="00552B6A"/>
    <w:rsid w:val="00583900"/>
    <w:rsid w:val="0058479F"/>
    <w:rsid w:val="005A23AE"/>
    <w:rsid w:val="005A5D7F"/>
    <w:rsid w:val="005A5FCB"/>
    <w:rsid w:val="005D48BA"/>
    <w:rsid w:val="005E42CA"/>
    <w:rsid w:val="005E629D"/>
    <w:rsid w:val="005F0894"/>
    <w:rsid w:val="005F30DF"/>
    <w:rsid w:val="005F6F69"/>
    <w:rsid w:val="0060108C"/>
    <w:rsid w:val="00606E32"/>
    <w:rsid w:val="006142DD"/>
    <w:rsid w:val="0061539D"/>
    <w:rsid w:val="00631A36"/>
    <w:rsid w:val="006558BD"/>
    <w:rsid w:val="00664626"/>
    <w:rsid w:val="006B0D26"/>
    <w:rsid w:val="006B365E"/>
    <w:rsid w:val="006C154E"/>
    <w:rsid w:val="006C2AE3"/>
    <w:rsid w:val="006D350A"/>
    <w:rsid w:val="006E25CD"/>
    <w:rsid w:val="006F418C"/>
    <w:rsid w:val="00703F35"/>
    <w:rsid w:val="0070525D"/>
    <w:rsid w:val="007141DA"/>
    <w:rsid w:val="007336BE"/>
    <w:rsid w:val="00772BF5"/>
    <w:rsid w:val="00773CEA"/>
    <w:rsid w:val="007A7184"/>
    <w:rsid w:val="007C65DE"/>
    <w:rsid w:val="007D6E12"/>
    <w:rsid w:val="007E2455"/>
    <w:rsid w:val="007E7A7D"/>
    <w:rsid w:val="007F007E"/>
    <w:rsid w:val="00801EDA"/>
    <w:rsid w:val="00821885"/>
    <w:rsid w:val="00821A8B"/>
    <w:rsid w:val="00826848"/>
    <w:rsid w:val="00826CCA"/>
    <w:rsid w:val="008469FB"/>
    <w:rsid w:val="00846B8D"/>
    <w:rsid w:val="008534DB"/>
    <w:rsid w:val="00870A02"/>
    <w:rsid w:val="00876CAB"/>
    <w:rsid w:val="008804C2"/>
    <w:rsid w:val="008966B3"/>
    <w:rsid w:val="008B101A"/>
    <w:rsid w:val="008B7E9C"/>
    <w:rsid w:val="008C473C"/>
    <w:rsid w:val="008C791B"/>
    <w:rsid w:val="008E4AAE"/>
    <w:rsid w:val="008E7893"/>
    <w:rsid w:val="008F1F5B"/>
    <w:rsid w:val="00904CE8"/>
    <w:rsid w:val="00913E8D"/>
    <w:rsid w:val="00917199"/>
    <w:rsid w:val="009265A0"/>
    <w:rsid w:val="00955C8D"/>
    <w:rsid w:val="00962F9E"/>
    <w:rsid w:val="00971D59"/>
    <w:rsid w:val="009815B2"/>
    <w:rsid w:val="009861DA"/>
    <w:rsid w:val="009A6D69"/>
    <w:rsid w:val="009C21AF"/>
    <w:rsid w:val="009E19C3"/>
    <w:rsid w:val="009F438E"/>
    <w:rsid w:val="009F5BA8"/>
    <w:rsid w:val="009F7BD4"/>
    <w:rsid w:val="00A05BB9"/>
    <w:rsid w:val="00A205AD"/>
    <w:rsid w:val="00A44D48"/>
    <w:rsid w:val="00A55F49"/>
    <w:rsid w:val="00A60A6C"/>
    <w:rsid w:val="00A61E06"/>
    <w:rsid w:val="00A6689D"/>
    <w:rsid w:val="00A73F81"/>
    <w:rsid w:val="00AA78DF"/>
    <w:rsid w:val="00AB1F49"/>
    <w:rsid w:val="00AC7D31"/>
    <w:rsid w:val="00AF6CF0"/>
    <w:rsid w:val="00B12A2E"/>
    <w:rsid w:val="00B22545"/>
    <w:rsid w:val="00B423E1"/>
    <w:rsid w:val="00B5070D"/>
    <w:rsid w:val="00B55B09"/>
    <w:rsid w:val="00B62C65"/>
    <w:rsid w:val="00B82792"/>
    <w:rsid w:val="00B92265"/>
    <w:rsid w:val="00B93A63"/>
    <w:rsid w:val="00BB1872"/>
    <w:rsid w:val="00BB3044"/>
    <w:rsid w:val="00BD1181"/>
    <w:rsid w:val="00BD34E1"/>
    <w:rsid w:val="00BD41BD"/>
    <w:rsid w:val="00BF28C2"/>
    <w:rsid w:val="00C021C0"/>
    <w:rsid w:val="00C13176"/>
    <w:rsid w:val="00C229D9"/>
    <w:rsid w:val="00C27E09"/>
    <w:rsid w:val="00C321BC"/>
    <w:rsid w:val="00C55334"/>
    <w:rsid w:val="00CA34DF"/>
    <w:rsid w:val="00CA3B73"/>
    <w:rsid w:val="00CB7B96"/>
    <w:rsid w:val="00CD16FE"/>
    <w:rsid w:val="00D049DE"/>
    <w:rsid w:val="00D243E8"/>
    <w:rsid w:val="00D37360"/>
    <w:rsid w:val="00D62BF7"/>
    <w:rsid w:val="00D812B5"/>
    <w:rsid w:val="00DA4A87"/>
    <w:rsid w:val="00DA7130"/>
    <w:rsid w:val="00DB6313"/>
    <w:rsid w:val="00DD7D85"/>
    <w:rsid w:val="00DE4859"/>
    <w:rsid w:val="00DE693D"/>
    <w:rsid w:val="00DF279F"/>
    <w:rsid w:val="00DF3D07"/>
    <w:rsid w:val="00DF4954"/>
    <w:rsid w:val="00E03373"/>
    <w:rsid w:val="00E0421B"/>
    <w:rsid w:val="00E04691"/>
    <w:rsid w:val="00E2366C"/>
    <w:rsid w:val="00E61DC2"/>
    <w:rsid w:val="00E62B89"/>
    <w:rsid w:val="00E63EE5"/>
    <w:rsid w:val="00E81BE2"/>
    <w:rsid w:val="00E8318B"/>
    <w:rsid w:val="00E913B7"/>
    <w:rsid w:val="00EA38DA"/>
    <w:rsid w:val="00EA4A51"/>
    <w:rsid w:val="00EB3BFE"/>
    <w:rsid w:val="00EB509B"/>
    <w:rsid w:val="00EF5AFB"/>
    <w:rsid w:val="00F21BE9"/>
    <w:rsid w:val="00F276FA"/>
    <w:rsid w:val="00F6510E"/>
    <w:rsid w:val="00FA34A3"/>
    <w:rsid w:val="00FB71C8"/>
    <w:rsid w:val="00FC6255"/>
    <w:rsid w:val="00FD28D2"/>
    <w:rsid w:val="00FE1795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docId w15:val="{6477ABF9-5984-40C4-87C6-FA663CCB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C0"/>
    <w:rPr>
      <w:rFonts w:ascii="Tahoma" w:eastAsiaTheme="minorEastAsia" w:hAnsi="Tahoma" w:cs="Tahoma"/>
      <w:sz w:val="16"/>
      <w:szCs w:val="16"/>
    </w:rPr>
  </w:style>
  <w:style w:type="paragraph" w:customStyle="1" w:styleId="xmsonormal">
    <w:name w:val="x_msonormal"/>
    <w:basedOn w:val="Normalny"/>
    <w:rsid w:val="0042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C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Char Znak"/>
    <w:link w:val="Tekstprzypisudolnego"/>
    <w:semiHidden/>
    <w:locked/>
    <w:rsid w:val="00E61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Char"/>
    <w:basedOn w:val="Normalny"/>
    <w:link w:val="TekstprzypisudolnegoZnak1"/>
    <w:semiHidden/>
    <w:unhideWhenUsed/>
    <w:rsid w:val="00E61D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1DC2"/>
    <w:rPr>
      <w:rFonts w:eastAsiaTheme="minorEastAsia"/>
      <w:sz w:val="20"/>
      <w:szCs w:val="20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locked/>
    <w:rsid w:val="00E61DC2"/>
    <w:rPr>
      <w:rFonts w:eastAsiaTheme="minorEastAsia"/>
      <w:sz w:val="21"/>
      <w:szCs w:val="21"/>
    </w:rPr>
  </w:style>
  <w:style w:type="character" w:styleId="Odwoanieprzypisudolnego">
    <w:name w:val="footnote reference"/>
    <w:semiHidden/>
    <w:unhideWhenUsed/>
    <w:rsid w:val="00E61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805B-E286-4B90-8D1F-A01C38B7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Magdalena Wysokińska</cp:lastModifiedBy>
  <cp:revision>3</cp:revision>
  <cp:lastPrinted>2022-01-11T09:35:00Z</cp:lastPrinted>
  <dcterms:created xsi:type="dcterms:W3CDTF">2022-09-27T07:59:00Z</dcterms:created>
  <dcterms:modified xsi:type="dcterms:W3CDTF">2022-09-27T08:00:00Z</dcterms:modified>
</cp:coreProperties>
</file>