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E2788" w14:textId="77777777" w:rsidR="00512932" w:rsidRPr="00EC5512" w:rsidRDefault="00512932" w:rsidP="00512932">
      <w:pPr>
        <w:rPr>
          <w:sz w:val="24"/>
          <w:szCs w:val="24"/>
        </w:rPr>
      </w:pPr>
    </w:p>
    <w:p w14:paraId="464F7575" w14:textId="77777777" w:rsidR="009E5844" w:rsidRPr="00EC5512" w:rsidRDefault="009E5844" w:rsidP="00512932">
      <w:pPr>
        <w:rPr>
          <w:sz w:val="24"/>
          <w:szCs w:val="24"/>
        </w:rPr>
      </w:pPr>
    </w:p>
    <w:p w14:paraId="7159D674" w14:textId="77777777" w:rsidR="00512932" w:rsidRPr="00EC5512" w:rsidRDefault="00512932" w:rsidP="00512932">
      <w:pPr>
        <w:rPr>
          <w:sz w:val="24"/>
          <w:szCs w:val="24"/>
        </w:rPr>
      </w:pPr>
    </w:p>
    <w:p w14:paraId="1E850EE3" w14:textId="47F7F7D2" w:rsidR="00512932" w:rsidRPr="00EC5512" w:rsidRDefault="00D61B51" w:rsidP="00512932">
      <w:pPr>
        <w:rPr>
          <w:sz w:val="24"/>
          <w:szCs w:val="24"/>
          <w:u w:val="single"/>
        </w:rPr>
      </w:pP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="000D6ACF" w:rsidRPr="00EC5512">
        <w:rPr>
          <w:sz w:val="24"/>
          <w:szCs w:val="24"/>
          <w:u w:val="single"/>
        </w:rPr>
        <w:t xml:space="preserve">                                   </w:t>
      </w:r>
      <w:r w:rsidR="004E0CF4" w:rsidRPr="00EC5512">
        <w:rPr>
          <w:sz w:val="24"/>
          <w:szCs w:val="24"/>
          <w:u w:val="single"/>
        </w:rPr>
        <w:t xml:space="preserve"> </w:t>
      </w:r>
      <w:r w:rsidR="000D6ACF" w:rsidRPr="00EC5512">
        <w:rPr>
          <w:sz w:val="24"/>
          <w:szCs w:val="24"/>
          <w:u w:val="single"/>
        </w:rPr>
        <w:t xml:space="preserve">                             </w:t>
      </w:r>
      <w:r w:rsidR="004E0CF4" w:rsidRPr="00EC5512">
        <w:rPr>
          <w:sz w:val="24"/>
          <w:szCs w:val="24"/>
          <w:u w:val="single"/>
        </w:rPr>
        <w:t xml:space="preserve"> r. </w:t>
      </w:r>
    </w:p>
    <w:p w14:paraId="7198DFEC" w14:textId="5E12ECF6" w:rsidR="00512932" w:rsidRPr="00EC5512" w:rsidRDefault="00D61B51" w:rsidP="00512932">
      <w:pPr>
        <w:ind w:firstLine="708"/>
        <w:rPr>
          <w:sz w:val="24"/>
          <w:szCs w:val="24"/>
        </w:rPr>
      </w:pP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="00447EDD">
        <w:rPr>
          <w:sz w:val="24"/>
          <w:szCs w:val="24"/>
        </w:rPr>
        <w:tab/>
      </w:r>
      <w:r w:rsidR="00512932" w:rsidRPr="00EC5512">
        <w:rPr>
          <w:sz w:val="24"/>
          <w:szCs w:val="24"/>
        </w:rPr>
        <w:t>miejscowość i data</w:t>
      </w:r>
    </w:p>
    <w:p w14:paraId="10D34930" w14:textId="77777777" w:rsidR="00512932" w:rsidRPr="00EC5512" w:rsidRDefault="00512932" w:rsidP="00512932">
      <w:pPr>
        <w:rPr>
          <w:sz w:val="24"/>
          <w:szCs w:val="24"/>
        </w:rPr>
      </w:pPr>
    </w:p>
    <w:p w14:paraId="14AB7202" w14:textId="77777777" w:rsidR="00512932" w:rsidRPr="00EC5512" w:rsidRDefault="00512932" w:rsidP="00512932">
      <w:pPr>
        <w:jc w:val="center"/>
        <w:rPr>
          <w:sz w:val="24"/>
          <w:szCs w:val="24"/>
        </w:rPr>
      </w:pPr>
    </w:p>
    <w:p w14:paraId="104179B7" w14:textId="77777777" w:rsidR="009E5844" w:rsidRPr="00EC5512" w:rsidRDefault="009E5844" w:rsidP="00512932">
      <w:pPr>
        <w:jc w:val="center"/>
        <w:rPr>
          <w:sz w:val="24"/>
          <w:szCs w:val="24"/>
        </w:rPr>
      </w:pPr>
    </w:p>
    <w:p w14:paraId="3AE723CB" w14:textId="77777777" w:rsidR="00512932" w:rsidRPr="00EC5512" w:rsidRDefault="00512932" w:rsidP="00512932">
      <w:pPr>
        <w:jc w:val="center"/>
        <w:rPr>
          <w:b/>
          <w:sz w:val="24"/>
          <w:szCs w:val="24"/>
        </w:rPr>
      </w:pPr>
      <w:r w:rsidRPr="00EC5512">
        <w:rPr>
          <w:b/>
          <w:sz w:val="24"/>
          <w:szCs w:val="24"/>
        </w:rPr>
        <w:t>FORMULARZ CENOWY</w:t>
      </w:r>
    </w:p>
    <w:p w14:paraId="5054F312" w14:textId="77777777" w:rsidR="009E5844" w:rsidRPr="00EC5512" w:rsidRDefault="009E5844" w:rsidP="00512932">
      <w:pPr>
        <w:jc w:val="center"/>
        <w:rPr>
          <w:b/>
          <w:sz w:val="24"/>
          <w:szCs w:val="24"/>
        </w:rPr>
      </w:pPr>
    </w:p>
    <w:p w14:paraId="54051488" w14:textId="725C681C" w:rsidR="00A6552C" w:rsidRPr="00EC5512" w:rsidRDefault="00512932" w:rsidP="00447EDD">
      <w:pPr>
        <w:jc w:val="center"/>
        <w:rPr>
          <w:sz w:val="24"/>
          <w:szCs w:val="24"/>
        </w:rPr>
      </w:pPr>
      <w:r w:rsidRPr="00EC5512">
        <w:rPr>
          <w:sz w:val="24"/>
          <w:szCs w:val="24"/>
        </w:rPr>
        <w:t xml:space="preserve">przygotowany na potrzeby procedury szacowania wartości zamówienia </w:t>
      </w:r>
      <w:r w:rsidR="00A6552C" w:rsidRPr="00EC5512">
        <w:rPr>
          <w:sz w:val="24"/>
          <w:szCs w:val="24"/>
        </w:rPr>
        <w:t>na</w:t>
      </w:r>
      <w:r w:rsidR="00447EDD">
        <w:rPr>
          <w:sz w:val="24"/>
          <w:szCs w:val="24"/>
        </w:rPr>
        <w:t xml:space="preserve"> </w:t>
      </w:r>
      <w:r w:rsidR="00123DB4">
        <w:rPr>
          <w:sz w:val="24"/>
          <w:szCs w:val="24"/>
        </w:rPr>
        <w:t>wykonanie przedsięwzięcia pn</w:t>
      </w:r>
      <w:r w:rsidR="00A6552C" w:rsidRPr="00EC5512">
        <w:rPr>
          <w:sz w:val="24"/>
          <w:szCs w:val="24"/>
        </w:rPr>
        <w:t xml:space="preserve">. </w:t>
      </w:r>
    </w:p>
    <w:p w14:paraId="0B4C074D" w14:textId="655EB382" w:rsidR="00512932" w:rsidRPr="00123DB4" w:rsidRDefault="00123DB4" w:rsidP="0051293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„</w:t>
      </w:r>
      <w:r w:rsidR="00312688" w:rsidRPr="00312688">
        <w:rPr>
          <w:b/>
          <w:sz w:val="24"/>
          <w:szCs w:val="24"/>
        </w:rPr>
        <w:t>Monitoring gatunków roślin z uwzględnieniem specjalnych obszarów ochrony siedlisk Natura 2000 – 2023-2025 r</w:t>
      </w:r>
      <w:r w:rsidRPr="00123DB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”</w:t>
      </w:r>
    </w:p>
    <w:p w14:paraId="7EC0C2C0" w14:textId="77777777" w:rsidR="00627DB1" w:rsidRPr="00EC5512" w:rsidRDefault="00627DB1" w:rsidP="00512932">
      <w:pPr>
        <w:spacing w:before="120"/>
        <w:ind w:firstLine="708"/>
        <w:jc w:val="both"/>
        <w:rPr>
          <w:sz w:val="24"/>
          <w:szCs w:val="24"/>
        </w:rPr>
      </w:pPr>
    </w:p>
    <w:p w14:paraId="43FC3F47" w14:textId="345B4B12" w:rsidR="00627DB1" w:rsidRPr="00EC5512" w:rsidRDefault="00627DB1" w:rsidP="00627DB1">
      <w:pPr>
        <w:spacing w:before="120"/>
        <w:jc w:val="both"/>
        <w:rPr>
          <w:sz w:val="24"/>
          <w:szCs w:val="24"/>
        </w:rPr>
      </w:pPr>
      <w:r w:rsidRPr="00EC5512">
        <w:rPr>
          <w:sz w:val="24"/>
          <w:szCs w:val="24"/>
        </w:rPr>
        <w:t>Niniejsze zapytanie ma na celu oszacowani</w:t>
      </w:r>
      <w:r w:rsidR="000356E8" w:rsidRPr="00EC5512">
        <w:rPr>
          <w:sz w:val="24"/>
          <w:szCs w:val="24"/>
        </w:rPr>
        <w:t>e</w:t>
      </w:r>
      <w:r w:rsidRPr="00EC5512">
        <w:rPr>
          <w:sz w:val="24"/>
          <w:szCs w:val="24"/>
        </w:rPr>
        <w:t xml:space="preserve"> wartości zamówienia. </w:t>
      </w:r>
    </w:p>
    <w:p w14:paraId="3F1466A0" w14:textId="77777777" w:rsidR="00627DB1" w:rsidRPr="00EC5512" w:rsidRDefault="00627DB1" w:rsidP="00627DB1">
      <w:pPr>
        <w:spacing w:before="120"/>
        <w:jc w:val="both"/>
        <w:rPr>
          <w:sz w:val="24"/>
          <w:szCs w:val="24"/>
        </w:rPr>
      </w:pPr>
      <w:r w:rsidRPr="00EC5512">
        <w:rPr>
          <w:sz w:val="24"/>
          <w:szCs w:val="24"/>
        </w:rPr>
        <w:t xml:space="preserve">Niniejsze zapytanie nie stanowi oferty w myśl art. 66 Kodeksu cywilnego, </w:t>
      </w:r>
    </w:p>
    <w:p w14:paraId="3C3D3DB9" w14:textId="618A712E" w:rsidR="00123DB4" w:rsidRPr="00123DB4" w:rsidRDefault="00627DB1" w:rsidP="00123DB4">
      <w:pPr>
        <w:spacing w:before="120"/>
        <w:jc w:val="both"/>
        <w:rPr>
          <w:sz w:val="24"/>
          <w:szCs w:val="24"/>
        </w:rPr>
      </w:pPr>
      <w:r w:rsidRPr="00EC5512">
        <w:rPr>
          <w:sz w:val="24"/>
          <w:szCs w:val="24"/>
        </w:rPr>
        <w:t>Niniejsze zapytanie nie jest ogłoszeniem w rozumieniu ustawy Prawo zamówień publicznych.</w:t>
      </w:r>
    </w:p>
    <w:p w14:paraId="5C51D55C" w14:textId="1475C56A" w:rsidR="00123DB4" w:rsidRPr="00EC5512" w:rsidRDefault="00123DB4" w:rsidP="00123DB4">
      <w:pPr>
        <w:spacing w:before="120"/>
        <w:jc w:val="both"/>
        <w:rPr>
          <w:sz w:val="24"/>
          <w:szCs w:val="24"/>
        </w:rPr>
      </w:pPr>
      <w:r w:rsidRPr="00123DB4">
        <w:rPr>
          <w:sz w:val="24"/>
          <w:szCs w:val="24"/>
        </w:rPr>
        <w:t>Niniejsze zapytanie nie jest postępowaniem o udzielenie zamówienia w rozumieniu przepisów Prawa zamówień publicznych oraz nie powoduje zobowiązania Głównego Inspektoratu Ochrony Środowiska do przyjęcia którejkolwiek z ofert.</w:t>
      </w:r>
    </w:p>
    <w:p w14:paraId="4270BEFC" w14:textId="77777777" w:rsidR="00627DB1" w:rsidRPr="00EC5512" w:rsidRDefault="00627DB1" w:rsidP="00627DB1">
      <w:pPr>
        <w:spacing w:before="120"/>
        <w:jc w:val="both"/>
        <w:rPr>
          <w:sz w:val="24"/>
          <w:szCs w:val="24"/>
        </w:rPr>
      </w:pPr>
    </w:p>
    <w:p w14:paraId="7A5BAE79" w14:textId="77777777" w:rsidR="00512932" w:rsidRPr="00EC5512" w:rsidRDefault="00512932" w:rsidP="00627DB1">
      <w:pPr>
        <w:spacing w:before="120"/>
        <w:jc w:val="both"/>
        <w:rPr>
          <w:sz w:val="24"/>
          <w:szCs w:val="24"/>
        </w:rPr>
      </w:pPr>
      <w:r w:rsidRPr="00EC5512">
        <w:rPr>
          <w:sz w:val="24"/>
          <w:szCs w:val="24"/>
        </w:rPr>
        <w:t xml:space="preserve">Uprzejmie prosimy o uzupełnienie danych Oferenta </w:t>
      </w:r>
      <w:r w:rsidR="00627DB1" w:rsidRPr="00EC5512">
        <w:rPr>
          <w:sz w:val="24"/>
          <w:szCs w:val="24"/>
        </w:rPr>
        <w:t xml:space="preserve">(Tabela 1) </w:t>
      </w:r>
      <w:r w:rsidRPr="00EC5512">
        <w:rPr>
          <w:sz w:val="24"/>
          <w:szCs w:val="24"/>
        </w:rPr>
        <w:t xml:space="preserve">i sporządzenie kalkulacji kosztów </w:t>
      </w:r>
      <w:r w:rsidR="00627DB1" w:rsidRPr="00EC5512">
        <w:rPr>
          <w:sz w:val="24"/>
          <w:szCs w:val="24"/>
        </w:rPr>
        <w:t>(Tabela 2)</w:t>
      </w:r>
      <w:r w:rsidRPr="00EC5512">
        <w:rPr>
          <w:sz w:val="24"/>
          <w:szCs w:val="24"/>
        </w:rPr>
        <w:t>.</w:t>
      </w:r>
    </w:p>
    <w:p w14:paraId="2A414B80" w14:textId="77777777" w:rsidR="009E5844" w:rsidRPr="00EC5512" w:rsidRDefault="009E5844" w:rsidP="00512932">
      <w:pPr>
        <w:spacing w:before="120"/>
        <w:ind w:firstLine="708"/>
        <w:jc w:val="both"/>
        <w:rPr>
          <w:sz w:val="24"/>
          <w:szCs w:val="24"/>
        </w:rPr>
      </w:pPr>
    </w:p>
    <w:p w14:paraId="25FA2493" w14:textId="77777777" w:rsidR="00512932" w:rsidRPr="00EC5512" w:rsidRDefault="00512932" w:rsidP="00512932">
      <w:pPr>
        <w:spacing w:before="120"/>
        <w:jc w:val="both"/>
        <w:rPr>
          <w:b/>
          <w:sz w:val="24"/>
          <w:szCs w:val="24"/>
        </w:rPr>
      </w:pPr>
      <w:r w:rsidRPr="00EC5512">
        <w:rPr>
          <w:b/>
          <w:sz w:val="24"/>
          <w:szCs w:val="24"/>
        </w:rPr>
        <w:t xml:space="preserve">Tab. 1. Dane Oferenta </w:t>
      </w:r>
    </w:p>
    <w:p w14:paraId="0859E24A" w14:textId="77777777" w:rsidR="009E5844" w:rsidRPr="00EC5512" w:rsidRDefault="009E5844" w:rsidP="00512932">
      <w:pPr>
        <w:spacing w:before="120"/>
        <w:jc w:val="both"/>
        <w:rPr>
          <w:b/>
          <w:sz w:val="24"/>
          <w:szCs w:val="24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512932" w:rsidRPr="00EC5512" w14:paraId="09D17F15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DDE9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EC5512">
              <w:rPr>
                <w:rFonts w:cs="Times New Roman"/>
                <w:sz w:val="24"/>
                <w:szCs w:val="24"/>
              </w:rPr>
              <w:t>Nazwa(y) Oferenta(-ów) / Imiona i nazwiska Oferentów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A38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0F363284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2D3C9FF7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12932" w:rsidRPr="00EC5512" w14:paraId="68F28461" w14:textId="77777777" w:rsidTr="002F043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504EC85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EC5512">
              <w:rPr>
                <w:rFonts w:cs="Times New Roman"/>
                <w:sz w:val="24"/>
                <w:szCs w:val="24"/>
              </w:rPr>
              <w:t>Dane adresowe Oferenta(ów)</w:t>
            </w:r>
          </w:p>
        </w:tc>
      </w:tr>
      <w:tr w:rsidR="00512932" w:rsidRPr="00EC5512" w14:paraId="4E60D189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63D1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EC5512">
              <w:rPr>
                <w:rFonts w:cs="Times New Roman"/>
                <w:sz w:val="24"/>
                <w:szCs w:val="24"/>
              </w:rPr>
              <w:t>Kod pocztowy siedziby, miejscowość, kraj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15F3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310600FE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12932" w:rsidRPr="00EC5512" w14:paraId="27B40A37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56A0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EC5512">
              <w:rPr>
                <w:rFonts w:cs="Times New Roman"/>
                <w:sz w:val="24"/>
                <w:szCs w:val="24"/>
              </w:rPr>
              <w:t>Ulica, numer domu, numer lokalu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1A81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2D18B3BC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12932" w:rsidRPr="00EC5512" w14:paraId="76FB4DE1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AE6E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EC5512">
              <w:rPr>
                <w:rFonts w:cs="Times New Roman"/>
                <w:sz w:val="24"/>
                <w:szCs w:val="24"/>
              </w:rPr>
              <w:t>Numer telefonu, numer faksu, adres email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29F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3E2D9D60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21E7A10F" w14:textId="77777777" w:rsidR="00B1082C" w:rsidRPr="00EC5512" w:rsidRDefault="00B1082C" w:rsidP="00512932">
      <w:pPr>
        <w:spacing w:before="120"/>
        <w:jc w:val="both"/>
        <w:rPr>
          <w:sz w:val="24"/>
          <w:szCs w:val="24"/>
        </w:rPr>
      </w:pPr>
    </w:p>
    <w:p w14:paraId="4E1A7AB7" w14:textId="77777777" w:rsidR="00B1082C" w:rsidRPr="00EC5512" w:rsidRDefault="00B1082C">
      <w:pPr>
        <w:rPr>
          <w:sz w:val="24"/>
          <w:szCs w:val="24"/>
        </w:rPr>
      </w:pPr>
      <w:r w:rsidRPr="00EC5512">
        <w:rPr>
          <w:sz w:val="24"/>
          <w:szCs w:val="24"/>
        </w:rPr>
        <w:br w:type="page"/>
      </w:r>
    </w:p>
    <w:p w14:paraId="68E29625" w14:textId="77777777" w:rsidR="00512932" w:rsidRPr="00EC5512" w:rsidRDefault="00512932" w:rsidP="00512932">
      <w:pPr>
        <w:spacing w:before="120"/>
        <w:jc w:val="both"/>
        <w:rPr>
          <w:sz w:val="24"/>
          <w:szCs w:val="24"/>
        </w:rPr>
      </w:pPr>
    </w:p>
    <w:p w14:paraId="34DB5CB8" w14:textId="1C973482" w:rsidR="00123DB4" w:rsidRPr="00EC5512" w:rsidRDefault="00512932" w:rsidP="00A6552C">
      <w:pPr>
        <w:spacing w:before="120"/>
        <w:jc w:val="both"/>
        <w:rPr>
          <w:b/>
          <w:sz w:val="24"/>
          <w:szCs w:val="24"/>
        </w:rPr>
      </w:pPr>
      <w:r w:rsidRPr="00EC5512">
        <w:rPr>
          <w:b/>
          <w:sz w:val="24"/>
          <w:szCs w:val="24"/>
        </w:rPr>
        <w:t xml:space="preserve">Tab. 2. Kalkulacja kosztów </w:t>
      </w:r>
      <w:r w:rsidR="00F61862" w:rsidRPr="00EC5512">
        <w:rPr>
          <w:b/>
          <w:sz w:val="24"/>
          <w:szCs w:val="24"/>
        </w:rPr>
        <w:t xml:space="preserve">realizacji </w:t>
      </w:r>
      <w:r w:rsidRPr="00EC5512">
        <w:rPr>
          <w:b/>
          <w:sz w:val="24"/>
          <w:szCs w:val="24"/>
        </w:rPr>
        <w:t xml:space="preserve">zamówienia </w:t>
      </w:r>
      <w:r w:rsidR="00A6552C" w:rsidRPr="00EC5512">
        <w:rPr>
          <w:b/>
          <w:sz w:val="24"/>
          <w:szCs w:val="24"/>
        </w:rPr>
        <w:t>n</w:t>
      </w:r>
      <w:r w:rsidR="00123DB4">
        <w:rPr>
          <w:b/>
          <w:sz w:val="24"/>
          <w:szCs w:val="24"/>
        </w:rPr>
        <w:t>a wykonanie przedsięwzięcia pn. „</w:t>
      </w:r>
      <w:r w:rsidR="0012087C" w:rsidRPr="0012087C">
        <w:rPr>
          <w:b/>
          <w:sz w:val="24"/>
          <w:szCs w:val="24"/>
        </w:rPr>
        <w:t>Monitoring gatunków roślin z uwzględnieniem specjalnych obszarów ochrony siedlisk Natura 2000 – 2023-2025 r.</w:t>
      </w:r>
      <w:r w:rsidR="00123DB4">
        <w:rPr>
          <w:b/>
          <w:sz w:val="24"/>
          <w:szCs w:val="24"/>
        </w:rPr>
        <w:t>”</w:t>
      </w:r>
    </w:p>
    <w:p w14:paraId="17C961AA" w14:textId="6B6BD028" w:rsidR="00A04DB3" w:rsidRDefault="00A04DB3" w:rsidP="009E5844">
      <w:pPr>
        <w:jc w:val="both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13"/>
        <w:gridCol w:w="1932"/>
        <w:gridCol w:w="1560"/>
        <w:gridCol w:w="1505"/>
        <w:gridCol w:w="1580"/>
      </w:tblGrid>
      <w:tr w:rsidR="007A7058" w:rsidRPr="007A7058" w14:paraId="1A4BF351" w14:textId="77777777" w:rsidTr="007A7058">
        <w:trPr>
          <w:trHeight w:val="255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E73D" w14:textId="77777777" w:rsidR="007A7058" w:rsidRPr="007A7058" w:rsidRDefault="007A7058" w:rsidP="007A705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7A7058">
              <w:rPr>
                <w:rFonts w:ascii="Cambria" w:hAnsi="Cambria" w:cs="Arial"/>
                <w:b/>
                <w:bCs/>
                <w:color w:val="000000"/>
              </w:rPr>
              <w:t>Etap</w:t>
            </w:r>
          </w:p>
        </w:tc>
        <w:tc>
          <w:tcPr>
            <w:tcW w:w="2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04CD" w14:textId="77777777" w:rsidR="007A7058" w:rsidRPr="007A7058" w:rsidRDefault="007A7058" w:rsidP="007A705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7A7058">
              <w:rPr>
                <w:rFonts w:ascii="Cambria" w:hAnsi="Cambria" w:cs="Arial"/>
                <w:b/>
                <w:bCs/>
                <w:color w:val="000000"/>
              </w:rPr>
              <w:t>Zadanie</w:t>
            </w:r>
          </w:p>
        </w:tc>
        <w:tc>
          <w:tcPr>
            <w:tcW w:w="2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E6B2" w14:textId="77777777" w:rsidR="007A7058" w:rsidRPr="007A7058" w:rsidRDefault="007A7058" w:rsidP="007A705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A7058">
              <w:rPr>
                <w:rFonts w:ascii="Cambria" w:hAnsi="Cambria" w:cs="Arial"/>
                <w:b/>
                <w:color w:val="000000"/>
              </w:rPr>
              <w:t>Proszę podać szacowany koszt usługi</w:t>
            </w:r>
          </w:p>
        </w:tc>
      </w:tr>
      <w:tr w:rsidR="007A7058" w:rsidRPr="007A7058" w14:paraId="50160B5B" w14:textId="77777777" w:rsidTr="007A7058">
        <w:trPr>
          <w:trHeight w:val="255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1AD1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2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C1EB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2B83" w14:textId="77777777" w:rsidR="007A7058" w:rsidRPr="007A7058" w:rsidRDefault="007A7058" w:rsidP="007A705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7A7058">
              <w:rPr>
                <w:rFonts w:ascii="Cambria" w:hAnsi="Cambria" w:cs="Arial"/>
                <w:b/>
                <w:bCs/>
                <w:color w:val="000000"/>
              </w:rPr>
              <w:t>wartość netto[zł]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23F2" w14:textId="77777777" w:rsidR="007A7058" w:rsidRPr="007A7058" w:rsidRDefault="007A7058" w:rsidP="007A705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7A7058">
              <w:rPr>
                <w:rFonts w:ascii="Cambria" w:hAnsi="Cambria" w:cs="Arial"/>
                <w:b/>
                <w:bCs/>
                <w:color w:val="000000"/>
              </w:rPr>
              <w:t>wartość VAT [zł]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CF36" w14:textId="77777777" w:rsidR="007A7058" w:rsidRPr="007A7058" w:rsidRDefault="007A7058" w:rsidP="007A7058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7A7058">
              <w:rPr>
                <w:rFonts w:ascii="Cambria" w:hAnsi="Cambria" w:cs="Arial"/>
                <w:b/>
                <w:bCs/>
                <w:color w:val="000000"/>
              </w:rPr>
              <w:t>wartość brutto [zł]</w:t>
            </w:r>
          </w:p>
        </w:tc>
      </w:tr>
      <w:tr w:rsidR="007A7058" w:rsidRPr="007A7058" w14:paraId="0C428B60" w14:textId="77777777" w:rsidTr="007A7058">
        <w:trPr>
          <w:trHeight w:val="1155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797F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7A7058">
              <w:rPr>
                <w:rFonts w:ascii="Cambria" w:hAnsi="Cambria" w:cs="Arial"/>
                <w:b/>
                <w:bCs/>
                <w:color w:val="000000"/>
              </w:rPr>
              <w:t>I.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FC5E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661B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bielistka siwa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1057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E771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D469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2688DA17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9A36F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D70D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0622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brzoza karłowata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C4B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5032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7E07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69C75AB1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36E75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70FE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AF17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bylica pontyjska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F7FF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C807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9EF1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34E87862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F1BA8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D054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E741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bylica skalna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800F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71F3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174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465A279C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F07E4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89D3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2EE1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chrobotki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55AA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3220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C786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72F47FB1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E73E7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0B6E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62BD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proofErr w:type="spellStart"/>
            <w:r w:rsidRPr="007A7058">
              <w:rPr>
                <w:rFonts w:ascii="Cambria" w:hAnsi="Cambria" w:cs="Arial"/>
              </w:rPr>
              <w:t>goryczuszka</w:t>
            </w:r>
            <w:proofErr w:type="spellEnd"/>
            <w:r w:rsidRPr="007A7058">
              <w:rPr>
                <w:rFonts w:ascii="Cambria" w:hAnsi="Cambria" w:cs="Arial"/>
              </w:rPr>
              <w:t xml:space="preserve"> czeska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B618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6A7F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5151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049191E4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39F64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7CFE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08EB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proofErr w:type="spellStart"/>
            <w:r w:rsidRPr="007A7058">
              <w:rPr>
                <w:rFonts w:ascii="Cambria" w:hAnsi="Cambria" w:cs="Arial"/>
              </w:rPr>
              <w:t>koleantus</w:t>
            </w:r>
            <w:proofErr w:type="spellEnd"/>
            <w:r w:rsidRPr="007A7058">
              <w:rPr>
                <w:rFonts w:ascii="Cambria" w:hAnsi="Cambria" w:cs="Arial"/>
              </w:rPr>
              <w:t xml:space="preserve"> delikatny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07C0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0547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34EF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4F89630B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7BDE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DBA7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4DA4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proofErr w:type="spellStart"/>
            <w:r w:rsidRPr="007A7058">
              <w:rPr>
                <w:rFonts w:ascii="Cambria" w:hAnsi="Cambria" w:cs="Arial"/>
              </w:rPr>
              <w:t>lindernia</w:t>
            </w:r>
            <w:proofErr w:type="spellEnd"/>
            <w:r w:rsidRPr="007A7058">
              <w:rPr>
                <w:rFonts w:ascii="Cambria" w:hAnsi="Cambria" w:cs="Arial"/>
              </w:rPr>
              <w:t xml:space="preserve"> mułowa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A5B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1D5D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5D7E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6835E3BB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986A5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4620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1FD4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lnica wonna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D890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F044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4661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4F6060A3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E7DBB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785B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F3A1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ponikło kraińskie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46A5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1C01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3A10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4CC881BA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82B7A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AE21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F46A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rogownica alpejska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6AD7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75E7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D072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3C2FD712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58E04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1A4E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D68F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rzepik szczeciniasty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1CF0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2019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0AC4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4CB6BD62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AAD86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BB4E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8011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sasanka otwarta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F920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F825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9423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1E87171F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C3B0F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7BDA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2606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proofErr w:type="spellStart"/>
            <w:r w:rsidRPr="007A7058">
              <w:rPr>
                <w:rFonts w:ascii="Cambria" w:hAnsi="Cambria" w:cs="Arial"/>
              </w:rPr>
              <w:t>szyplin</w:t>
            </w:r>
            <w:proofErr w:type="spellEnd"/>
            <w:r w:rsidRPr="007A7058">
              <w:rPr>
                <w:rFonts w:ascii="Cambria" w:hAnsi="Cambria" w:cs="Arial"/>
              </w:rPr>
              <w:t xml:space="preserve"> jedwabisty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8720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B362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B1DB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3CD9BA66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EBDC7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5A00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A29F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tojad morawski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6176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D271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2C72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74FD1EDF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0C29C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8F32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7AA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warzucha tatrzańska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012E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52E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6CE3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52D2E977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4C1F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0585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AB5C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wawrzynek główkowy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E5ED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9886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4E4E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537CE3EA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35FFD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13A7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9DA0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proofErr w:type="spellStart"/>
            <w:r w:rsidRPr="007A7058">
              <w:rPr>
                <w:rFonts w:ascii="Cambria" w:hAnsi="Cambria" w:cs="Arial"/>
              </w:rPr>
              <w:t>widlicz</w:t>
            </w:r>
            <w:proofErr w:type="spellEnd"/>
            <w:r w:rsidRPr="007A7058">
              <w:rPr>
                <w:rFonts w:ascii="Cambria" w:hAnsi="Cambria" w:cs="Arial"/>
              </w:rPr>
              <w:t xml:space="preserve"> alpejski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CE90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2249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184C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51BB9434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06CB5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60C1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8F79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widłaki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FA1D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E641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1C8A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06696071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15FF7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4EBD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717E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proofErr w:type="spellStart"/>
            <w:r w:rsidRPr="007A7058">
              <w:rPr>
                <w:rFonts w:ascii="Cambria" w:hAnsi="Cambria" w:cs="Arial"/>
              </w:rPr>
              <w:t>włosocień</w:t>
            </w:r>
            <w:proofErr w:type="spellEnd"/>
            <w:r w:rsidRPr="007A7058">
              <w:rPr>
                <w:rFonts w:ascii="Cambria" w:hAnsi="Cambria" w:cs="Arial"/>
              </w:rPr>
              <w:t xml:space="preserve"> delikatny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B788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9E33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AA13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5CE7CFC0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588C0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DBFB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08CC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zmienka górska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4112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038B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A139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5747C9C2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9D83F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C2CD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0B1C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żmijowiec czerwony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CCD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A997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B5BC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30A73012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3F6DB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2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3887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 xml:space="preserve">Zadanie 3 – Raport z art. 17 dyrektywy siedliskowej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6E61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692F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2A23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7E8EA888" w14:textId="77777777" w:rsidTr="007A7058">
        <w:trPr>
          <w:trHeight w:val="51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BF497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2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2F45D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6 - Informacja o gatunkach zagrożonych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4D69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5C68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E284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4B9B3EBE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46DA8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2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906F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 xml:space="preserve">Zadanie 7 – Wsparcie merytoryczne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DA53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807E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092F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0722EB0A" w14:textId="77777777" w:rsidTr="007A7058">
        <w:trPr>
          <w:trHeight w:val="57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E3BB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7A7058">
              <w:rPr>
                <w:rFonts w:ascii="Cambria" w:hAnsi="Cambria" w:cs="Arial"/>
                <w:b/>
                <w:bCs/>
                <w:color w:val="000000"/>
              </w:rPr>
              <w:t>II.</w:t>
            </w:r>
          </w:p>
        </w:tc>
        <w:tc>
          <w:tcPr>
            <w:tcW w:w="2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73534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2 - Sprawozdania z monitoringu gatunków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F58B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8D52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42A1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06581CC4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9C39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2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1C63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 xml:space="preserve">Zadanie 3 – Raport z art. 17 dyrektywy siedliskowej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C81A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4185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6E5F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595CE514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42E31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2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0756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 xml:space="preserve">Zadanie 7 – Wsparcie merytoryczne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39B2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3822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3B5A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75C90945" w14:textId="77777777" w:rsidTr="007A7058">
        <w:trPr>
          <w:trHeight w:val="255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3FE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7A7058">
              <w:rPr>
                <w:rFonts w:ascii="Cambria" w:hAnsi="Cambria" w:cs="Arial"/>
                <w:b/>
                <w:bCs/>
                <w:color w:val="000000"/>
              </w:rPr>
              <w:t>III.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EE68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4A4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proofErr w:type="spellStart"/>
            <w:r w:rsidRPr="007A7058">
              <w:rPr>
                <w:rFonts w:ascii="Cambria" w:hAnsi="Cambria" w:cs="Arial"/>
              </w:rPr>
              <w:t>bezlist</w:t>
            </w:r>
            <w:proofErr w:type="spellEnd"/>
            <w:r w:rsidRPr="007A7058">
              <w:rPr>
                <w:rFonts w:ascii="Cambria" w:hAnsi="Cambria" w:cs="Arial"/>
              </w:rPr>
              <w:t xml:space="preserve"> okrywowy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E0E5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7872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A3A6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70F9E12C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5808C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44AB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0460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języczka syberyjska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AFD2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C6B5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E92A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20F40A96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04AEC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15FA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F448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proofErr w:type="spellStart"/>
            <w:r w:rsidRPr="007A7058">
              <w:rPr>
                <w:rFonts w:ascii="Cambria" w:hAnsi="Cambria" w:cs="Arial"/>
              </w:rPr>
              <w:t>koleantus</w:t>
            </w:r>
            <w:proofErr w:type="spellEnd"/>
            <w:r w:rsidRPr="007A7058">
              <w:rPr>
                <w:rFonts w:ascii="Cambria" w:hAnsi="Cambria" w:cs="Arial"/>
              </w:rPr>
              <w:t xml:space="preserve"> delikatny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4D8A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89BD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F300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296999E2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6F030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3728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CB95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mieczyk błotny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C2A2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A0D6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FF5E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51177416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139AF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CC77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532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obuwik pospolity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8032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E09E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012A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7B103FD5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D42F1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CDF3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82C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przytulia krakowska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421C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E2A6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AFCE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1FBA75A4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DD1F4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55FB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5DF1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sasanka słowacka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5A3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C505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439C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1F24ACA7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FD05F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A467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DFBA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skalnica torfowiskowa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DA62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A629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5473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48472C44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334C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C006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A914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proofErr w:type="spellStart"/>
            <w:r w:rsidRPr="007A7058">
              <w:rPr>
                <w:rFonts w:ascii="Cambria" w:hAnsi="Cambria" w:cs="Arial"/>
              </w:rPr>
              <w:t>śniezyczka</w:t>
            </w:r>
            <w:proofErr w:type="spellEnd"/>
            <w:r w:rsidRPr="007A7058">
              <w:rPr>
                <w:rFonts w:ascii="Cambria" w:hAnsi="Cambria" w:cs="Arial"/>
              </w:rPr>
              <w:t xml:space="preserve"> przebiśnieg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4AB2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4DC0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BCB3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20962C8E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A15AD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2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7A0A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 xml:space="preserve">Zadanie 7 – Wsparcie merytoryczne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DCEC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3D59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63A8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1765251B" w14:textId="77777777" w:rsidTr="007A7058">
        <w:trPr>
          <w:trHeight w:val="255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F544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7A7058">
              <w:rPr>
                <w:rFonts w:ascii="Cambria" w:hAnsi="Cambria" w:cs="Arial"/>
                <w:b/>
                <w:bCs/>
                <w:color w:val="000000"/>
              </w:rPr>
              <w:t>IV.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F596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6B10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 xml:space="preserve">dziewięćsił </w:t>
            </w:r>
            <w:proofErr w:type="spellStart"/>
            <w:r w:rsidRPr="007A7058">
              <w:rPr>
                <w:rFonts w:ascii="Cambria" w:hAnsi="Cambria" w:cs="Arial"/>
              </w:rPr>
              <w:t>popłocholistny</w:t>
            </w:r>
            <w:proofErr w:type="spellEnd"/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0A0C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41E8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290F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3EB02F89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D2B91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1A58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4C13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proofErr w:type="spellStart"/>
            <w:r w:rsidRPr="007A7058">
              <w:rPr>
                <w:rFonts w:ascii="Cambria" w:hAnsi="Cambria" w:cs="Arial"/>
              </w:rPr>
              <w:t>dzownecznik</w:t>
            </w:r>
            <w:proofErr w:type="spellEnd"/>
            <w:r w:rsidRPr="007A7058">
              <w:rPr>
                <w:rFonts w:ascii="Cambria" w:hAnsi="Cambria" w:cs="Arial"/>
              </w:rPr>
              <w:t xml:space="preserve"> wonny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7841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91F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AD5B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128F5AA6" w14:textId="77777777" w:rsidTr="007A7058">
        <w:trPr>
          <w:trHeight w:val="51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C6C72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0471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3146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proofErr w:type="spellStart"/>
            <w:r w:rsidRPr="007A7058">
              <w:rPr>
                <w:rFonts w:ascii="Cambria" w:hAnsi="Cambria" w:cs="Arial"/>
              </w:rPr>
              <w:t>kaldezja</w:t>
            </w:r>
            <w:proofErr w:type="spellEnd"/>
            <w:r w:rsidRPr="007A7058">
              <w:rPr>
                <w:rFonts w:ascii="Cambria" w:hAnsi="Cambria" w:cs="Arial"/>
              </w:rPr>
              <w:t xml:space="preserve"> </w:t>
            </w:r>
            <w:proofErr w:type="spellStart"/>
            <w:r w:rsidRPr="007A7058">
              <w:rPr>
                <w:rFonts w:ascii="Cambria" w:hAnsi="Cambria" w:cs="Arial"/>
              </w:rPr>
              <w:t>dziewięciornikowata</w:t>
            </w:r>
            <w:proofErr w:type="spellEnd"/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3C8C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2D6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FCA0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57775020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54196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E293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D506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proofErr w:type="spellStart"/>
            <w:r w:rsidRPr="007A7058">
              <w:rPr>
                <w:rFonts w:ascii="Cambria" w:hAnsi="Cambria" w:cs="Arial"/>
              </w:rPr>
              <w:t>lindernia</w:t>
            </w:r>
            <w:proofErr w:type="spellEnd"/>
            <w:r w:rsidRPr="007A7058">
              <w:rPr>
                <w:rFonts w:ascii="Cambria" w:hAnsi="Cambria" w:cs="Arial"/>
              </w:rPr>
              <w:t xml:space="preserve"> mułowa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4D27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A251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CC67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62B65D81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9CB1F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2288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6CB6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 xml:space="preserve">lipiennik </w:t>
            </w:r>
            <w:proofErr w:type="spellStart"/>
            <w:r w:rsidRPr="007A7058">
              <w:rPr>
                <w:rFonts w:ascii="Cambria" w:hAnsi="Cambria" w:cs="Arial"/>
              </w:rPr>
              <w:t>Loesela</w:t>
            </w:r>
            <w:proofErr w:type="spellEnd"/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4986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777D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E022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6E03E9AF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DFFF3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B7D6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6D2D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marsylia czterolistna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286B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7F3E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366E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07218283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8C29B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7AAA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B19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pszonak pieniński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B24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3DA0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E9C8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509C4B4D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8A1CD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085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D6E2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selery błotne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A1A0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4FA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FA19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5A60781C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1A7FC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2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62E50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2 - Sprawozdania z monitoringu gatunków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7CA4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87A7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F6F9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73F7F674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CB937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2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542A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 xml:space="preserve">Zadanie 7 – Wsparcie merytoryczne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994A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710A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7F93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350B649E" w14:textId="77777777" w:rsidTr="007A7058">
        <w:trPr>
          <w:trHeight w:val="255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A7FF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7A7058">
              <w:rPr>
                <w:rFonts w:ascii="Cambria" w:hAnsi="Cambria" w:cs="Arial"/>
                <w:b/>
                <w:bCs/>
                <w:color w:val="000000"/>
              </w:rPr>
              <w:t>V.</w:t>
            </w:r>
          </w:p>
        </w:tc>
        <w:tc>
          <w:tcPr>
            <w:tcW w:w="2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8BD3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 xml:space="preserve">Zadanie 3 – Raport z art. 17 dyrektywy siedliskowej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DB3E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BF34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F405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2ED920E1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FE488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2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F4CD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 xml:space="preserve">Zadanie 7 – Wsparcie merytoryczne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0335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04EF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2841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12695D41" w14:textId="77777777" w:rsidTr="007A7058">
        <w:trPr>
          <w:trHeight w:val="255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145B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7A7058">
              <w:rPr>
                <w:rFonts w:ascii="Cambria" w:hAnsi="Cambria" w:cs="Arial"/>
                <w:b/>
                <w:bCs/>
                <w:color w:val="000000"/>
              </w:rPr>
              <w:t>VI.</w:t>
            </w:r>
          </w:p>
        </w:tc>
        <w:tc>
          <w:tcPr>
            <w:tcW w:w="2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BEE0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 xml:space="preserve">Zadanie 3 – Raport z art. 17 dyrektywy siedliskowej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6CB7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A469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3AC4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1A837199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B373D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2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1AF1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 xml:space="preserve">Zadanie 7 – Wsparcie merytoryczne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6C16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6E58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049A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5BE8AF5B" w14:textId="77777777" w:rsidTr="007A7058">
        <w:trPr>
          <w:trHeight w:val="114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B267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7A7058">
              <w:rPr>
                <w:rFonts w:ascii="Cambria" w:hAnsi="Cambria" w:cs="Arial"/>
                <w:b/>
                <w:bCs/>
                <w:color w:val="000000"/>
              </w:rPr>
              <w:t>VII.</w:t>
            </w:r>
          </w:p>
        </w:tc>
        <w:tc>
          <w:tcPr>
            <w:tcW w:w="2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DFF9E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 xml:space="preserve">Zadanie 5 - Zalecenia dotyczące realizacji monitoringu gatunków roślin w ramach Monitoringu gatunków i siedlisk przyrodniczych w latach 2026-2030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474F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85BB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1D38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5308FAB8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C10E0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2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1A8B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 xml:space="preserve">Zadanie 7 – Wsparcie merytoryczne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370A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4DBA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C345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745788F8" w14:textId="77777777" w:rsidTr="007A7058">
        <w:trPr>
          <w:trHeight w:val="255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37B8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7A7058">
              <w:rPr>
                <w:rFonts w:ascii="Cambria" w:hAnsi="Cambria" w:cs="Arial"/>
                <w:b/>
                <w:bCs/>
                <w:color w:val="000000"/>
              </w:rPr>
              <w:t>VIII.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3D46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7F72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aldrowanda pęcherzykowata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0A2A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A740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32B7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6B5130BD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E80E9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5D5C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6FC9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proofErr w:type="spellStart"/>
            <w:r w:rsidRPr="007A7058">
              <w:rPr>
                <w:rFonts w:ascii="Cambria" w:hAnsi="Cambria" w:cs="Arial"/>
              </w:rPr>
              <w:t>koleantus</w:t>
            </w:r>
            <w:proofErr w:type="spellEnd"/>
            <w:r w:rsidRPr="007A7058">
              <w:rPr>
                <w:rFonts w:ascii="Cambria" w:hAnsi="Cambria" w:cs="Arial"/>
              </w:rPr>
              <w:t xml:space="preserve"> delikatny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31F0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7558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6A6F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323AE1A3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7B72D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FE36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0E52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różanecznik żółty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3C2E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62C4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992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0590B2F4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F06FF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31AA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161B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sierpik różnolistny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F15D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314F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8A33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5F8E9C33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DE7D3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16F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1 - Prace terenowe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E99D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warzucha polska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127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1C32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7AA2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032F2403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B3A66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2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C4E25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2 - Sprawozdania z monitoringu gatunków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B47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8AD5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C069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32B194F4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52C7B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2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36AB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 xml:space="preserve">Zadanie 3 – Raport z art. 17 dyrektywy siedliskowej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E947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3A9B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4937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442D289C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C238A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2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C493D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4 - Biuletyn Monitoringu Przyrody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7669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7E65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EA3D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428D1EF1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BCBA8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2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09D7D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>Zadanie 6 - Informacja o gatunkach zagrożonych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7364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98E5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73AA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71677A25" w14:textId="77777777" w:rsidTr="007A7058">
        <w:trPr>
          <w:trHeight w:val="25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E9C1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2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61AA" w14:textId="77777777" w:rsidR="007A7058" w:rsidRPr="007A7058" w:rsidRDefault="007A7058" w:rsidP="007A7058">
            <w:pPr>
              <w:rPr>
                <w:rFonts w:ascii="Cambria" w:hAnsi="Cambria" w:cs="Arial"/>
              </w:rPr>
            </w:pPr>
            <w:r w:rsidRPr="007A7058">
              <w:rPr>
                <w:rFonts w:ascii="Cambria" w:hAnsi="Cambria" w:cs="Arial"/>
              </w:rPr>
              <w:t xml:space="preserve">Zadanie 7 – Wsparcie merytoryczne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745A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6003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1938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  <w:tr w:rsidR="007A7058" w:rsidRPr="007A7058" w14:paraId="4DB18A70" w14:textId="77777777" w:rsidTr="007A7058">
        <w:trPr>
          <w:trHeight w:val="330"/>
        </w:trPr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5C093" w14:textId="77777777" w:rsidR="007A7058" w:rsidRPr="007A7058" w:rsidRDefault="007A7058" w:rsidP="007A7058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7A7058">
              <w:rPr>
                <w:rFonts w:ascii="Cambria" w:hAnsi="Cambria" w:cs="Arial"/>
                <w:b/>
                <w:bCs/>
                <w:color w:val="000000"/>
              </w:rPr>
              <w:t>RAZEM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86DE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C6B8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530B" w14:textId="77777777" w:rsidR="007A7058" w:rsidRPr="007A7058" w:rsidRDefault="007A7058" w:rsidP="007A7058">
            <w:pPr>
              <w:rPr>
                <w:rFonts w:ascii="Cambria" w:hAnsi="Cambria" w:cs="Arial"/>
                <w:color w:val="000000"/>
              </w:rPr>
            </w:pPr>
            <w:r w:rsidRPr="007A7058">
              <w:rPr>
                <w:rFonts w:ascii="Cambria" w:hAnsi="Cambria" w:cs="Arial"/>
                <w:color w:val="000000"/>
              </w:rPr>
              <w:t> </w:t>
            </w:r>
          </w:p>
        </w:tc>
      </w:tr>
    </w:tbl>
    <w:p w14:paraId="221D89DE" w14:textId="4B64F9D8" w:rsidR="00123DB4" w:rsidRDefault="00123DB4" w:rsidP="009E5844">
      <w:pPr>
        <w:jc w:val="both"/>
        <w:rPr>
          <w:sz w:val="24"/>
          <w:szCs w:val="24"/>
        </w:rPr>
      </w:pPr>
    </w:p>
    <w:p w14:paraId="7BD1A24A" w14:textId="344BF462" w:rsidR="00123DB4" w:rsidRDefault="00123DB4" w:rsidP="009E5844">
      <w:pPr>
        <w:jc w:val="both"/>
        <w:rPr>
          <w:sz w:val="24"/>
          <w:szCs w:val="24"/>
        </w:rPr>
      </w:pPr>
    </w:p>
    <w:p w14:paraId="60EB250C" w14:textId="37F92835" w:rsidR="00123DB4" w:rsidRDefault="00123DB4" w:rsidP="009E5844">
      <w:pPr>
        <w:jc w:val="both"/>
        <w:rPr>
          <w:sz w:val="24"/>
          <w:szCs w:val="24"/>
        </w:rPr>
      </w:pPr>
    </w:p>
    <w:p w14:paraId="6C8853D7" w14:textId="77777777" w:rsidR="00123DB4" w:rsidRDefault="00123DB4" w:rsidP="009E5844">
      <w:pPr>
        <w:jc w:val="both"/>
        <w:rPr>
          <w:sz w:val="24"/>
          <w:szCs w:val="24"/>
        </w:rPr>
      </w:pPr>
    </w:p>
    <w:p w14:paraId="4CE27461" w14:textId="77777777" w:rsidR="00123DB4" w:rsidRPr="00445A6F" w:rsidRDefault="00123DB4" w:rsidP="00123DB4">
      <w:pPr>
        <w:tabs>
          <w:tab w:val="left" w:pos="0"/>
        </w:tabs>
        <w:suppressAutoHyphens/>
        <w:rPr>
          <w:rFonts w:ascii="Arial" w:eastAsia="NSimSun" w:hAnsi="Arial" w:cs="Arial"/>
          <w:kern w:val="2"/>
          <w:sz w:val="18"/>
          <w:szCs w:val="18"/>
          <w:lang w:eastAsia="zh-CN" w:bidi="hi-IN"/>
        </w:rPr>
      </w:pPr>
      <w:r w:rsidRPr="00445A6F">
        <w:rPr>
          <w:rFonts w:ascii="Arial" w:eastAsia="NSimSun" w:hAnsi="Arial" w:cs="Arial"/>
          <w:kern w:val="2"/>
          <w:sz w:val="18"/>
          <w:szCs w:val="18"/>
          <w:lang w:eastAsia="zh-CN" w:bidi="hi-IN"/>
        </w:rPr>
        <w:lastRenderedPageBreak/>
        <w:tab/>
        <w:t>.........................., dnia ....................</w:t>
      </w:r>
      <w:r w:rsidRPr="00445A6F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ab/>
      </w:r>
      <w:r w:rsidRPr="00445A6F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ab/>
      </w:r>
      <w:r w:rsidRPr="00445A6F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ab/>
      </w:r>
      <w:r w:rsidRPr="00445A6F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ab/>
        <w:t>.......................................................................</w:t>
      </w:r>
    </w:p>
    <w:p w14:paraId="26977F23" w14:textId="77777777" w:rsidR="00123DB4" w:rsidRPr="00445A6F" w:rsidRDefault="00123DB4" w:rsidP="00123DB4">
      <w:pPr>
        <w:suppressAutoHyphens/>
        <w:ind w:left="4950" w:hanging="4950"/>
        <w:rPr>
          <w:rFonts w:ascii="Arial" w:eastAsia="NSimSun" w:hAnsi="Arial" w:cs="Arial"/>
          <w:i/>
          <w:iCs/>
          <w:kern w:val="2"/>
          <w:sz w:val="18"/>
          <w:szCs w:val="18"/>
          <w:lang w:eastAsia="zh-CN" w:bidi="hi-IN"/>
        </w:rPr>
      </w:pPr>
      <w:r w:rsidRPr="00445A6F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 xml:space="preserve">                 </w:t>
      </w:r>
      <w:r w:rsidRPr="00445A6F">
        <w:rPr>
          <w:rFonts w:ascii="Arial" w:eastAsia="NSimSun" w:hAnsi="Arial" w:cs="Arial"/>
          <w:i/>
          <w:iCs/>
          <w:kern w:val="2"/>
          <w:sz w:val="18"/>
          <w:szCs w:val="18"/>
          <w:lang w:eastAsia="zh-CN" w:bidi="hi-IN"/>
        </w:rPr>
        <w:t>Miejscowość</w:t>
      </w:r>
      <w:r w:rsidRPr="00445A6F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ab/>
      </w:r>
      <w:r w:rsidRPr="00445A6F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ab/>
      </w:r>
      <w:r w:rsidRPr="00445A6F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ab/>
      </w:r>
      <w:r w:rsidRPr="00445A6F">
        <w:rPr>
          <w:rFonts w:ascii="Arial" w:eastAsia="NSimSun" w:hAnsi="Arial" w:cs="Arial"/>
          <w:i/>
          <w:iCs/>
          <w:kern w:val="2"/>
          <w:sz w:val="18"/>
          <w:szCs w:val="18"/>
          <w:lang w:eastAsia="zh-CN" w:bidi="hi-IN"/>
        </w:rPr>
        <w:t>Imię i nazwisko osoby/ osób upoważnionych</w:t>
      </w:r>
    </w:p>
    <w:p w14:paraId="1CF529A6" w14:textId="77777777" w:rsidR="00123DB4" w:rsidRPr="00445A6F" w:rsidRDefault="00123DB4" w:rsidP="00123DB4">
      <w:pPr>
        <w:suppressAutoHyphens/>
        <w:ind w:left="5659" w:firstLine="13"/>
        <w:rPr>
          <w:rFonts w:ascii="Arial" w:eastAsia="NSimSun" w:hAnsi="Arial" w:cs="Arial"/>
          <w:i/>
          <w:iCs/>
          <w:kern w:val="2"/>
          <w:sz w:val="18"/>
          <w:szCs w:val="18"/>
          <w:lang w:eastAsia="zh-CN" w:bidi="hi-IN"/>
        </w:rPr>
      </w:pPr>
      <w:r w:rsidRPr="00445A6F">
        <w:rPr>
          <w:rFonts w:ascii="Arial" w:eastAsia="NSimSun" w:hAnsi="Arial" w:cs="Arial"/>
          <w:i/>
          <w:iCs/>
          <w:kern w:val="2"/>
          <w:sz w:val="18"/>
          <w:szCs w:val="18"/>
          <w:lang w:eastAsia="zh-CN" w:bidi="hi-IN"/>
        </w:rPr>
        <w:t xml:space="preserve"> w imieniu Wykonawcy</w:t>
      </w:r>
      <w:r w:rsidRPr="00445A6F">
        <w:rPr>
          <w:rFonts w:ascii="Arial" w:eastAsia="NSimSun" w:hAnsi="Arial" w:cs="Arial"/>
          <w:i/>
          <w:iCs/>
          <w:kern w:val="2"/>
          <w:sz w:val="18"/>
          <w:szCs w:val="18"/>
          <w:vertAlign w:val="superscript"/>
          <w:lang w:eastAsia="zh-CN" w:bidi="hi-IN"/>
        </w:rPr>
        <w:footnoteReference w:id="1"/>
      </w:r>
      <w:r w:rsidRPr="00817543">
        <w:rPr>
          <w:rFonts w:eastAsia="Calibri"/>
          <w:sz w:val="24"/>
          <w:szCs w:val="24"/>
        </w:rPr>
        <w:t>/</w:t>
      </w:r>
    </w:p>
    <w:p w14:paraId="1BD34755" w14:textId="77777777" w:rsidR="00123DB4" w:rsidRPr="00EC5512" w:rsidRDefault="00123DB4" w:rsidP="009E5844">
      <w:pPr>
        <w:jc w:val="both"/>
        <w:rPr>
          <w:sz w:val="24"/>
          <w:szCs w:val="24"/>
        </w:rPr>
      </w:pPr>
    </w:p>
    <w:sectPr w:rsidR="00123DB4" w:rsidRPr="00EC5512" w:rsidSect="009E5844">
      <w:headerReference w:type="even" r:id="rId8"/>
      <w:footerReference w:type="default" r:id="rId9"/>
      <w:pgSz w:w="11906" w:h="16838"/>
      <w:pgMar w:top="1418" w:right="1133" w:bottom="1135" w:left="1417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89334" w14:textId="77777777" w:rsidR="006811E7" w:rsidRDefault="006811E7">
      <w:r>
        <w:separator/>
      </w:r>
    </w:p>
  </w:endnote>
  <w:endnote w:type="continuationSeparator" w:id="0">
    <w:p w14:paraId="3AA750F9" w14:textId="77777777" w:rsidR="006811E7" w:rsidRDefault="0068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FCFA1" w14:textId="77777777" w:rsidR="004E14D9" w:rsidRDefault="004E14D9">
    <w:pPr>
      <w:pStyle w:val="Stopka"/>
      <w:jc w:val="center"/>
    </w:pPr>
  </w:p>
  <w:p w14:paraId="19ED4B9A" w14:textId="77777777" w:rsidR="004E14D9" w:rsidRDefault="004E14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8123C" w14:textId="77777777" w:rsidR="006811E7" w:rsidRDefault="006811E7">
      <w:r>
        <w:separator/>
      </w:r>
    </w:p>
  </w:footnote>
  <w:footnote w:type="continuationSeparator" w:id="0">
    <w:p w14:paraId="1984E1B2" w14:textId="77777777" w:rsidR="006811E7" w:rsidRDefault="006811E7">
      <w:r>
        <w:continuationSeparator/>
      </w:r>
    </w:p>
  </w:footnote>
  <w:footnote w:id="1">
    <w:p w14:paraId="044B872C" w14:textId="77777777" w:rsidR="00123DB4" w:rsidRPr="003E2065" w:rsidRDefault="00123DB4" w:rsidP="00123DB4">
      <w:pPr>
        <w:pStyle w:val="Tekstprzypisudolnego"/>
        <w:rPr>
          <w:rFonts w:ascii="Arial" w:hAnsi="Arial" w:cs="Arial"/>
          <w:sz w:val="18"/>
          <w:szCs w:val="18"/>
        </w:rPr>
      </w:pPr>
      <w:r w:rsidRPr="003E2065">
        <w:rPr>
          <w:rStyle w:val="Odwoanieprzypisudolnego"/>
          <w:rFonts w:ascii="Arial" w:eastAsiaTheme="majorEastAsia" w:hAnsi="Arial" w:cs="Arial"/>
          <w:sz w:val="18"/>
          <w:szCs w:val="18"/>
        </w:rPr>
        <w:footnoteRef/>
      </w:r>
      <w:r w:rsidRPr="003E20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Pr="003E2065">
        <w:rPr>
          <w:rFonts w:ascii="Arial" w:hAnsi="Arial" w:cs="Arial"/>
          <w:sz w:val="18"/>
          <w:szCs w:val="18"/>
        </w:rPr>
        <w:t>ożądan</w:t>
      </w:r>
      <w:r>
        <w:rPr>
          <w:rFonts w:ascii="Arial" w:hAnsi="Arial" w:cs="Arial"/>
          <w:sz w:val="18"/>
          <w:szCs w:val="18"/>
        </w:rPr>
        <w:t>e imię i nazwisko lub</w:t>
      </w:r>
      <w:r w:rsidRPr="003E2065">
        <w:rPr>
          <w:rFonts w:ascii="Arial" w:hAnsi="Arial" w:cs="Arial"/>
          <w:sz w:val="18"/>
          <w:szCs w:val="18"/>
        </w:rPr>
        <w:t xml:space="preserve"> podpis z imieniem i nazwiskiem 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1437B" w14:textId="77777777" w:rsidR="00450983" w:rsidRDefault="0045098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D3F0B"/>
    <w:multiLevelType w:val="hybridMultilevel"/>
    <w:tmpl w:val="56BE5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A00"/>
    <w:multiLevelType w:val="hybridMultilevel"/>
    <w:tmpl w:val="FF9EE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3254F"/>
    <w:multiLevelType w:val="hybridMultilevel"/>
    <w:tmpl w:val="D2EC30BC"/>
    <w:lvl w:ilvl="0" w:tplc="2A406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41E7"/>
    <w:multiLevelType w:val="hybridMultilevel"/>
    <w:tmpl w:val="549EA470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5A94BCC"/>
    <w:multiLevelType w:val="hybridMultilevel"/>
    <w:tmpl w:val="4384AB96"/>
    <w:lvl w:ilvl="0" w:tplc="4C524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AE4BAE"/>
    <w:multiLevelType w:val="hybridMultilevel"/>
    <w:tmpl w:val="98D6C294"/>
    <w:lvl w:ilvl="0" w:tplc="1BD621BA">
      <w:start w:val="1"/>
      <w:numFmt w:val="decimal"/>
      <w:lvlText w:val="%1.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11D2E86"/>
    <w:multiLevelType w:val="hybridMultilevel"/>
    <w:tmpl w:val="F2D4370E"/>
    <w:lvl w:ilvl="0" w:tplc="96BE5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F75895"/>
    <w:multiLevelType w:val="hybridMultilevel"/>
    <w:tmpl w:val="0B8EBDB8"/>
    <w:lvl w:ilvl="0" w:tplc="90DE42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922A4"/>
    <w:multiLevelType w:val="hybridMultilevel"/>
    <w:tmpl w:val="7FCE64F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582A1D3A"/>
    <w:multiLevelType w:val="hybridMultilevel"/>
    <w:tmpl w:val="4F9804E6"/>
    <w:lvl w:ilvl="0" w:tplc="3B76865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62603D83"/>
    <w:multiLevelType w:val="hybridMultilevel"/>
    <w:tmpl w:val="16D42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949CF"/>
    <w:multiLevelType w:val="hybridMultilevel"/>
    <w:tmpl w:val="FD94E23A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91F0F4C"/>
    <w:multiLevelType w:val="hybridMultilevel"/>
    <w:tmpl w:val="D51AC28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CAF3CD1"/>
    <w:multiLevelType w:val="hybridMultilevel"/>
    <w:tmpl w:val="C6B2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766EB"/>
    <w:multiLevelType w:val="hybridMultilevel"/>
    <w:tmpl w:val="C11C058A"/>
    <w:lvl w:ilvl="0" w:tplc="DD0C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9171E"/>
    <w:multiLevelType w:val="hybridMultilevel"/>
    <w:tmpl w:val="2138D174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E695D03"/>
    <w:multiLevelType w:val="hybridMultilevel"/>
    <w:tmpl w:val="4F9804E6"/>
    <w:lvl w:ilvl="0" w:tplc="3B76865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7F4F4248"/>
    <w:multiLevelType w:val="hybridMultilevel"/>
    <w:tmpl w:val="CF3E154A"/>
    <w:lvl w:ilvl="0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7"/>
  </w:num>
  <w:num w:numId="9">
    <w:abstractNumId w:val="1"/>
  </w:num>
  <w:num w:numId="10">
    <w:abstractNumId w:val="16"/>
  </w:num>
  <w:num w:numId="11">
    <w:abstractNumId w:val="14"/>
  </w:num>
  <w:num w:numId="12">
    <w:abstractNumId w:val="9"/>
  </w:num>
  <w:num w:numId="13">
    <w:abstractNumId w:val="0"/>
  </w:num>
  <w:num w:numId="14">
    <w:abstractNumId w:val="15"/>
  </w:num>
  <w:num w:numId="15">
    <w:abstractNumId w:val="3"/>
  </w:num>
  <w:num w:numId="16">
    <w:abstractNumId w:val="1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1D"/>
    <w:rsid w:val="00004DE9"/>
    <w:rsid w:val="000055EB"/>
    <w:rsid w:val="00021431"/>
    <w:rsid w:val="00033673"/>
    <w:rsid w:val="000356E8"/>
    <w:rsid w:val="00036993"/>
    <w:rsid w:val="0004000D"/>
    <w:rsid w:val="00045A4A"/>
    <w:rsid w:val="00046FFC"/>
    <w:rsid w:val="00054446"/>
    <w:rsid w:val="00062BE6"/>
    <w:rsid w:val="0006328E"/>
    <w:rsid w:val="000A19FD"/>
    <w:rsid w:val="000B3BA0"/>
    <w:rsid w:val="000C001F"/>
    <w:rsid w:val="000C1501"/>
    <w:rsid w:val="000C7BA2"/>
    <w:rsid w:val="000D01FA"/>
    <w:rsid w:val="000D6ACF"/>
    <w:rsid w:val="000E32CD"/>
    <w:rsid w:val="000E3F70"/>
    <w:rsid w:val="000E4BC4"/>
    <w:rsid w:val="00100052"/>
    <w:rsid w:val="001026B9"/>
    <w:rsid w:val="00115691"/>
    <w:rsid w:val="0012087C"/>
    <w:rsid w:val="00122B9F"/>
    <w:rsid w:val="00123DB4"/>
    <w:rsid w:val="00124B17"/>
    <w:rsid w:val="001312B0"/>
    <w:rsid w:val="00137C1F"/>
    <w:rsid w:val="0014039F"/>
    <w:rsid w:val="00145398"/>
    <w:rsid w:val="00145883"/>
    <w:rsid w:val="00153892"/>
    <w:rsid w:val="001555E0"/>
    <w:rsid w:val="00176FAA"/>
    <w:rsid w:val="001900BB"/>
    <w:rsid w:val="00195248"/>
    <w:rsid w:val="0019685A"/>
    <w:rsid w:val="001A0461"/>
    <w:rsid w:val="001A4008"/>
    <w:rsid w:val="001B502C"/>
    <w:rsid w:val="001C3738"/>
    <w:rsid w:val="001D129C"/>
    <w:rsid w:val="001D3273"/>
    <w:rsid w:val="001D3CFF"/>
    <w:rsid w:val="001F625C"/>
    <w:rsid w:val="002036E3"/>
    <w:rsid w:val="00205AFB"/>
    <w:rsid w:val="00214754"/>
    <w:rsid w:val="00215E09"/>
    <w:rsid w:val="00225DE8"/>
    <w:rsid w:val="00226C39"/>
    <w:rsid w:val="00235E9B"/>
    <w:rsid w:val="002423B4"/>
    <w:rsid w:val="00256937"/>
    <w:rsid w:val="00267DFD"/>
    <w:rsid w:val="00277741"/>
    <w:rsid w:val="002805C9"/>
    <w:rsid w:val="00291978"/>
    <w:rsid w:val="00292C9B"/>
    <w:rsid w:val="002B2A5C"/>
    <w:rsid w:val="002B4D6E"/>
    <w:rsid w:val="002C1A7A"/>
    <w:rsid w:val="002C515F"/>
    <w:rsid w:val="002C789F"/>
    <w:rsid w:val="002E2BEA"/>
    <w:rsid w:val="003035B7"/>
    <w:rsid w:val="00312688"/>
    <w:rsid w:val="003358DC"/>
    <w:rsid w:val="003422FD"/>
    <w:rsid w:val="003427A0"/>
    <w:rsid w:val="003463B6"/>
    <w:rsid w:val="00374822"/>
    <w:rsid w:val="00382447"/>
    <w:rsid w:val="003930CB"/>
    <w:rsid w:val="003A0D8F"/>
    <w:rsid w:val="003A203E"/>
    <w:rsid w:val="003B1087"/>
    <w:rsid w:val="003B1E4E"/>
    <w:rsid w:val="003B4C0D"/>
    <w:rsid w:val="003C1CB4"/>
    <w:rsid w:val="003E5B6C"/>
    <w:rsid w:val="003E6387"/>
    <w:rsid w:val="003F25BB"/>
    <w:rsid w:val="003F28F0"/>
    <w:rsid w:val="004010A9"/>
    <w:rsid w:val="00412285"/>
    <w:rsid w:val="004224A2"/>
    <w:rsid w:val="00422C67"/>
    <w:rsid w:val="00426748"/>
    <w:rsid w:val="00440D4C"/>
    <w:rsid w:val="00441A29"/>
    <w:rsid w:val="0044291C"/>
    <w:rsid w:val="00447EDD"/>
    <w:rsid w:val="00450983"/>
    <w:rsid w:val="004526B8"/>
    <w:rsid w:val="00455F2D"/>
    <w:rsid w:val="004649E4"/>
    <w:rsid w:val="0046750A"/>
    <w:rsid w:val="00473A09"/>
    <w:rsid w:val="00480487"/>
    <w:rsid w:val="00484FED"/>
    <w:rsid w:val="004940FA"/>
    <w:rsid w:val="004B0504"/>
    <w:rsid w:val="004B1F90"/>
    <w:rsid w:val="004B25CA"/>
    <w:rsid w:val="004B2941"/>
    <w:rsid w:val="004B6508"/>
    <w:rsid w:val="004E0CF4"/>
    <w:rsid w:val="004E12C3"/>
    <w:rsid w:val="004E14D9"/>
    <w:rsid w:val="004E631F"/>
    <w:rsid w:val="004F1C94"/>
    <w:rsid w:val="00504998"/>
    <w:rsid w:val="00507FAA"/>
    <w:rsid w:val="0051003F"/>
    <w:rsid w:val="00510087"/>
    <w:rsid w:val="005127CA"/>
    <w:rsid w:val="00512932"/>
    <w:rsid w:val="00514F31"/>
    <w:rsid w:val="005249BE"/>
    <w:rsid w:val="00545AE2"/>
    <w:rsid w:val="00560D2E"/>
    <w:rsid w:val="00574F2D"/>
    <w:rsid w:val="00575AAF"/>
    <w:rsid w:val="00581269"/>
    <w:rsid w:val="0058251A"/>
    <w:rsid w:val="00583AF9"/>
    <w:rsid w:val="00587C55"/>
    <w:rsid w:val="0059297E"/>
    <w:rsid w:val="00595884"/>
    <w:rsid w:val="005B5EF2"/>
    <w:rsid w:val="005C2991"/>
    <w:rsid w:val="005C47B0"/>
    <w:rsid w:val="005D5215"/>
    <w:rsid w:val="005D7156"/>
    <w:rsid w:val="005D7176"/>
    <w:rsid w:val="005E14C1"/>
    <w:rsid w:val="005E2B8A"/>
    <w:rsid w:val="005E3640"/>
    <w:rsid w:val="005E7BA5"/>
    <w:rsid w:val="005F0A28"/>
    <w:rsid w:val="005F5ADD"/>
    <w:rsid w:val="00601101"/>
    <w:rsid w:val="0060322F"/>
    <w:rsid w:val="00604F79"/>
    <w:rsid w:val="006051C9"/>
    <w:rsid w:val="006164CA"/>
    <w:rsid w:val="006262D6"/>
    <w:rsid w:val="006263C5"/>
    <w:rsid w:val="00627DB1"/>
    <w:rsid w:val="00630E1E"/>
    <w:rsid w:val="006325C8"/>
    <w:rsid w:val="006361DB"/>
    <w:rsid w:val="00651344"/>
    <w:rsid w:val="00653FC7"/>
    <w:rsid w:val="00665562"/>
    <w:rsid w:val="00673F4B"/>
    <w:rsid w:val="006811E7"/>
    <w:rsid w:val="006B3392"/>
    <w:rsid w:val="006B3DCC"/>
    <w:rsid w:val="006D6337"/>
    <w:rsid w:val="006F6610"/>
    <w:rsid w:val="00707B2F"/>
    <w:rsid w:val="00720C3C"/>
    <w:rsid w:val="007430D9"/>
    <w:rsid w:val="00762943"/>
    <w:rsid w:val="00764373"/>
    <w:rsid w:val="00772991"/>
    <w:rsid w:val="00780D5C"/>
    <w:rsid w:val="0079550F"/>
    <w:rsid w:val="007A276B"/>
    <w:rsid w:val="007A7058"/>
    <w:rsid w:val="007B2D0E"/>
    <w:rsid w:val="007B41BE"/>
    <w:rsid w:val="007C7542"/>
    <w:rsid w:val="007D563B"/>
    <w:rsid w:val="007D579C"/>
    <w:rsid w:val="007D7577"/>
    <w:rsid w:val="007D7B45"/>
    <w:rsid w:val="007E0BF1"/>
    <w:rsid w:val="007E60F0"/>
    <w:rsid w:val="007F1782"/>
    <w:rsid w:val="008004C4"/>
    <w:rsid w:val="00806D77"/>
    <w:rsid w:val="00830842"/>
    <w:rsid w:val="0084222E"/>
    <w:rsid w:val="00845AA7"/>
    <w:rsid w:val="00852365"/>
    <w:rsid w:val="00857EF7"/>
    <w:rsid w:val="008641DC"/>
    <w:rsid w:val="00873522"/>
    <w:rsid w:val="00875B9E"/>
    <w:rsid w:val="00877B39"/>
    <w:rsid w:val="00880DA1"/>
    <w:rsid w:val="008823A4"/>
    <w:rsid w:val="00891CAD"/>
    <w:rsid w:val="00891FCA"/>
    <w:rsid w:val="00897B24"/>
    <w:rsid w:val="008C09E6"/>
    <w:rsid w:val="008C1F7A"/>
    <w:rsid w:val="008C7456"/>
    <w:rsid w:val="008D77B2"/>
    <w:rsid w:val="008D7AD0"/>
    <w:rsid w:val="008E37F0"/>
    <w:rsid w:val="008E44AD"/>
    <w:rsid w:val="008E575D"/>
    <w:rsid w:val="008F5133"/>
    <w:rsid w:val="008F7352"/>
    <w:rsid w:val="00900517"/>
    <w:rsid w:val="00906E0E"/>
    <w:rsid w:val="00912ADE"/>
    <w:rsid w:val="0092355B"/>
    <w:rsid w:val="00926B26"/>
    <w:rsid w:val="00933CE1"/>
    <w:rsid w:val="009417D4"/>
    <w:rsid w:val="00943A25"/>
    <w:rsid w:val="0094534A"/>
    <w:rsid w:val="00957986"/>
    <w:rsid w:val="00957EA1"/>
    <w:rsid w:val="00961E1C"/>
    <w:rsid w:val="00972833"/>
    <w:rsid w:val="00975B92"/>
    <w:rsid w:val="00983BF8"/>
    <w:rsid w:val="0098460B"/>
    <w:rsid w:val="009872CF"/>
    <w:rsid w:val="009E1EDA"/>
    <w:rsid w:val="009E5844"/>
    <w:rsid w:val="009E76A7"/>
    <w:rsid w:val="00A00C0F"/>
    <w:rsid w:val="00A04DB3"/>
    <w:rsid w:val="00A16652"/>
    <w:rsid w:val="00A2570A"/>
    <w:rsid w:val="00A26D11"/>
    <w:rsid w:val="00A361A7"/>
    <w:rsid w:val="00A37777"/>
    <w:rsid w:val="00A429B3"/>
    <w:rsid w:val="00A51F68"/>
    <w:rsid w:val="00A5621D"/>
    <w:rsid w:val="00A56944"/>
    <w:rsid w:val="00A65267"/>
    <w:rsid w:val="00A6552C"/>
    <w:rsid w:val="00A67D4A"/>
    <w:rsid w:val="00A77AC9"/>
    <w:rsid w:val="00A801DC"/>
    <w:rsid w:val="00A90491"/>
    <w:rsid w:val="00A90A86"/>
    <w:rsid w:val="00A95260"/>
    <w:rsid w:val="00AA0B3E"/>
    <w:rsid w:val="00AA3A1D"/>
    <w:rsid w:val="00AA4073"/>
    <w:rsid w:val="00AA66EE"/>
    <w:rsid w:val="00AB012D"/>
    <w:rsid w:val="00AB5441"/>
    <w:rsid w:val="00AB6973"/>
    <w:rsid w:val="00AB7CB1"/>
    <w:rsid w:val="00AC7567"/>
    <w:rsid w:val="00AE39BE"/>
    <w:rsid w:val="00AE4B58"/>
    <w:rsid w:val="00AE5085"/>
    <w:rsid w:val="00AF6ACE"/>
    <w:rsid w:val="00B00899"/>
    <w:rsid w:val="00B0335D"/>
    <w:rsid w:val="00B03BC2"/>
    <w:rsid w:val="00B058DB"/>
    <w:rsid w:val="00B1082C"/>
    <w:rsid w:val="00B111F7"/>
    <w:rsid w:val="00B12755"/>
    <w:rsid w:val="00B135BD"/>
    <w:rsid w:val="00B15D38"/>
    <w:rsid w:val="00B16BB1"/>
    <w:rsid w:val="00B27486"/>
    <w:rsid w:val="00B311A9"/>
    <w:rsid w:val="00B42FC7"/>
    <w:rsid w:val="00B4382B"/>
    <w:rsid w:val="00B51946"/>
    <w:rsid w:val="00B55358"/>
    <w:rsid w:val="00B60734"/>
    <w:rsid w:val="00B74465"/>
    <w:rsid w:val="00B84822"/>
    <w:rsid w:val="00B900EC"/>
    <w:rsid w:val="00B94FAC"/>
    <w:rsid w:val="00BB137D"/>
    <w:rsid w:val="00BC1553"/>
    <w:rsid w:val="00BC5A11"/>
    <w:rsid w:val="00BC7DDA"/>
    <w:rsid w:val="00BD05DE"/>
    <w:rsid w:val="00BD5624"/>
    <w:rsid w:val="00BD70E9"/>
    <w:rsid w:val="00BE4813"/>
    <w:rsid w:val="00C03FAD"/>
    <w:rsid w:val="00C14561"/>
    <w:rsid w:val="00C24D6B"/>
    <w:rsid w:val="00C322FB"/>
    <w:rsid w:val="00C36F6A"/>
    <w:rsid w:val="00C417DB"/>
    <w:rsid w:val="00C47A7A"/>
    <w:rsid w:val="00C55892"/>
    <w:rsid w:val="00C56316"/>
    <w:rsid w:val="00C5654E"/>
    <w:rsid w:val="00C56581"/>
    <w:rsid w:val="00C668A7"/>
    <w:rsid w:val="00C7182D"/>
    <w:rsid w:val="00C77BA1"/>
    <w:rsid w:val="00C83517"/>
    <w:rsid w:val="00C8488F"/>
    <w:rsid w:val="00C85E97"/>
    <w:rsid w:val="00C90597"/>
    <w:rsid w:val="00CB0801"/>
    <w:rsid w:val="00CC0755"/>
    <w:rsid w:val="00CC3AF0"/>
    <w:rsid w:val="00CC613A"/>
    <w:rsid w:val="00CD0700"/>
    <w:rsid w:val="00CF005D"/>
    <w:rsid w:val="00D127C0"/>
    <w:rsid w:val="00D14978"/>
    <w:rsid w:val="00D21A94"/>
    <w:rsid w:val="00D256C1"/>
    <w:rsid w:val="00D304DD"/>
    <w:rsid w:val="00D30694"/>
    <w:rsid w:val="00D31BFA"/>
    <w:rsid w:val="00D3592C"/>
    <w:rsid w:val="00D46941"/>
    <w:rsid w:val="00D571EC"/>
    <w:rsid w:val="00D61B51"/>
    <w:rsid w:val="00D655F2"/>
    <w:rsid w:val="00D65C79"/>
    <w:rsid w:val="00D72760"/>
    <w:rsid w:val="00D74BDD"/>
    <w:rsid w:val="00D83F5F"/>
    <w:rsid w:val="00D84F7B"/>
    <w:rsid w:val="00D94D24"/>
    <w:rsid w:val="00D978F3"/>
    <w:rsid w:val="00DB7830"/>
    <w:rsid w:val="00DC13C8"/>
    <w:rsid w:val="00DC6FA6"/>
    <w:rsid w:val="00DD2BC0"/>
    <w:rsid w:val="00DE369B"/>
    <w:rsid w:val="00DE7AEF"/>
    <w:rsid w:val="00DF21A2"/>
    <w:rsid w:val="00DF7851"/>
    <w:rsid w:val="00E00365"/>
    <w:rsid w:val="00E01ADF"/>
    <w:rsid w:val="00E1401A"/>
    <w:rsid w:val="00E36549"/>
    <w:rsid w:val="00E407C2"/>
    <w:rsid w:val="00E44245"/>
    <w:rsid w:val="00E52BD2"/>
    <w:rsid w:val="00E66A95"/>
    <w:rsid w:val="00E757D4"/>
    <w:rsid w:val="00E7750B"/>
    <w:rsid w:val="00E8044D"/>
    <w:rsid w:val="00E85097"/>
    <w:rsid w:val="00E959F8"/>
    <w:rsid w:val="00E9673E"/>
    <w:rsid w:val="00EB183F"/>
    <w:rsid w:val="00EB460D"/>
    <w:rsid w:val="00EB4A2F"/>
    <w:rsid w:val="00EB60AA"/>
    <w:rsid w:val="00EC5512"/>
    <w:rsid w:val="00EC79D2"/>
    <w:rsid w:val="00ED10B6"/>
    <w:rsid w:val="00EE1E60"/>
    <w:rsid w:val="00EE3104"/>
    <w:rsid w:val="00F0148D"/>
    <w:rsid w:val="00F15008"/>
    <w:rsid w:val="00F16370"/>
    <w:rsid w:val="00F225C6"/>
    <w:rsid w:val="00F359A2"/>
    <w:rsid w:val="00F40B51"/>
    <w:rsid w:val="00F44A5F"/>
    <w:rsid w:val="00F60035"/>
    <w:rsid w:val="00F61862"/>
    <w:rsid w:val="00F62474"/>
    <w:rsid w:val="00F659A0"/>
    <w:rsid w:val="00F67D14"/>
    <w:rsid w:val="00F81EC0"/>
    <w:rsid w:val="00F83F7E"/>
    <w:rsid w:val="00F86F7D"/>
    <w:rsid w:val="00FA520C"/>
    <w:rsid w:val="00FB4BD8"/>
    <w:rsid w:val="00FB4BDA"/>
    <w:rsid w:val="00FC3043"/>
    <w:rsid w:val="00FD5F08"/>
    <w:rsid w:val="00FD6208"/>
    <w:rsid w:val="00FE0907"/>
    <w:rsid w:val="00FE3E46"/>
    <w:rsid w:val="00FF105C"/>
    <w:rsid w:val="00FF1B52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5D34D8D"/>
  <w15:docId w15:val="{8BCECCA7-8DFC-4604-8176-E1BF214C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7DD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B058DB"/>
    <w:pPr>
      <w:keepNext/>
      <w:widowControl w:val="0"/>
      <w:jc w:val="both"/>
      <w:outlineLvl w:val="0"/>
    </w:pPr>
    <w:rPr>
      <w:rFonts w:ascii="Arial" w:hAnsi="Arial"/>
      <w:i/>
      <w:snapToGrid w:val="0"/>
      <w:color w:val="000000"/>
      <w:sz w:val="22"/>
    </w:rPr>
  </w:style>
  <w:style w:type="paragraph" w:styleId="Nagwek2">
    <w:name w:val="heading 2"/>
    <w:basedOn w:val="Normalny"/>
    <w:next w:val="Normalny"/>
    <w:qFormat/>
    <w:rsid w:val="00B058DB"/>
    <w:pPr>
      <w:keepNext/>
      <w:ind w:left="5220"/>
      <w:outlineLvl w:val="1"/>
    </w:pPr>
    <w:rPr>
      <w:rFonts w:ascii="Garamond" w:hAnsi="Garamond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22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B058DB"/>
    <w:rPr>
      <w:rFonts w:ascii="Arial" w:eastAsia="Times New Roman" w:hAnsi="Arial" w:cs="Times New Roman"/>
      <w:i/>
      <w:snapToGrid w:val="0"/>
      <w:color w:val="000000"/>
      <w:szCs w:val="20"/>
      <w:lang w:eastAsia="pl-PL"/>
    </w:rPr>
  </w:style>
  <w:style w:type="paragraph" w:styleId="Nagwek">
    <w:name w:val="header"/>
    <w:basedOn w:val="Normalny"/>
    <w:unhideWhenUsed/>
    <w:rsid w:val="00B0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058DB"/>
    <w:rPr>
      <w:rFonts w:ascii="Times New Roman" w:eastAsia="Times New Roman" w:hAnsi="Times New Roman"/>
    </w:rPr>
  </w:style>
  <w:style w:type="paragraph" w:styleId="Stopka">
    <w:name w:val="footer"/>
    <w:basedOn w:val="Normalny"/>
    <w:uiPriority w:val="99"/>
    <w:unhideWhenUsed/>
    <w:rsid w:val="00B05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058DB"/>
    <w:rPr>
      <w:rFonts w:ascii="Times New Roman" w:eastAsia="Times New Roman" w:hAnsi="Times New Roman"/>
    </w:rPr>
  </w:style>
  <w:style w:type="paragraph" w:styleId="Tekstpodstawowy3">
    <w:name w:val="Body Text 3"/>
    <w:basedOn w:val="Normalny"/>
    <w:semiHidden/>
    <w:unhideWhenUsed/>
    <w:rsid w:val="00B058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B058DB"/>
    <w:rPr>
      <w:rFonts w:ascii="Times New Roman" w:eastAsia="Times New Roman" w:hAnsi="Times New Roman"/>
      <w:sz w:val="16"/>
      <w:szCs w:val="16"/>
    </w:rPr>
  </w:style>
  <w:style w:type="paragraph" w:customStyle="1" w:styleId="ZnakZnakZnakZnak">
    <w:name w:val="Znak Znak Znak Znak"/>
    <w:basedOn w:val="Normalny"/>
    <w:rsid w:val="00B058D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058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B058DB"/>
    <w:rPr>
      <w:color w:val="0000FF"/>
      <w:u w:val="single"/>
    </w:rPr>
  </w:style>
  <w:style w:type="paragraph" w:styleId="Tekstblokowy">
    <w:name w:val="Block Text"/>
    <w:basedOn w:val="Normalny"/>
    <w:semiHidden/>
    <w:rsid w:val="00B058DB"/>
    <w:pPr>
      <w:spacing w:line="360" w:lineRule="auto"/>
      <w:ind w:left="360" w:right="561" w:firstLine="348"/>
      <w:jc w:val="both"/>
    </w:pPr>
    <w:rPr>
      <w:sz w:val="24"/>
      <w:szCs w:val="24"/>
    </w:rPr>
  </w:style>
  <w:style w:type="paragraph" w:styleId="Tekstpodstawowy">
    <w:name w:val="Body Text"/>
    <w:basedOn w:val="Normalny"/>
    <w:semiHidden/>
    <w:rsid w:val="00B058DB"/>
    <w:pPr>
      <w:jc w:val="both"/>
    </w:pPr>
  </w:style>
  <w:style w:type="paragraph" w:styleId="Tekstpodstawowy2">
    <w:name w:val="Body Text 2"/>
    <w:basedOn w:val="Normalny"/>
    <w:semiHidden/>
    <w:rsid w:val="00B058DB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4A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322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098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0983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nhideWhenUsed/>
    <w:rsid w:val="00450983"/>
    <w:rPr>
      <w:vertAlign w:val="superscript"/>
    </w:rPr>
  </w:style>
  <w:style w:type="table" w:styleId="Tabela-Siatka">
    <w:name w:val="Table Grid"/>
    <w:basedOn w:val="Standardowy"/>
    <w:uiPriority w:val="39"/>
    <w:rsid w:val="008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129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147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7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75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7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75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11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CC"/>
                <w:bottom w:val="none" w:sz="0" w:space="0" w:color="auto"/>
                <w:right w:val="none" w:sz="0" w:space="0" w:color="auto"/>
              </w:divBdr>
              <w:divsChild>
                <w:div w:id="14369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85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1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1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1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95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BA3F7-D034-4DAC-A4D2-71B7EB58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A.Baj</dc:creator>
  <cp:keywords/>
  <cp:lastModifiedBy>Dawid Długokęcki</cp:lastModifiedBy>
  <cp:revision>45</cp:revision>
  <cp:lastPrinted>2018-03-21T09:55:00Z</cp:lastPrinted>
  <dcterms:created xsi:type="dcterms:W3CDTF">2022-03-31T15:08:00Z</dcterms:created>
  <dcterms:modified xsi:type="dcterms:W3CDTF">2022-07-26T08:49:00Z</dcterms:modified>
</cp:coreProperties>
</file>