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F2B" w:rsidRPr="003466A3" w:rsidRDefault="00CA2F2B" w:rsidP="0031201F">
      <w:pPr>
        <w:tabs>
          <w:tab w:val="right" w:pos="9000"/>
        </w:tabs>
        <w:spacing w:line="360" w:lineRule="auto"/>
        <w:ind w:left="7655"/>
        <w:rPr>
          <w:i/>
        </w:rPr>
      </w:pPr>
      <w:r w:rsidRPr="003466A3">
        <w:rPr>
          <w:i/>
        </w:rPr>
        <w:t>Załącznik nr 1</w:t>
      </w:r>
    </w:p>
    <w:p w:rsidR="00EE6D03" w:rsidRDefault="00EE6D03" w:rsidP="00EE6D03"/>
    <w:p w:rsidR="00EE6D03" w:rsidRDefault="00EE6D03" w:rsidP="00EE6D03"/>
    <w:p w:rsidR="00EE6D03" w:rsidRPr="00512380" w:rsidRDefault="00EE6D03" w:rsidP="00EE6D03">
      <w:pPr>
        <w:ind w:left="357" w:hanging="357"/>
        <w:jc w:val="center"/>
        <w:rPr>
          <w:b/>
          <w:color w:val="000000"/>
        </w:rPr>
      </w:pPr>
      <w:r>
        <w:rPr>
          <w:b/>
        </w:rPr>
        <w:t>OPIS PRZEDMIOTU ZAMÓWIENIA</w:t>
      </w:r>
    </w:p>
    <w:p w:rsidR="00EE6D03" w:rsidRPr="00AD596A" w:rsidRDefault="00EE6D03" w:rsidP="00EE6D03">
      <w:pPr>
        <w:jc w:val="both"/>
        <w:rPr>
          <w:b/>
          <w:bCs/>
        </w:rPr>
      </w:pPr>
    </w:p>
    <w:p w:rsidR="00EE6D03" w:rsidRDefault="00EE6D03" w:rsidP="00EE6D03">
      <w:pPr>
        <w:jc w:val="both"/>
        <w:rPr>
          <w:b/>
        </w:rPr>
      </w:pPr>
      <w:r w:rsidRPr="00705892">
        <w:rPr>
          <w:rFonts w:eastAsia="Calibri"/>
          <w:b/>
          <w:lang w:eastAsia="en-US"/>
        </w:rPr>
        <w:t>„</w:t>
      </w:r>
      <w:r w:rsidRPr="00705892">
        <w:rPr>
          <w:b/>
        </w:rPr>
        <w:t>Monitoring promieniowania jonizującego realizowany w ramach Państwowego Monitoringu Środowiska</w:t>
      </w:r>
      <w:r w:rsidR="00611559">
        <w:rPr>
          <w:b/>
        </w:rPr>
        <w:t xml:space="preserve"> w latach </w:t>
      </w:r>
      <w:r w:rsidR="00127A84">
        <w:rPr>
          <w:b/>
        </w:rPr>
        <w:t>202</w:t>
      </w:r>
      <w:r w:rsidR="00C2668F">
        <w:rPr>
          <w:b/>
        </w:rPr>
        <w:t>2</w:t>
      </w:r>
      <w:r w:rsidR="00127A84">
        <w:rPr>
          <w:b/>
        </w:rPr>
        <w:t>-202</w:t>
      </w:r>
      <w:r w:rsidR="00C2668F">
        <w:rPr>
          <w:b/>
        </w:rPr>
        <w:t>4.</w:t>
      </w:r>
      <w:r w:rsidRPr="00705892">
        <w:rPr>
          <w:b/>
        </w:rPr>
        <w:t xml:space="preserve"> Zadanie </w:t>
      </w:r>
      <w:r>
        <w:rPr>
          <w:b/>
        </w:rPr>
        <w:t>3</w:t>
      </w:r>
      <w:r w:rsidRPr="00705892">
        <w:rPr>
          <w:b/>
        </w:rPr>
        <w:t xml:space="preserve">: </w:t>
      </w:r>
      <w:r w:rsidR="00644000">
        <w:rPr>
          <w:b/>
        </w:rPr>
        <w:t>Monitoring stężenia cezu-137 w </w:t>
      </w:r>
      <w:r w:rsidRPr="00D63039">
        <w:rPr>
          <w:b/>
        </w:rPr>
        <w:t>glebie</w:t>
      </w:r>
      <w:r w:rsidRPr="00705892">
        <w:rPr>
          <w:b/>
        </w:rPr>
        <w:t>”</w:t>
      </w:r>
      <w:r w:rsidR="00A06124">
        <w:rPr>
          <w:b/>
        </w:rPr>
        <w:t>.</w:t>
      </w:r>
      <w:bookmarkStart w:id="0" w:name="_GoBack"/>
      <w:bookmarkEnd w:id="0"/>
    </w:p>
    <w:p w:rsidR="00EE6D03" w:rsidRDefault="00EE6D03" w:rsidP="00EE6D03">
      <w:pPr>
        <w:jc w:val="both"/>
      </w:pPr>
    </w:p>
    <w:p w:rsidR="004A4112" w:rsidRPr="004A4112" w:rsidRDefault="004A4112" w:rsidP="004A4112">
      <w:pPr>
        <w:pStyle w:val="Tekstpodstawowy2"/>
        <w:rPr>
          <w:b/>
          <w:bCs/>
          <w:sz w:val="28"/>
          <w:szCs w:val="28"/>
        </w:rPr>
      </w:pPr>
      <w:r w:rsidRPr="008842C0">
        <w:rPr>
          <w:b/>
          <w:sz w:val="28"/>
          <w:szCs w:val="28"/>
        </w:rPr>
        <w:t>Cel pracy:</w:t>
      </w:r>
    </w:p>
    <w:p w:rsidR="001A710E" w:rsidRDefault="00EE6D03" w:rsidP="00EE6D03">
      <w:pPr>
        <w:jc w:val="both"/>
      </w:pPr>
      <w:r w:rsidRPr="00B45B43">
        <w:t xml:space="preserve">Praca ma na celu określanie aktualnego rozkładu terytorialnego, dla obszaru </w:t>
      </w:r>
      <w:r w:rsidR="003162C6">
        <w:t>siedmiu wybranych województw</w:t>
      </w:r>
      <w:r w:rsidRPr="00B45B43">
        <w:t xml:space="preserve">, depozycji </w:t>
      </w:r>
      <w:r w:rsidRPr="00EE6D03">
        <w:t xml:space="preserve">cezu-137 </w:t>
      </w:r>
      <w:r w:rsidRPr="00B45B43">
        <w:t>[</w:t>
      </w:r>
      <w:proofErr w:type="spellStart"/>
      <w:r w:rsidRPr="00B45B43">
        <w:t>kBq</w:t>
      </w:r>
      <w:proofErr w:type="spellEnd"/>
      <w:r w:rsidRPr="00B45B43">
        <w:t>/m</w:t>
      </w:r>
      <w:r w:rsidRPr="00B45B43">
        <w:rPr>
          <w:vertAlign w:val="superscript"/>
        </w:rPr>
        <w:t>2</w:t>
      </w:r>
      <w:r w:rsidRPr="00B45B43">
        <w:t xml:space="preserve">] </w:t>
      </w:r>
      <w:r w:rsidR="001F6621" w:rsidRPr="00B45B43">
        <w:t xml:space="preserve">oraz stężeń radionuklidów naturalnych w </w:t>
      </w:r>
      <w:r w:rsidR="001F6621">
        <w:t>[</w:t>
      </w:r>
      <w:proofErr w:type="spellStart"/>
      <w:r w:rsidR="001F6621" w:rsidRPr="00B45B43">
        <w:t>Bq</w:t>
      </w:r>
      <w:proofErr w:type="spellEnd"/>
      <w:r w:rsidR="001F6621" w:rsidRPr="00B45B43">
        <w:t>/kg</w:t>
      </w:r>
      <w:r w:rsidR="001F6621">
        <w:t>]</w:t>
      </w:r>
      <w:r w:rsidR="00C40371">
        <w:t xml:space="preserve"> </w:t>
      </w:r>
      <w:r w:rsidRPr="00B45B43">
        <w:t xml:space="preserve">powierzchniowej warstwy gleby </w:t>
      </w:r>
      <w:r>
        <w:t>na podstawie wykonanych pomiarów spektrofotometrycznych próbek gleb pobranych w ustalonej sieci punktów</w:t>
      </w:r>
      <w:r w:rsidRPr="00B45B43">
        <w:t xml:space="preserve">. </w:t>
      </w:r>
    </w:p>
    <w:p w:rsidR="00EE6D03" w:rsidRPr="00B45B43" w:rsidRDefault="00EE6D03" w:rsidP="001A710E">
      <w:pPr>
        <w:ind w:firstLine="357"/>
        <w:jc w:val="both"/>
      </w:pPr>
      <w:r w:rsidRPr="00B45B43">
        <w:t xml:space="preserve">Potrzebę monitoringu promieniowania jonizującego w środowisku określają regulacje prawne </w:t>
      </w:r>
      <w:r w:rsidR="001A710E">
        <w:t>obowiązujące w Europie i Polsce:</w:t>
      </w:r>
    </w:p>
    <w:p w:rsidR="001A710E" w:rsidRDefault="00EE6D03" w:rsidP="00355B2A">
      <w:pPr>
        <w:pStyle w:val="Akapitzlist"/>
        <w:numPr>
          <w:ilvl w:val="0"/>
          <w:numId w:val="1"/>
        </w:numPr>
        <w:ind w:left="714" w:hanging="357"/>
        <w:jc w:val="both"/>
      </w:pPr>
      <w:r w:rsidRPr="00B45B43">
        <w:t xml:space="preserve">Art. 35 Traktatu Euratomu wymaga od każdego państwa członkowskiego zapewnienia środków niezbędnych do ciągłego monitoringu radioaktywności powietrza, </w:t>
      </w:r>
      <w:r w:rsidR="00DF68B5">
        <w:t>wody i </w:t>
      </w:r>
      <w:r w:rsidRPr="00B45B43">
        <w:t xml:space="preserve">gleby. </w:t>
      </w:r>
    </w:p>
    <w:p w:rsidR="00EE6D03" w:rsidRPr="00B45B43" w:rsidRDefault="00EE6D03" w:rsidP="00355B2A">
      <w:pPr>
        <w:pStyle w:val="Akapitzlist"/>
        <w:numPr>
          <w:ilvl w:val="0"/>
          <w:numId w:val="1"/>
        </w:numPr>
        <w:ind w:left="714" w:hanging="357"/>
        <w:jc w:val="both"/>
      </w:pPr>
      <w:r w:rsidRPr="00B45B43">
        <w:t>Ustawa Prawo Atomowe z dnia 29 listopada 2000 r. (tekst jednolity Dz</w:t>
      </w:r>
      <w:r w:rsidR="001A710E">
        <w:t xml:space="preserve">. U. z </w:t>
      </w:r>
      <w:r w:rsidR="00437154">
        <w:t>20</w:t>
      </w:r>
      <w:r w:rsidR="008D3F8F">
        <w:t>21</w:t>
      </w:r>
      <w:r w:rsidR="00DC47DA" w:rsidRPr="00DC47DA">
        <w:t xml:space="preserve"> r., poz. </w:t>
      </w:r>
      <w:r w:rsidR="008D3F8F">
        <w:t>1</w:t>
      </w:r>
      <w:r w:rsidR="00437154">
        <w:t>9</w:t>
      </w:r>
      <w:r w:rsidR="008D3F8F">
        <w:t>41</w:t>
      </w:r>
      <w:r w:rsidR="001A710E">
        <w:t>),</w:t>
      </w:r>
      <w:r w:rsidR="001A710E" w:rsidRPr="001A710E">
        <w:t xml:space="preserve"> </w:t>
      </w:r>
      <w:r w:rsidR="001A710E">
        <w:t>a</w:t>
      </w:r>
      <w:r w:rsidR="001A710E" w:rsidRPr="00B45B43">
        <w:t xml:space="preserve">rt. 73 ust. 3 pkt 1 mówi, że do zadań placówek (prowadzących pomiary skażeń promieniotwórczych) należy wykrywanie, identyfikacja i pomiar skażeń promieniotwórczych </w:t>
      </w:r>
      <w:r w:rsidR="001A710E" w:rsidRPr="001974EE">
        <w:t>w środowisku</w:t>
      </w:r>
      <w:r w:rsidR="001A710E" w:rsidRPr="00B45B43">
        <w:t>, artykułach rolno-spożywczych oraz produktach żywnościowych.</w:t>
      </w:r>
    </w:p>
    <w:p w:rsidR="00DA7D61" w:rsidRPr="00B45B43" w:rsidRDefault="00F542D5" w:rsidP="00355B2A">
      <w:pPr>
        <w:numPr>
          <w:ilvl w:val="0"/>
          <w:numId w:val="1"/>
        </w:numPr>
        <w:ind w:left="714" w:hanging="357"/>
        <w:jc w:val="both"/>
      </w:pPr>
      <w:r>
        <w:t>U</w:t>
      </w:r>
      <w:r w:rsidR="00DA7D61" w:rsidRPr="00DA7D61">
        <w:t>staw</w:t>
      </w:r>
      <w:r>
        <w:t>a z dnia 20 lipca 1991 r.</w:t>
      </w:r>
      <w:r w:rsidR="00DA7D61" w:rsidRPr="00DA7D61">
        <w:t xml:space="preserve"> o Inspekcji Ochrony Środowiska</w:t>
      </w:r>
      <w:r>
        <w:t xml:space="preserve"> (tekst jednolity Dz. U. </w:t>
      </w:r>
      <w:r w:rsidR="004038E4">
        <w:t>z 2021 r., poz. 1070) a</w:t>
      </w:r>
      <w:r w:rsidRPr="00F542D5">
        <w:t>rt. 23 ust. 11 pkt 5</w:t>
      </w:r>
      <w:r w:rsidR="007553D7">
        <w:t>)</w:t>
      </w:r>
      <w:r w:rsidRPr="00F542D5">
        <w:t xml:space="preserve"> </w:t>
      </w:r>
      <w:r w:rsidR="004038E4">
        <w:t>mówi, że</w:t>
      </w:r>
      <w:r w:rsidR="00DA7D61" w:rsidRPr="00DA7D61">
        <w:t xml:space="preserve"> „</w:t>
      </w:r>
      <w:r w:rsidR="007553D7" w:rsidRPr="007553D7">
        <w:t>W państwowym monitoringu środowiska są gromadzone, uzyskane na podstawie badań monitoringowych, dane i informacje o stanie elementów przyrodniczych w zakresie</w:t>
      </w:r>
      <w:r w:rsidR="00DA7D61" w:rsidRPr="00DA7D61">
        <w:t>:  promieniowania jonizującego i pól elektromagnetycznych”.</w:t>
      </w:r>
    </w:p>
    <w:p w:rsidR="001A710E" w:rsidRDefault="00EE6D03" w:rsidP="00355B2A">
      <w:pPr>
        <w:numPr>
          <w:ilvl w:val="0"/>
          <w:numId w:val="1"/>
        </w:numPr>
        <w:ind w:left="714" w:hanging="357"/>
        <w:jc w:val="both"/>
      </w:pPr>
      <w:r w:rsidRPr="00B45B43">
        <w:t xml:space="preserve">Rozporządzenie Rady Ministrów z dnia 17 grudnia 2002 r. w sprawie stacji wczesnego wykrywania skażeń promieniotwórczych i placówek prowadzących pomiary skażeń promieniotwórczych </w:t>
      </w:r>
      <w:r w:rsidR="00A95703" w:rsidRPr="00A95703">
        <w:rPr>
          <w:bCs/>
        </w:rPr>
        <w:t>(Dz. U. z 2002 r. Nr 239, poz. 2030)</w:t>
      </w:r>
      <w:r w:rsidR="001A710E">
        <w:t xml:space="preserve"> </w:t>
      </w:r>
      <w:r w:rsidR="00DF68B5">
        <w:t>podaje w §9 ust. 1 </w:t>
      </w:r>
      <w:r w:rsidRPr="00B45B43">
        <w:t>pkt 1e, iż do zadań placówek specjalistycznych, należy prowadzenie pomiarów zawartości izotopów promieniotwórczych w próbkach materiałów środowiskowyc</w:t>
      </w:r>
      <w:r w:rsidR="00DF68B5">
        <w:t>h, w </w:t>
      </w:r>
      <w:r w:rsidRPr="00B45B43">
        <w:t>tym gleby</w:t>
      </w:r>
      <w:r w:rsidR="00BB35DF">
        <w:t xml:space="preserve"> – cezu</w:t>
      </w:r>
      <w:r w:rsidR="00764A36">
        <w:t xml:space="preserve"> Cs</w:t>
      </w:r>
      <w:r w:rsidR="00BB35DF">
        <w:t>-137</w:t>
      </w:r>
      <w:r w:rsidRPr="00B45B43">
        <w:t xml:space="preserve"> </w:t>
      </w:r>
      <w:r>
        <w:t>powyżej 1 </w:t>
      </w:r>
      <w:proofErr w:type="spellStart"/>
      <w:r w:rsidRPr="00B45B43">
        <w:t>k</w:t>
      </w:r>
      <w:r>
        <w:t>ilobekerela</w:t>
      </w:r>
      <w:proofErr w:type="spellEnd"/>
      <w:r>
        <w:t xml:space="preserve"> na metr kwadratowy [</w:t>
      </w:r>
      <w:proofErr w:type="spellStart"/>
      <w:r w:rsidRPr="00B45B43">
        <w:t>kBq</w:t>
      </w:r>
      <w:proofErr w:type="spellEnd"/>
      <w:r w:rsidRPr="00B45B43">
        <w:t>/m</w:t>
      </w:r>
      <w:r w:rsidRPr="001A710E">
        <w:t>2</w:t>
      </w:r>
      <w:r>
        <w:t>]</w:t>
      </w:r>
      <w:r w:rsidR="00DF68B5">
        <w:t>. Jak wynika z </w:t>
      </w:r>
      <w:r w:rsidRPr="00B45B43">
        <w:t xml:space="preserve">dotychczasowych badań </w:t>
      </w:r>
      <w:r w:rsidR="006D3C67" w:rsidRPr="00B45B43">
        <w:t xml:space="preserve">próbek gleby </w:t>
      </w:r>
      <w:r w:rsidRPr="00B45B43">
        <w:t xml:space="preserve">pobieranych w cyklu dwuletnim średnie </w:t>
      </w:r>
      <w:r w:rsidRPr="00831026">
        <w:t xml:space="preserve">stężenie </w:t>
      </w:r>
      <w:r w:rsidR="00054AAE" w:rsidRPr="00EE6D03">
        <w:t>cezu-137</w:t>
      </w:r>
      <w:r w:rsidRPr="00831026">
        <w:t xml:space="preserve"> w powierzchniowej warstwie gleby</w:t>
      </w:r>
      <w:r w:rsidR="00DF68B5">
        <w:t xml:space="preserve"> w Polsce jest ciągle powyżej </w:t>
      </w:r>
      <w:r w:rsidR="00DF68B5" w:rsidRPr="00C064EE">
        <w:t>1 </w:t>
      </w:r>
      <w:r w:rsidRPr="00C064EE">
        <w:t>[</w:t>
      </w:r>
      <w:proofErr w:type="spellStart"/>
      <w:r w:rsidRPr="00C064EE">
        <w:t>kBq</w:t>
      </w:r>
      <w:proofErr w:type="spellEnd"/>
      <w:r w:rsidRPr="00C064EE">
        <w:t>/m2] i wynosi 1,</w:t>
      </w:r>
      <w:r w:rsidR="0009010C">
        <w:t>13</w:t>
      </w:r>
      <w:r w:rsidRPr="00C064EE">
        <w:t xml:space="preserve"> [</w:t>
      </w:r>
      <w:proofErr w:type="spellStart"/>
      <w:r w:rsidRPr="00C064EE">
        <w:t>kBq</w:t>
      </w:r>
      <w:proofErr w:type="spellEnd"/>
      <w:r w:rsidRPr="00C064EE">
        <w:t>/m2] (dane z jesieni 20</w:t>
      </w:r>
      <w:r w:rsidR="0009010C">
        <w:t>20</w:t>
      </w:r>
      <w:r w:rsidRPr="00C064EE">
        <w:t xml:space="preserve"> r</w:t>
      </w:r>
      <w:r w:rsidR="0009010C">
        <w:t xml:space="preserve">. – </w:t>
      </w:r>
      <w:r w:rsidRPr="00C064EE">
        <w:t xml:space="preserve">ostatnia wykonana </w:t>
      </w:r>
      <w:r w:rsidR="00DF68B5" w:rsidRPr="00C064EE">
        <w:t>i </w:t>
      </w:r>
      <w:r w:rsidR="002F683A" w:rsidRPr="00C064EE">
        <w:t xml:space="preserve">zweryfikowana </w:t>
      </w:r>
      <w:r w:rsidRPr="00C064EE">
        <w:t>seria pomiarowa).</w:t>
      </w:r>
      <w:r w:rsidRPr="00B45B43">
        <w:t xml:space="preserve"> </w:t>
      </w:r>
    </w:p>
    <w:p w:rsidR="00B1571D" w:rsidRDefault="00B1571D" w:rsidP="00EE6D03">
      <w:pPr>
        <w:pStyle w:val="Tekstpodstawowy"/>
        <w:ind w:firstLine="357"/>
        <w:jc w:val="both"/>
      </w:pPr>
    </w:p>
    <w:p w:rsidR="00EE6D03" w:rsidRPr="00B45B43" w:rsidRDefault="00EE6D03" w:rsidP="00EE6D03">
      <w:pPr>
        <w:pStyle w:val="Tekstpodstawowy"/>
        <w:ind w:firstLine="357"/>
        <w:jc w:val="both"/>
      </w:pPr>
      <w:r w:rsidRPr="00B45B43">
        <w:t>Kontynuacja pomiarów stężeń tego radionuklidu</w:t>
      </w:r>
      <w:r w:rsidR="001F6621">
        <w:t xml:space="preserve"> w próbkach gleby pobieranych w </w:t>
      </w:r>
      <w:r w:rsidRPr="00B45B43">
        <w:t xml:space="preserve">miejscach, gdzie </w:t>
      </w:r>
      <w:proofErr w:type="spellStart"/>
      <w:r w:rsidRPr="00B45B43">
        <w:t>mikrośrodowisko</w:t>
      </w:r>
      <w:proofErr w:type="spellEnd"/>
      <w:r w:rsidRPr="00B45B43">
        <w:t xml:space="preserve"> nie jest zniekształcane lub zmieniane np. przez orkę lub nawożenie umożliwi ocenę nawet niewielkich zmian poziomu skażeń. Utrzymywanie systematycznego (w stałym cyklu czasowym) i jedn</w:t>
      </w:r>
      <w:r>
        <w:t>olitego sposobu poboru próbek w </w:t>
      </w:r>
      <w:r w:rsidRPr="00B45B43">
        <w:t>przypadku awarii lub wypadku radiacyjnego pozwoli na szybkie i sprawne pobranie próbek z powierzchniowej warstwy gleby za pomocą specjalnych wykrojników przez przeszkolony personel.</w:t>
      </w:r>
    </w:p>
    <w:p w:rsidR="007168E0" w:rsidRDefault="007168E0" w:rsidP="004A4112">
      <w:pPr>
        <w:rPr>
          <w:b/>
          <w:bCs/>
          <w:sz w:val="28"/>
          <w:szCs w:val="28"/>
        </w:rPr>
      </w:pPr>
    </w:p>
    <w:p w:rsidR="007168E0" w:rsidRDefault="007168E0" w:rsidP="004A4112">
      <w:pPr>
        <w:rPr>
          <w:b/>
          <w:bCs/>
          <w:sz w:val="28"/>
          <w:szCs w:val="28"/>
        </w:rPr>
      </w:pPr>
    </w:p>
    <w:p w:rsidR="004A4112" w:rsidRDefault="00CD6426" w:rsidP="004A41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Zadania:</w:t>
      </w:r>
    </w:p>
    <w:p w:rsidR="00CD6426" w:rsidRPr="008842C0" w:rsidRDefault="00CD6426" w:rsidP="004A4112">
      <w:pPr>
        <w:rPr>
          <w:b/>
          <w:bCs/>
          <w:sz w:val="28"/>
          <w:szCs w:val="28"/>
        </w:rPr>
      </w:pPr>
    </w:p>
    <w:p w:rsidR="00AD3C31" w:rsidRDefault="00AD3C31" w:rsidP="00355B2A">
      <w:pPr>
        <w:pStyle w:val="Tekstpodstawowy"/>
        <w:numPr>
          <w:ilvl w:val="0"/>
          <w:numId w:val="7"/>
        </w:numPr>
        <w:spacing w:after="0"/>
        <w:ind w:left="426"/>
        <w:jc w:val="both"/>
      </w:pPr>
      <w:r w:rsidRPr="00AD3C31">
        <w:t xml:space="preserve">Pobór </w:t>
      </w:r>
      <w:r w:rsidR="00F166BA">
        <w:t>149</w:t>
      </w:r>
      <w:r w:rsidRPr="00AD3C31">
        <w:t xml:space="preserve"> próbek gleby </w:t>
      </w:r>
      <w:r w:rsidR="006D3C67" w:rsidRPr="006D3C67">
        <w:t xml:space="preserve">jesienią </w:t>
      </w:r>
      <w:r w:rsidR="00127A84">
        <w:t>202</w:t>
      </w:r>
      <w:r w:rsidR="00315031">
        <w:t>2</w:t>
      </w:r>
      <w:r w:rsidR="006D3C67" w:rsidRPr="006D3C67">
        <w:t xml:space="preserve"> roku </w:t>
      </w:r>
      <w:r w:rsidRPr="00AD3C31">
        <w:t xml:space="preserve">z terenu </w:t>
      </w:r>
      <w:r w:rsidR="00F166BA">
        <w:t xml:space="preserve">wybranych siedmiu województw (dolnośląskie, lubelskie, małopolskie, mazowieckie, opolskie, śląskie, świętokrzyskie) </w:t>
      </w:r>
      <w:r w:rsidRPr="00AD3C31">
        <w:t xml:space="preserve">w </w:t>
      </w:r>
      <w:r w:rsidR="00F166BA">
        <w:t>14</w:t>
      </w:r>
      <w:r w:rsidRPr="00AD3C31">
        <w:t>4 pun</w:t>
      </w:r>
      <w:r w:rsidR="00DF68B5">
        <w:t xml:space="preserve">ktach zlokalizowanych zgodnie </w:t>
      </w:r>
      <w:r w:rsidR="00DF68B5" w:rsidRPr="00B1571D">
        <w:t>z </w:t>
      </w:r>
      <w:r w:rsidRPr="00B1571D">
        <w:t>załącznikiem</w:t>
      </w:r>
      <w:r w:rsidR="00D71362" w:rsidRPr="00B1571D">
        <w:t xml:space="preserve"> </w:t>
      </w:r>
      <w:r w:rsidR="00B1571D" w:rsidRPr="00B1571D">
        <w:t>A</w:t>
      </w:r>
      <w:r w:rsidR="00645F05" w:rsidRPr="00B1571D">
        <w:t xml:space="preserve"> </w:t>
      </w:r>
      <w:r w:rsidRPr="00AD3C31">
        <w:t>d</w:t>
      </w:r>
      <w:r w:rsidR="002D182D">
        <w:t>o opisu przedmiotu zamówienia w </w:t>
      </w:r>
      <w:r w:rsidRPr="00AD3C31">
        <w:t>ogródkach meteorologicznych stacji i posterunków Instytutu Meteorologii i Gospodarki Wodnej</w:t>
      </w:r>
      <w:r w:rsidR="00B1571D">
        <w:t xml:space="preserve"> – Państwowego Instytutu Badawczego</w:t>
      </w:r>
      <w:r w:rsidRPr="00AD3C31">
        <w:t>.</w:t>
      </w:r>
    </w:p>
    <w:p w:rsidR="00AD3C31" w:rsidRPr="00AD3C31" w:rsidRDefault="00AD3C31" w:rsidP="00AD3C31">
      <w:pPr>
        <w:pStyle w:val="Tekstpodstawowy"/>
        <w:spacing w:after="0"/>
        <w:ind w:left="426"/>
        <w:jc w:val="both"/>
      </w:pPr>
    </w:p>
    <w:p w:rsidR="007E6441" w:rsidRDefault="00AD3C31" w:rsidP="00355B2A">
      <w:pPr>
        <w:pStyle w:val="Tekstpodstawowy"/>
        <w:numPr>
          <w:ilvl w:val="0"/>
          <w:numId w:val="7"/>
        </w:numPr>
        <w:spacing w:after="0"/>
        <w:ind w:left="426"/>
        <w:jc w:val="both"/>
      </w:pPr>
      <w:r w:rsidRPr="00AD3C31">
        <w:t xml:space="preserve">Pomiary spektrometryczne pobranych </w:t>
      </w:r>
      <w:r w:rsidR="00F166BA">
        <w:t xml:space="preserve">149 </w:t>
      </w:r>
      <w:r w:rsidRPr="00AD3C31">
        <w:t>próbek gleb</w:t>
      </w:r>
      <w:r w:rsidR="00F166BA">
        <w:t xml:space="preserve">, </w:t>
      </w:r>
      <w:r w:rsidRPr="00AD3C31">
        <w:t xml:space="preserve">metodą półprzewodnikowej spektrometrii promieniowania gamma zatwierdzoną przez Prezesa PAA, </w:t>
      </w:r>
      <w:r w:rsidRPr="009E07C1">
        <w:t xml:space="preserve">w celu oznaczenia w </w:t>
      </w:r>
      <w:r w:rsidRPr="00AD3C31">
        <w:t>badanych próbkach stężeń cezu-137 oraz radionuklidów naturalnych (</w:t>
      </w:r>
      <w:r w:rsidR="004301AA" w:rsidRPr="004301AA">
        <w:t>rad-226, aktyn-228, potas-40</w:t>
      </w:r>
      <w:r w:rsidRPr="00AD3C31">
        <w:t xml:space="preserve">). </w:t>
      </w:r>
    </w:p>
    <w:p w:rsidR="007E6441" w:rsidRDefault="007E6441" w:rsidP="007E6441">
      <w:pPr>
        <w:pStyle w:val="Akapitzlist"/>
      </w:pPr>
    </w:p>
    <w:p w:rsidR="007E6441" w:rsidRDefault="007E6441" w:rsidP="007E6441">
      <w:pPr>
        <w:pStyle w:val="Tekstpodstawowy"/>
        <w:ind w:left="426"/>
        <w:jc w:val="both"/>
      </w:pPr>
      <w:r>
        <w:t>Limity detekcji dla radionuklidów wynoszą:</w:t>
      </w:r>
    </w:p>
    <w:p w:rsidR="007E6441" w:rsidRDefault="007E6441" w:rsidP="007E6441">
      <w:pPr>
        <w:pStyle w:val="Tekstpodstawowy"/>
        <w:numPr>
          <w:ilvl w:val="0"/>
          <w:numId w:val="15"/>
        </w:numPr>
        <w:jc w:val="both"/>
      </w:pPr>
      <w:r>
        <w:t xml:space="preserve">0,15 </w:t>
      </w:r>
      <w:proofErr w:type="spellStart"/>
      <w:r>
        <w:t>Bq</w:t>
      </w:r>
      <w:proofErr w:type="spellEnd"/>
      <w:r>
        <w:t xml:space="preserve">/kg (0,02 </w:t>
      </w:r>
      <w:proofErr w:type="spellStart"/>
      <w:r>
        <w:t>kBq</w:t>
      </w:r>
      <w:proofErr w:type="spellEnd"/>
      <w:r>
        <w:t>/m2) dla Cs-137 ,</w:t>
      </w:r>
    </w:p>
    <w:p w:rsidR="007E6441" w:rsidRDefault="007E6441" w:rsidP="007E6441">
      <w:pPr>
        <w:pStyle w:val="Tekstpodstawowy"/>
        <w:numPr>
          <w:ilvl w:val="0"/>
          <w:numId w:val="15"/>
        </w:numPr>
        <w:jc w:val="both"/>
      </w:pPr>
      <w:r>
        <w:t xml:space="preserve">2,5 </w:t>
      </w:r>
      <w:proofErr w:type="spellStart"/>
      <w:r>
        <w:t>Bq</w:t>
      </w:r>
      <w:proofErr w:type="spellEnd"/>
      <w:r>
        <w:t>/kg dla  K-40,</w:t>
      </w:r>
    </w:p>
    <w:p w:rsidR="007E6441" w:rsidRDefault="007E6441" w:rsidP="007E6441">
      <w:pPr>
        <w:pStyle w:val="Tekstpodstawowy"/>
        <w:numPr>
          <w:ilvl w:val="0"/>
          <w:numId w:val="15"/>
        </w:numPr>
        <w:jc w:val="both"/>
      </w:pPr>
      <w:r>
        <w:t xml:space="preserve">2,0 </w:t>
      </w:r>
      <w:proofErr w:type="spellStart"/>
      <w:r>
        <w:t>Bq</w:t>
      </w:r>
      <w:proofErr w:type="spellEnd"/>
      <w:r>
        <w:t>/kg dla  Ra-226,</w:t>
      </w:r>
    </w:p>
    <w:p w:rsidR="007E6441" w:rsidRDefault="007E6441" w:rsidP="007E6441">
      <w:pPr>
        <w:pStyle w:val="Tekstpodstawowy"/>
        <w:numPr>
          <w:ilvl w:val="0"/>
          <w:numId w:val="15"/>
        </w:numPr>
        <w:spacing w:after="0"/>
        <w:jc w:val="both"/>
      </w:pPr>
      <w:r>
        <w:t xml:space="preserve">0,5 </w:t>
      </w:r>
      <w:proofErr w:type="spellStart"/>
      <w:r>
        <w:t>Bq</w:t>
      </w:r>
      <w:proofErr w:type="spellEnd"/>
      <w:r>
        <w:t>/kg dla  Ac-228.</w:t>
      </w:r>
    </w:p>
    <w:p w:rsidR="007E6441" w:rsidRDefault="007E6441" w:rsidP="007E6441">
      <w:pPr>
        <w:pStyle w:val="Akapitzlist"/>
      </w:pPr>
    </w:p>
    <w:p w:rsidR="00AD3C31" w:rsidRDefault="00AD3C31" w:rsidP="007E6441">
      <w:pPr>
        <w:pStyle w:val="Tekstpodstawowy"/>
        <w:spacing w:after="0"/>
        <w:ind w:left="426"/>
        <w:jc w:val="both"/>
      </w:pPr>
      <w:r w:rsidRPr="00AD3C31">
        <w:t>Prowadze</w:t>
      </w:r>
      <w:r w:rsidR="00DF68B5">
        <w:t>nie rejestru wyników pomiarów w </w:t>
      </w:r>
      <w:r w:rsidRPr="00AD3C31">
        <w:t>postaci arkusza Excel.</w:t>
      </w:r>
    </w:p>
    <w:p w:rsidR="00AD3C31" w:rsidRDefault="00AD3C31" w:rsidP="00AD3C31">
      <w:pPr>
        <w:pStyle w:val="Tekstpodstawowy"/>
        <w:spacing w:after="0"/>
        <w:jc w:val="both"/>
      </w:pPr>
    </w:p>
    <w:p w:rsidR="00AD3C31" w:rsidRDefault="00AD3C31" w:rsidP="00355B2A">
      <w:pPr>
        <w:pStyle w:val="Tekstpodstawowy"/>
        <w:numPr>
          <w:ilvl w:val="0"/>
          <w:numId w:val="7"/>
        </w:numPr>
        <w:spacing w:after="0"/>
        <w:ind w:left="426"/>
        <w:jc w:val="both"/>
      </w:pPr>
      <w:r w:rsidRPr="00AD3C31">
        <w:t xml:space="preserve">Opracowanie </w:t>
      </w:r>
      <w:r w:rsidR="00F166BA">
        <w:t>sprawozdania końcowego.</w:t>
      </w:r>
    </w:p>
    <w:p w:rsidR="00AD3C31" w:rsidRDefault="00AD3C31" w:rsidP="00AD3C31">
      <w:pPr>
        <w:pStyle w:val="Tekstpodstawowy"/>
        <w:spacing w:after="0"/>
        <w:jc w:val="both"/>
      </w:pPr>
    </w:p>
    <w:p w:rsidR="00AD3C31" w:rsidRPr="006C0A20" w:rsidRDefault="00AD3C31" w:rsidP="00355B2A">
      <w:pPr>
        <w:pStyle w:val="Tekstpodstawowy"/>
        <w:numPr>
          <w:ilvl w:val="0"/>
          <w:numId w:val="7"/>
        </w:numPr>
        <w:spacing w:after="0"/>
        <w:ind w:left="426"/>
        <w:jc w:val="both"/>
      </w:pPr>
      <w:r w:rsidRPr="00AD3C31">
        <w:t>Opraco</w:t>
      </w:r>
      <w:r w:rsidR="00611559">
        <w:t>wanie zbiorów da</w:t>
      </w:r>
      <w:r w:rsidR="005C74A3">
        <w:t xml:space="preserve">nych za rok </w:t>
      </w:r>
      <w:r w:rsidR="00127A84">
        <w:t>202</w:t>
      </w:r>
      <w:r w:rsidR="00DD6899">
        <w:t>2</w:t>
      </w:r>
      <w:r w:rsidR="00611559">
        <w:t>.</w:t>
      </w:r>
    </w:p>
    <w:p w:rsidR="00AD3C31" w:rsidRDefault="00AD3C31" w:rsidP="00AD3C31">
      <w:pPr>
        <w:pStyle w:val="Tekstpodstawowy"/>
        <w:rPr>
          <w:b/>
          <w:bCs/>
          <w:sz w:val="28"/>
          <w:szCs w:val="28"/>
        </w:rPr>
      </w:pPr>
    </w:p>
    <w:p w:rsidR="00AD3C31" w:rsidRDefault="00AD3C31" w:rsidP="00AD3C31">
      <w:pPr>
        <w:pStyle w:val="Tekstpodstawowy"/>
        <w:rPr>
          <w:bCs/>
        </w:rPr>
      </w:pPr>
      <w:r w:rsidRPr="008842C0">
        <w:rPr>
          <w:b/>
          <w:bCs/>
          <w:sz w:val="28"/>
          <w:szCs w:val="28"/>
        </w:rPr>
        <w:t>Przewiduje się etapową realizację pracy:</w:t>
      </w:r>
      <w:r w:rsidRPr="00AD3C31">
        <w:rPr>
          <w:bCs/>
        </w:rPr>
        <w:t xml:space="preserve"> </w:t>
      </w:r>
    </w:p>
    <w:p w:rsidR="00AD3C31" w:rsidRPr="006C0A20" w:rsidRDefault="00AD3C31" w:rsidP="00AD3C31">
      <w:pPr>
        <w:pStyle w:val="Tekstpodstawowy"/>
        <w:rPr>
          <w:bCs/>
        </w:rPr>
      </w:pPr>
      <w:r>
        <w:rPr>
          <w:bCs/>
        </w:rPr>
        <w:t>Praca realizowana będzie w 3 etapach. Zadania konieczne do zrealizowania  poszczególnych etapach pracy przedstawiono poniżej:</w:t>
      </w:r>
    </w:p>
    <w:p w:rsidR="00EE6D03" w:rsidRPr="006C0A20" w:rsidRDefault="00EE6D03" w:rsidP="00CD6426">
      <w:pPr>
        <w:pStyle w:val="Tekstpodstawowy"/>
        <w:spacing w:after="0"/>
        <w:jc w:val="both"/>
        <w:rPr>
          <w:b/>
        </w:rPr>
      </w:pPr>
      <w:r w:rsidRPr="006C0A20">
        <w:rPr>
          <w:b/>
        </w:rPr>
        <w:t>Etap I:</w:t>
      </w:r>
    </w:p>
    <w:p w:rsidR="00EE6D03" w:rsidRPr="00050403" w:rsidRDefault="00AD3C31" w:rsidP="00CD6426">
      <w:pPr>
        <w:pStyle w:val="Tekstpodstawowy"/>
        <w:spacing w:after="0"/>
        <w:jc w:val="both"/>
        <w:rPr>
          <w:b/>
          <w:i/>
        </w:rPr>
      </w:pPr>
      <w:r w:rsidRPr="00050403">
        <w:rPr>
          <w:b/>
          <w:i/>
        </w:rPr>
        <w:t>Zadanie</w:t>
      </w:r>
      <w:r w:rsidR="00CD6426" w:rsidRPr="00050403">
        <w:rPr>
          <w:b/>
          <w:i/>
        </w:rPr>
        <w:t xml:space="preserve"> 1</w:t>
      </w:r>
      <w:r w:rsidRPr="00050403">
        <w:rPr>
          <w:b/>
          <w:i/>
        </w:rPr>
        <w:t xml:space="preserve">: </w:t>
      </w:r>
      <w:r w:rsidR="00EE6D03" w:rsidRPr="00050403">
        <w:rPr>
          <w:b/>
          <w:i/>
        </w:rPr>
        <w:t xml:space="preserve">Pobór </w:t>
      </w:r>
      <w:r w:rsidR="00F166BA">
        <w:rPr>
          <w:b/>
          <w:i/>
        </w:rPr>
        <w:t>149</w:t>
      </w:r>
      <w:r w:rsidR="00EE6D03" w:rsidRPr="00050403">
        <w:rPr>
          <w:b/>
          <w:i/>
        </w:rPr>
        <w:t xml:space="preserve"> próbek gleby </w:t>
      </w:r>
      <w:r w:rsidR="006D3C67" w:rsidRPr="006D3C67">
        <w:rPr>
          <w:b/>
          <w:i/>
        </w:rPr>
        <w:t xml:space="preserve">jesienią </w:t>
      </w:r>
      <w:r w:rsidR="00127A84">
        <w:rPr>
          <w:b/>
          <w:i/>
        </w:rPr>
        <w:t>202</w:t>
      </w:r>
      <w:r w:rsidR="009A62C9">
        <w:rPr>
          <w:b/>
          <w:i/>
        </w:rPr>
        <w:t>2</w:t>
      </w:r>
      <w:r w:rsidR="006D3C67" w:rsidRPr="006D3C67">
        <w:rPr>
          <w:b/>
          <w:i/>
        </w:rPr>
        <w:t xml:space="preserve"> roku </w:t>
      </w:r>
      <w:r w:rsidR="00F166BA" w:rsidRPr="00F166BA">
        <w:rPr>
          <w:b/>
          <w:i/>
        </w:rPr>
        <w:t xml:space="preserve">z terenu wybranych siedmiu województw (dolnośląskie, lubelskie, małopolskie, mazowieckie, opolskie, śląskie, świętokrzyskie) w 144 punktach </w:t>
      </w:r>
      <w:r w:rsidR="00EE6D03" w:rsidRPr="00050403">
        <w:rPr>
          <w:b/>
          <w:i/>
        </w:rPr>
        <w:t xml:space="preserve">zlokalizowanych </w:t>
      </w:r>
      <w:r w:rsidR="00EE6D03" w:rsidRPr="00B1571D">
        <w:rPr>
          <w:b/>
          <w:i/>
        </w:rPr>
        <w:t>zgodnie z załącznikiem</w:t>
      </w:r>
      <w:r w:rsidR="00645F05" w:rsidRPr="00B1571D">
        <w:rPr>
          <w:b/>
          <w:i/>
        </w:rPr>
        <w:t xml:space="preserve"> </w:t>
      </w:r>
      <w:r w:rsidR="00B1571D">
        <w:rPr>
          <w:b/>
          <w:i/>
        </w:rPr>
        <w:t>A</w:t>
      </w:r>
      <w:r w:rsidR="00EE6D03" w:rsidRPr="00B1571D">
        <w:rPr>
          <w:b/>
          <w:i/>
        </w:rPr>
        <w:t xml:space="preserve"> </w:t>
      </w:r>
      <w:r w:rsidR="00EE6D03" w:rsidRPr="00050403">
        <w:rPr>
          <w:b/>
          <w:i/>
        </w:rPr>
        <w:t>d</w:t>
      </w:r>
      <w:r w:rsidR="00644000">
        <w:rPr>
          <w:b/>
          <w:i/>
        </w:rPr>
        <w:t>o opisu przedmiotu zamówienia w </w:t>
      </w:r>
      <w:r w:rsidR="00EE6D03" w:rsidRPr="00050403">
        <w:rPr>
          <w:b/>
          <w:i/>
        </w:rPr>
        <w:t>ogródkach meteorologicznych stacji i posterunków Instytutu Meteorologii i Gospodarki Wodnej</w:t>
      </w:r>
      <w:r w:rsidR="00B1571D">
        <w:rPr>
          <w:b/>
          <w:i/>
        </w:rPr>
        <w:t xml:space="preserve"> - </w:t>
      </w:r>
      <w:r w:rsidR="00B1571D" w:rsidRPr="00B1571D">
        <w:rPr>
          <w:b/>
          <w:i/>
        </w:rPr>
        <w:t>Państwowego Instytutu Badawczego</w:t>
      </w:r>
      <w:r w:rsidR="00EE6D03" w:rsidRPr="00050403">
        <w:rPr>
          <w:b/>
          <w:i/>
        </w:rPr>
        <w:t>.</w:t>
      </w:r>
    </w:p>
    <w:p w:rsidR="00EE6D03" w:rsidRDefault="00EE6D03" w:rsidP="00CD6426">
      <w:pPr>
        <w:pStyle w:val="Tekstpodstawowy"/>
        <w:spacing w:after="0"/>
        <w:jc w:val="both"/>
      </w:pPr>
    </w:p>
    <w:p w:rsidR="00EE6D03" w:rsidRDefault="00EE6D03" w:rsidP="00CD6426">
      <w:pPr>
        <w:pStyle w:val="Tekstpodstawowy"/>
        <w:spacing w:after="0"/>
        <w:jc w:val="both"/>
      </w:pPr>
      <w:r w:rsidRPr="00B45B43">
        <w:t xml:space="preserve">Pobór </w:t>
      </w:r>
      <w:r w:rsidR="00F166BA">
        <w:t>149</w:t>
      </w:r>
      <w:r>
        <w:t xml:space="preserve"> </w:t>
      </w:r>
      <w:r w:rsidRPr="00B45B43">
        <w:t>próbek gleby</w:t>
      </w:r>
      <w:r w:rsidR="00037B14">
        <w:t xml:space="preserve"> zostanie przeprowadzony</w:t>
      </w:r>
      <w:r w:rsidR="006D3C67" w:rsidRPr="006D3C67">
        <w:t xml:space="preserve"> jesienią </w:t>
      </w:r>
      <w:r w:rsidR="00127A84">
        <w:t>202</w:t>
      </w:r>
      <w:r w:rsidR="009A62C9">
        <w:t>2</w:t>
      </w:r>
      <w:r w:rsidR="006D3C67" w:rsidRPr="006D3C67">
        <w:t xml:space="preserve"> roku</w:t>
      </w:r>
      <w:r w:rsidRPr="00B45B43">
        <w:t xml:space="preserve"> w </w:t>
      </w:r>
      <w:r w:rsidR="00F166BA">
        <w:t>144</w:t>
      </w:r>
      <w:r w:rsidRPr="00B45B43">
        <w:t xml:space="preserve"> punktach </w:t>
      </w:r>
      <w:r w:rsidRPr="00B1571D">
        <w:t>zlokalizowanych zgodnie z załącznikiem</w:t>
      </w:r>
      <w:r w:rsidR="00645F05" w:rsidRPr="00B1571D">
        <w:t xml:space="preserve"> </w:t>
      </w:r>
      <w:r w:rsidR="00B1571D">
        <w:t>A</w:t>
      </w:r>
      <w:r w:rsidR="00D71362" w:rsidRPr="00B1571D">
        <w:t xml:space="preserve"> </w:t>
      </w:r>
      <w:r w:rsidRPr="00B1571D">
        <w:t xml:space="preserve">do </w:t>
      </w:r>
      <w:r w:rsidRPr="00AE5E17">
        <w:t>opisu przedmiotu zamówienia</w:t>
      </w:r>
      <w:r w:rsidRPr="00B45B43">
        <w:t xml:space="preserve"> </w:t>
      </w:r>
      <w:r>
        <w:t>w </w:t>
      </w:r>
      <w:r w:rsidRPr="00B45B43">
        <w:t>ogródkach meteorologicznych stacji i poste</w:t>
      </w:r>
      <w:r>
        <w:t xml:space="preserve">runków </w:t>
      </w:r>
      <w:r w:rsidR="00B1571D">
        <w:t>IMGW-PIB</w:t>
      </w:r>
      <w:r w:rsidRPr="00B45B43">
        <w:t xml:space="preserve">: </w:t>
      </w:r>
      <w:r w:rsidR="00F166BA">
        <w:t>144</w:t>
      </w:r>
      <w:r w:rsidRPr="00B1571D">
        <w:t xml:space="preserve"> próbki z warstwy powierzchniowej o grubości </w:t>
      </w:r>
      <w:smartTag w:uri="urn:schemas-microsoft-com:office:smarttags" w:element="metricconverter">
        <w:smartTagPr>
          <w:attr w:name="ProductID" w:val="10ﾠcm"/>
        </w:smartTagPr>
        <w:r w:rsidRPr="00B1571D">
          <w:t>10 cm</w:t>
        </w:r>
      </w:smartTag>
      <w:r w:rsidR="00020104" w:rsidRPr="00B1571D">
        <w:t xml:space="preserve"> i </w:t>
      </w:r>
      <w:r w:rsidR="00F166BA">
        <w:t>5</w:t>
      </w:r>
      <w:r w:rsidR="00020104">
        <w:t xml:space="preserve"> próbek z warstwy o </w:t>
      </w:r>
      <w:r w:rsidRPr="00B45B43">
        <w:t xml:space="preserve">grubości </w:t>
      </w:r>
      <w:smartTag w:uri="urn:schemas-microsoft-com:office:smarttags" w:element="metricconverter">
        <w:smartTagPr>
          <w:attr w:name="ProductID" w:val="25ﾠcm"/>
        </w:smartTagPr>
        <w:r w:rsidRPr="00B45B43">
          <w:t>25 cm</w:t>
        </w:r>
      </w:smartTag>
      <w:r w:rsidRPr="00AE5E17">
        <w:t>.</w:t>
      </w:r>
      <w:r w:rsidRPr="00E56E47">
        <w:t xml:space="preserve"> </w:t>
      </w:r>
    </w:p>
    <w:p w:rsidR="002F683A" w:rsidRDefault="00EE6D03" w:rsidP="00CD6426">
      <w:pPr>
        <w:pStyle w:val="Tekstpodstawowy"/>
        <w:spacing w:after="0"/>
        <w:jc w:val="both"/>
      </w:pPr>
      <w:r w:rsidRPr="00E56E47">
        <w:t xml:space="preserve">Próbki </w:t>
      </w:r>
      <w:r>
        <w:t>należy</w:t>
      </w:r>
      <w:r w:rsidR="003E2E92">
        <w:t xml:space="preserve"> pobierać</w:t>
      </w:r>
      <w:r w:rsidRPr="00E56E47">
        <w:t xml:space="preserve"> w ogródkach meteorologiczny</w:t>
      </w:r>
      <w:r w:rsidR="003E2E92">
        <w:t>ch stacji i posterunków IMGW</w:t>
      </w:r>
      <w:r w:rsidR="00B1571D">
        <w:t>-PIB</w:t>
      </w:r>
      <w:r w:rsidR="003E2E92">
        <w:t xml:space="preserve"> w </w:t>
      </w:r>
      <w:r w:rsidRPr="00E56E47">
        <w:t xml:space="preserve">sąsiedztwie klatki meteorologicznej. Każda pobrana próbka </w:t>
      </w:r>
      <w:r>
        <w:t>składać się będzie</w:t>
      </w:r>
      <w:r w:rsidRPr="00E56E47">
        <w:t xml:space="preserve"> z 7 porcji </w:t>
      </w:r>
      <w:r>
        <w:t xml:space="preserve">gleby </w:t>
      </w:r>
      <w:r w:rsidRPr="00E56E47">
        <w:t xml:space="preserve">wziętych z 6 miejsc rozmieszczonych na obwodzie koła o promieniu 2 metry i jednej porcji </w:t>
      </w:r>
      <w:r>
        <w:t xml:space="preserve">gleby </w:t>
      </w:r>
      <w:r w:rsidRPr="00E56E47">
        <w:t>po</w:t>
      </w:r>
      <w:r>
        <w:t>branej w środku tego koła. Każda porcja</w:t>
      </w:r>
      <w:r w:rsidRPr="00E56E47">
        <w:t xml:space="preserve"> gleby </w:t>
      </w:r>
      <w:r>
        <w:t xml:space="preserve">zostanie </w:t>
      </w:r>
      <w:r w:rsidR="00037B14">
        <w:t>pobierana</w:t>
      </w:r>
      <w:r w:rsidRPr="00E56E47">
        <w:t xml:space="preserve"> za pomocą stalowego wykrojnika w kształc</w:t>
      </w:r>
      <w:r>
        <w:t>ie walca o średnicy ok. 7 cm, z </w:t>
      </w:r>
      <w:r w:rsidRPr="00E56E47">
        <w:t xml:space="preserve">zaostrzoną końcówką. Na obwodzie walca zaznaczony </w:t>
      </w:r>
      <w:r>
        <w:t>zostanie</w:t>
      </w:r>
      <w:r w:rsidRPr="00E56E47">
        <w:t xml:space="preserve"> poziom, do którego należało wbić wykrojnik w glebę, aby zapewnić pobór warstwy o grubości 10 cm</w:t>
      </w:r>
      <w:r w:rsidR="001F6621">
        <w:t xml:space="preserve"> i </w:t>
      </w:r>
      <w:r>
        <w:t>25 cm. Porcje gleby przeniesione</w:t>
      </w:r>
      <w:r w:rsidRPr="00E56E47">
        <w:t xml:space="preserve"> </w:t>
      </w:r>
      <w:r>
        <w:t xml:space="preserve">zostaną do </w:t>
      </w:r>
      <w:r w:rsidRPr="00E56E47">
        <w:t>plastiko</w:t>
      </w:r>
      <w:r>
        <w:t xml:space="preserve">wego </w:t>
      </w:r>
      <w:r w:rsidRPr="00E56E47">
        <w:t>worka</w:t>
      </w:r>
      <w:r>
        <w:t xml:space="preserve"> – wspólnego dla 7 porcji gleby z każdego punktu poboru</w:t>
      </w:r>
      <w:r w:rsidRPr="00E56E47">
        <w:t xml:space="preserve">. Worek ten </w:t>
      </w:r>
      <w:r>
        <w:t>zostanie oznakowany</w:t>
      </w:r>
      <w:r w:rsidRPr="00E56E47">
        <w:t xml:space="preserve"> i dodatkowo umieszczony w ochronnym worku z płótna, po czym dostarczony do laboratorium</w:t>
      </w:r>
      <w:r w:rsidR="002F683A">
        <w:t xml:space="preserve"> wykonującego oznaczenia</w:t>
      </w:r>
      <w:r w:rsidRPr="00E56E47">
        <w:t>.</w:t>
      </w:r>
      <w:r w:rsidRPr="003E47F3">
        <w:t xml:space="preserve"> </w:t>
      </w:r>
    </w:p>
    <w:p w:rsidR="00EE6D03" w:rsidRDefault="00EE6D03" w:rsidP="00CD6426">
      <w:pPr>
        <w:pStyle w:val="Tekstpodstawowy"/>
        <w:spacing w:after="0"/>
        <w:jc w:val="both"/>
      </w:pPr>
      <w:r w:rsidRPr="003E47F3">
        <w:lastRenderedPageBreak/>
        <w:t>Wykonawca pracy podpisze um</w:t>
      </w:r>
      <w:r w:rsidR="00020104">
        <w:t>owę z Instytutem Meteorologii i </w:t>
      </w:r>
      <w:r w:rsidRPr="003E47F3">
        <w:t>Gospodarki Wodnej</w:t>
      </w:r>
      <w:r w:rsidR="00B1571D">
        <w:t xml:space="preserve"> – Państwowym Instytutem Badawczym</w:t>
      </w:r>
      <w:r w:rsidRPr="003E47F3">
        <w:t>, na podstawie której IMGW</w:t>
      </w:r>
      <w:r w:rsidR="00B1571D">
        <w:t>-PIB</w:t>
      </w:r>
      <w:r w:rsidRPr="003E47F3">
        <w:t xml:space="preserve"> wykona pobór prób w wyznaczonych punktach pomiarowych oraz dostarczy pobrane próby do siedziby Wykonawcy natomiast Wykonawca zapewni wykrojniki, worki do przechowywania prób i inne materiały konieczne do</w:t>
      </w:r>
      <w:r w:rsidR="00037B14">
        <w:t xml:space="preserve"> poboru prób, </w:t>
      </w:r>
      <w:r w:rsidRPr="003E47F3">
        <w:t>przeszkolenie pracowników IMGW</w:t>
      </w:r>
      <w:r w:rsidR="00B1571D">
        <w:t>-PIB</w:t>
      </w:r>
      <w:r w:rsidRPr="003E47F3">
        <w:t xml:space="preserve"> w zakresie poboru gleby oraz zapewni konieczne wsparcie merytoryczne.</w:t>
      </w:r>
    </w:p>
    <w:p w:rsidR="005422CB" w:rsidRDefault="005422CB" w:rsidP="00CD6426">
      <w:pPr>
        <w:pStyle w:val="Tekstpodstawowy"/>
        <w:spacing w:after="0"/>
        <w:jc w:val="both"/>
        <w:rPr>
          <w:b/>
        </w:rPr>
      </w:pPr>
    </w:p>
    <w:p w:rsidR="00EE6D03" w:rsidRPr="006C0A20" w:rsidRDefault="00EE6D03" w:rsidP="00CD6426">
      <w:pPr>
        <w:pStyle w:val="Tekstpodstawowy"/>
        <w:spacing w:after="0"/>
        <w:jc w:val="both"/>
        <w:rPr>
          <w:b/>
        </w:rPr>
      </w:pPr>
      <w:r w:rsidRPr="006C0A20">
        <w:rPr>
          <w:b/>
        </w:rPr>
        <w:t>Etap II</w:t>
      </w:r>
    </w:p>
    <w:p w:rsidR="00EE6D03" w:rsidRPr="00050403" w:rsidRDefault="00AD3C31" w:rsidP="00CD6426">
      <w:pPr>
        <w:pStyle w:val="Tekstpodstawowy"/>
        <w:spacing w:after="0"/>
        <w:jc w:val="both"/>
        <w:rPr>
          <w:b/>
          <w:i/>
        </w:rPr>
      </w:pPr>
      <w:r w:rsidRPr="00050403">
        <w:rPr>
          <w:b/>
          <w:i/>
        </w:rPr>
        <w:t>Zadanie</w:t>
      </w:r>
      <w:r w:rsidR="00CD6426" w:rsidRPr="00050403">
        <w:rPr>
          <w:b/>
          <w:i/>
        </w:rPr>
        <w:t xml:space="preserve"> 2</w:t>
      </w:r>
      <w:r w:rsidRPr="00050403">
        <w:rPr>
          <w:b/>
          <w:i/>
        </w:rPr>
        <w:t xml:space="preserve">: </w:t>
      </w:r>
      <w:r w:rsidR="00EE6D03" w:rsidRPr="00050403">
        <w:rPr>
          <w:b/>
          <w:i/>
        </w:rPr>
        <w:t xml:space="preserve">Pomiary spektrometryczne pobranych </w:t>
      </w:r>
      <w:r w:rsidR="00F166BA">
        <w:rPr>
          <w:b/>
          <w:i/>
        </w:rPr>
        <w:t xml:space="preserve">149 </w:t>
      </w:r>
      <w:r w:rsidR="00EE6D03" w:rsidRPr="00050403">
        <w:rPr>
          <w:b/>
          <w:i/>
        </w:rPr>
        <w:t xml:space="preserve">próbek gleb, metodą półprzewodnikowej spektrometrii promieniowania gamma zatwierdzoną przez Prezesa PAA, w celu oznaczenia w badanych próbkach stężeń </w:t>
      </w:r>
      <w:r w:rsidR="00054AAE" w:rsidRPr="00050403">
        <w:rPr>
          <w:b/>
          <w:i/>
        </w:rPr>
        <w:t>cezu-137</w:t>
      </w:r>
      <w:r w:rsidR="00EE6D03" w:rsidRPr="00050403">
        <w:rPr>
          <w:b/>
          <w:i/>
        </w:rPr>
        <w:t xml:space="preserve"> oraz radionuklidów naturalnych (</w:t>
      </w:r>
      <w:r w:rsidR="004301AA">
        <w:rPr>
          <w:b/>
          <w:i/>
        </w:rPr>
        <w:t>r</w:t>
      </w:r>
      <w:r w:rsidR="00EE6D03" w:rsidRPr="00050403">
        <w:rPr>
          <w:b/>
          <w:i/>
        </w:rPr>
        <w:t>a</w:t>
      </w:r>
      <w:r w:rsidR="004301AA">
        <w:rPr>
          <w:b/>
          <w:i/>
        </w:rPr>
        <w:t>d-</w:t>
      </w:r>
      <w:r w:rsidR="004301AA" w:rsidRPr="00050403">
        <w:rPr>
          <w:b/>
          <w:i/>
        </w:rPr>
        <w:t>226</w:t>
      </w:r>
      <w:r w:rsidR="00EE6D03" w:rsidRPr="00050403">
        <w:rPr>
          <w:b/>
          <w:i/>
        </w:rPr>
        <w:t xml:space="preserve">, </w:t>
      </w:r>
      <w:r w:rsidR="004301AA">
        <w:rPr>
          <w:b/>
          <w:i/>
        </w:rPr>
        <w:t>aktyn-</w:t>
      </w:r>
      <w:r w:rsidR="004301AA" w:rsidRPr="00050403">
        <w:rPr>
          <w:b/>
          <w:i/>
        </w:rPr>
        <w:t>228</w:t>
      </w:r>
      <w:r w:rsidR="004301AA">
        <w:rPr>
          <w:b/>
          <w:i/>
        </w:rPr>
        <w:t>,</w:t>
      </w:r>
      <w:r w:rsidR="00EE6D03" w:rsidRPr="00050403">
        <w:rPr>
          <w:b/>
          <w:i/>
        </w:rPr>
        <w:t xml:space="preserve"> </w:t>
      </w:r>
      <w:r w:rsidR="004301AA">
        <w:rPr>
          <w:b/>
          <w:i/>
        </w:rPr>
        <w:t>potas-</w:t>
      </w:r>
      <w:r w:rsidR="00EE6D03" w:rsidRPr="00050403">
        <w:rPr>
          <w:b/>
          <w:i/>
        </w:rPr>
        <w:t>40). Prowadzenie rejestru wyników pomiarów w postaci arkusza Excel.</w:t>
      </w:r>
    </w:p>
    <w:p w:rsidR="007C1631" w:rsidRDefault="007C1631" w:rsidP="007C1631">
      <w:pPr>
        <w:pStyle w:val="Tekstpodstawowy"/>
        <w:jc w:val="both"/>
      </w:pPr>
    </w:p>
    <w:p w:rsidR="007E6441" w:rsidRDefault="007C1631" w:rsidP="007C1631">
      <w:pPr>
        <w:pStyle w:val="Tekstpodstawowy"/>
        <w:jc w:val="both"/>
      </w:pPr>
      <w:r>
        <w:t xml:space="preserve">Próbki pobrane w </w:t>
      </w:r>
      <w:r w:rsidR="00AD3A40">
        <w:t>14</w:t>
      </w:r>
      <w:r>
        <w:t xml:space="preserve">4 punktach na terenie </w:t>
      </w:r>
      <w:r w:rsidR="00AD3A40">
        <w:t xml:space="preserve">siedmiu </w:t>
      </w:r>
      <w:r w:rsidR="00AD3A40" w:rsidRPr="00AD3A40">
        <w:t>województw</w:t>
      </w:r>
      <w:r w:rsidR="00AD3A40">
        <w:t xml:space="preserve"> </w:t>
      </w:r>
      <w:r w:rsidR="00AD3A40" w:rsidRPr="00AD3A40">
        <w:t>(dolnośląskie, lubelskie, małopolskie, mazowieckie, opolskie, śląskie, świętokrzyskie)</w:t>
      </w:r>
      <w:r w:rsidR="00AD3A40">
        <w:t xml:space="preserve"> </w:t>
      </w:r>
      <w:r w:rsidRPr="00AD3A40">
        <w:t>zo</w:t>
      </w:r>
      <w:r>
        <w:t xml:space="preserve">staną przygotowane do pomiarów spektrometrycznych. Wykonane zostaną pomiary spektrometryczne </w:t>
      </w:r>
      <w:r w:rsidR="00AD3A40">
        <w:t>149</w:t>
      </w:r>
      <w:r>
        <w:t xml:space="preserve"> próbek gleby metodą półprzewodnikowej spektrometrii promieniowania gamma zatwierdzoną przez Prezesa PAA, oznaczone zostaną stężenia cezu-137 oraz radionuklidów naturalnych: </w:t>
      </w:r>
      <w:r w:rsidRPr="007C1631">
        <w:t>radu-226, aktynu-22 i potasu-40</w:t>
      </w:r>
      <w:r>
        <w:t xml:space="preserve">. </w:t>
      </w:r>
    </w:p>
    <w:p w:rsidR="007E6441" w:rsidRDefault="007E6441" w:rsidP="007E6441">
      <w:pPr>
        <w:pStyle w:val="Tekstpodstawowy"/>
        <w:jc w:val="both"/>
      </w:pPr>
      <w:r>
        <w:t>Limity detekcji dla radionuklidów wynoszą:</w:t>
      </w:r>
    </w:p>
    <w:p w:rsidR="007E6441" w:rsidRDefault="007E6441" w:rsidP="007E6441">
      <w:pPr>
        <w:pStyle w:val="Tekstpodstawowy"/>
        <w:numPr>
          <w:ilvl w:val="0"/>
          <w:numId w:val="16"/>
        </w:numPr>
        <w:jc w:val="both"/>
      </w:pPr>
      <w:r>
        <w:t xml:space="preserve">0,15 </w:t>
      </w:r>
      <w:proofErr w:type="spellStart"/>
      <w:r>
        <w:t>Bq</w:t>
      </w:r>
      <w:proofErr w:type="spellEnd"/>
      <w:r>
        <w:t xml:space="preserve">/kg (0,02 </w:t>
      </w:r>
      <w:proofErr w:type="spellStart"/>
      <w:r>
        <w:t>kBq</w:t>
      </w:r>
      <w:proofErr w:type="spellEnd"/>
      <w:r>
        <w:t>/m2) dla Cs-137 ,</w:t>
      </w:r>
    </w:p>
    <w:p w:rsidR="007E6441" w:rsidRDefault="007E6441" w:rsidP="007E6441">
      <w:pPr>
        <w:pStyle w:val="Tekstpodstawowy"/>
        <w:numPr>
          <w:ilvl w:val="0"/>
          <w:numId w:val="16"/>
        </w:numPr>
        <w:jc w:val="both"/>
      </w:pPr>
      <w:r>
        <w:t xml:space="preserve">2,5 </w:t>
      </w:r>
      <w:proofErr w:type="spellStart"/>
      <w:r>
        <w:t>Bq</w:t>
      </w:r>
      <w:proofErr w:type="spellEnd"/>
      <w:r>
        <w:t>/kg dla  K-40,</w:t>
      </w:r>
    </w:p>
    <w:p w:rsidR="007E6441" w:rsidRDefault="007E6441" w:rsidP="007E6441">
      <w:pPr>
        <w:pStyle w:val="Tekstpodstawowy"/>
        <w:numPr>
          <w:ilvl w:val="0"/>
          <w:numId w:val="16"/>
        </w:numPr>
        <w:jc w:val="both"/>
      </w:pPr>
      <w:r>
        <w:t xml:space="preserve">2,0 </w:t>
      </w:r>
      <w:proofErr w:type="spellStart"/>
      <w:r>
        <w:t>Bq</w:t>
      </w:r>
      <w:proofErr w:type="spellEnd"/>
      <w:r>
        <w:t>/kg dla  Ra-226,</w:t>
      </w:r>
    </w:p>
    <w:p w:rsidR="007E6441" w:rsidRDefault="007E6441" w:rsidP="007E6441">
      <w:pPr>
        <w:pStyle w:val="Tekstpodstawowy"/>
        <w:numPr>
          <w:ilvl w:val="0"/>
          <w:numId w:val="16"/>
        </w:numPr>
        <w:jc w:val="both"/>
      </w:pPr>
      <w:r>
        <w:t xml:space="preserve">0,5 </w:t>
      </w:r>
      <w:proofErr w:type="spellStart"/>
      <w:r>
        <w:t>Bq</w:t>
      </w:r>
      <w:proofErr w:type="spellEnd"/>
      <w:r>
        <w:t>/kg dla  Ac-228.</w:t>
      </w:r>
    </w:p>
    <w:p w:rsidR="007C1631" w:rsidRPr="00644000" w:rsidRDefault="007C1631" w:rsidP="007E6441">
      <w:pPr>
        <w:pStyle w:val="Tekstpodstawowy"/>
        <w:jc w:val="both"/>
      </w:pPr>
      <w:r>
        <w:t>Prowadzony będzie rejestr wyników pomiarów w postaci arkusza Excel</w:t>
      </w:r>
      <w:r w:rsidR="00644000">
        <w:t xml:space="preserve"> </w:t>
      </w:r>
      <w:r w:rsidR="0087417F">
        <w:t>(w </w:t>
      </w:r>
      <w:r w:rsidR="00160B80" w:rsidRPr="00644000">
        <w:t xml:space="preserve">formacie przekazanym przez </w:t>
      </w:r>
      <w:r w:rsidR="001529FE">
        <w:t>Z</w:t>
      </w:r>
      <w:r w:rsidR="00160B80" w:rsidRPr="00644000">
        <w:t>amawiającego)</w:t>
      </w:r>
      <w:r w:rsidR="005C74A3" w:rsidRPr="00644000">
        <w:t>.</w:t>
      </w:r>
    </w:p>
    <w:p w:rsidR="00CD6426" w:rsidRPr="00B45B43" w:rsidRDefault="00CD6426" w:rsidP="007C1631">
      <w:pPr>
        <w:pStyle w:val="Tekstpodstawowy"/>
        <w:spacing w:after="0"/>
        <w:jc w:val="both"/>
      </w:pPr>
    </w:p>
    <w:p w:rsidR="00EE6D03" w:rsidRPr="006C0A20" w:rsidRDefault="00EE6D03" w:rsidP="00CD6426">
      <w:pPr>
        <w:pStyle w:val="Tekstpodstawowy"/>
        <w:spacing w:after="0"/>
        <w:jc w:val="both"/>
        <w:rPr>
          <w:b/>
        </w:rPr>
      </w:pPr>
      <w:r w:rsidRPr="006C0A20">
        <w:rPr>
          <w:b/>
        </w:rPr>
        <w:t>Etap III</w:t>
      </w:r>
    </w:p>
    <w:p w:rsidR="00EE6D03" w:rsidRDefault="00AD3C31" w:rsidP="00CD6426">
      <w:pPr>
        <w:pStyle w:val="Tekstpodstawowy"/>
        <w:spacing w:after="0"/>
        <w:jc w:val="both"/>
        <w:rPr>
          <w:b/>
          <w:i/>
        </w:rPr>
      </w:pPr>
      <w:r w:rsidRPr="00050403">
        <w:rPr>
          <w:b/>
          <w:i/>
        </w:rPr>
        <w:t>Zadanie</w:t>
      </w:r>
      <w:r w:rsidR="00CD6426" w:rsidRPr="00050403">
        <w:rPr>
          <w:b/>
          <w:i/>
        </w:rPr>
        <w:t xml:space="preserve"> 3</w:t>
      </w:r>
      <w:r w:rsidRPr="00050403">
        <w:rPr>
          <w:b/>
          <w:i/>
        </w:rPr>
        <w:t xml:space="preserve">: </w:t>
      </w:r>
      <w:r w:rsidR="00EE6D03" w:rsidRPr="00050403">
        <w:rPr>
          <w:b/>
          <w:i/>
        </w:rPr>
        <w:t xml:space="preserve">Opracowanie </w:t>
      </w:r>
      <w:r w:rsidR="00EA3D2A">
        <w:rPr>
          <w:b/>
          <w:i/>
        </w:rPr>
        <w:t>sprawozdania końcowego.</w:t>
      </w:r>
    </w:p>
    <w:p w:rsidR="00EA3D2A" w:rsidRDefault="00EA3D2A" w:rsidP="00CD6426">
      <w:pPr>
        <w:pStyle w:val="Tekstpodstawowy"/>
        <w:spacing w:after="0"/>
        <w:jc w:val="both"/>
      </w:pPr>
    </w:p>
    <w:p w:rsidR="00EE6D03" w:rsidRPr="006C0A20" w:rsidRDefault="00EA3D2A" w:rsidP="003C2BE5">
      <w:pPr>
        <w:pStyle w:val="Tekstpodstawowy"/>
        <w:jc w:val="both"/>
      </w:pPr>
      <w:r>
        <w:t>Sprawozdanie końcowe powinno zawierać co najmniej:</w:t>
      </w:r>
    </w:p>
    <w:p w:rsidR="00EE6D03" w:rsidRDefault="00EE6D03" w:rsidP="003C2BE5">
      <w:pPr>
        <w:pStyle w:val="Tekstpodstawowy"/>
        <w:numPr>
          <w:ilvl w:val="0"/>
          <w:numId w:val="3"/>
        </w:numPr>
        <w:ind w:left="567"/>
        <w:jc w:val="both"/>
      </w:pPr>
      <w:r>
        <w:t xml:space="preserve">opis </w:t>
      </w:r>
      <w:r w:rsidRPr="00347426">
        <w:t>metod</w:t>
      </w:r>
      <w:r>
        <w:t>y</w:t>
      </w:r>
      <w:r w:rsidRPr="00347426">
        <w:t xml:space="preserve"> poboru i pomia</w:t>
      </w:r>
      <w:r>
        <w:t>ru próbek gleby</w:t>
      </w:r>
      <w:r w:rsidR="00EA3D2A">
        <w:t>:</w:t>
      </w:r>
    </w:p>
    <w:p w:rsidR="00EA3D2A" w:rsidRDefault="00EA3D2A" w:rsidP="003C2BE5">
      <w:pPr>
        <w:pStyle w:val="Tekstpodstawowy"/>
        <w:numPr>
          <w:ilvl w:val="0"/>
          <w:numId w:val="30"/>
        </w:numPr>
        <w:spacing w:after="0"/>
        <w:ind w:left="1134" w:hanging="357"/>
        <w:jc w:val="both"/>
      </w:pPr>
      <w:r>
        <w:t xml:space="preserve">lokalizacja stacji pomiarowych, </w:t>
      </w:r>
    </w:p>
    <w:p w:rsidR="00EA3D2A" w:rsidRDefault="00EA3D2A" w:rsidP="00EC50A7">
      <w:pPr>
        <w:pStyle w:val="Tekstpodstawowy"/>
        <w:numPr>
          <w:ilvl w:val="0"/>
          <w:numId w:val="30"/>
        </w:numPr>
        <w:spacing w:after="0"/>
        <w:ind w:left="1134" w:hanging="357"/>
        <w:jc w:val="both"/>
      </w:pPr>
      <w:r>
        <w:t>metodykę pomiarów,</w:t>
      </w:r>
    </w:p>
    <w:p w:rsidR="00EA3D2A" w:rsidRDefault="00EA3D2A" w:rsidP="003C2BE5">
      <w:pPr>
        <w:pStyle w:val="Tekstpodstawowy"/>
        <w:numPr>
          <w:ilvl w:val="0"/>
          <w:numId w:val="30"/>
        </w:numPr>
        <w:ind w:left="1134" w:hanging="357"/>
        <w:jc w:val="both"/>
      </w:pPr>
      <w:r>
        <w:t>okres wykonywania pomiarów,</w:t>
      </w:r>
    </w:p>
    <w:p w:rsidR="009643DF" w:rsidRDefault="00EA3D2A" w:rsidP="00711A6C">
      <w:pPr>
        <w:pStyle w:val="Tekstpodstawowy"/>
        <w:numPr>
          <w:ilvl w:val="0"/>
          <w:numId w:val="3"/>
        </w:numPr>
        <w:ind w:left="567" w:hanging="283"/>
        <w:jc w:val="both"/>
      </w:pPr>
      <w:r>
        <w:t>prezentacja</w:t>
      </w:r>
      <w:r w:rsidR="00EE6D03">
        <w:t xml:space="preserve"> w</w:t>
      </w:r>
      <w:r w:rsidR="00EE6D03" w:rsidRPr="007951B5">
        <w:t>ynik</w:t>
      </w:r>
      <w:r w:rsidR="00EE6D03">
        <w:t>ów</w:t>
      </w:r>
      <w:r w:rsidR="009643DF">
        <w:t>:</w:t>
      </w:r>
      <w:r w:rsidR="00EE6D03" w:rsidRPr="007951B5">
        <w:t xml:space="preserve"> </w:t>
      </w:r>
    </w:p>
    <w:p w:rsidR="00EE6D03" w:rsidRDefault="009643DF" w:rsidP="00EC50A7">
      <w:pPr>
        <w:pStyle w:val="Tekstpodstawowy"/>
        <w:numPr>
          <w:ilvl w:val="0"/>
          <w:numId w:val="31"/>
        </w:numPr>
        <w:spacing w:after="0"/>
        <w:ind w:left="1134" w:hanging="357"/>
        <w:jc w:val="both"/>
      </w:pPr>
      <w:r>
        <w:t xml:space="preserve">tabelaryczne zestawienie wyników oznaczeń </w:t>
      </w:r>
      <w:r w:rsidR="00FD1D59">
        <w:t xml:space="preserve">depozycji i </w:t>
      </w:r>
      <w:r w:rsidR="00EE6D03" w:rsidRPr="007951B5">
        <w:t>stęże</w:t>
      </w:r>
      <w:r w:rsidR="00D6633E">
        <w:t>ń</w:t>
      </w:r>
      <w:r w:rsidR="00EE6D03" w:rsidRPr="007951B5">
        <w:t xml:space="preserve"> </w:t>
      </w:r>
      <w:r w:rsidR="00054AAE" w:rsidRPr="00EE6D03">
        <w:t>cezu-137</w:t>
      </w:r>
      <w:r w:rsidR="00EE6D03" w:rsidRPr="007951B5">
        <w:t xml:space="preserve"> </w:t>
      </w:r>
      <w:r w:rsidR="004C578A">
        <w:t>[</w:t>
      </w:r>
      <w:proofErr w:type="spellStart"/>
      <w:r w:rsidR="00FD1D59">
        <w:t>k</w:t>
      </w:r>
      <w:r w:rsidR="004C578A">
        <w:t>Bq</w:t>
      </w:r>
      <w:proofErr w:type="spellEnd"/>
      <w:r w:rsidR="004C578A">
        <w:t>/</w:t>
      </w:r>
      <w:r w:rsidR="00FD1D59">
        <w:t>m2</w:t>
      </w:r>
      <w:r w:rsidR="004C578A">
        <w:t>] i [</w:t>
      </w:r>
      <w:proofErr w:type="spellStart"/>
      <w:r w:rsidR="004C578A">
        <w:t>Bq</w:t>
      </w:r>
      <w:proofErr w:type="spellEnd"/>
      <w:r w:rsidR="004C578A">
        <w:t>/</w:t>
      </w:r>
      <w:r w:rsidR="00FD1D59">
        <w:t>kg</w:t>
      </w:r>
      <w:r w:rsidR="004C578A">
        <w:t xml:space="preserve">] </w:t>
      </w:r>
      <w:r w:rsidR="00EE6D03" w:rsidRPr="007951B5">
        <w:t>w próbkach gleby po</w:t>
      </w:r>
      <w:r w:rsidR="00EE6D03">
        <w:t>branych w </w:t>
      </w:r>
      <w:r w:rsidR="00127A84">
        <w:t>202</w:t>
      </w:r>
      <w:r w:rsidR="00323A93">
        <w:t>2</w:t>
      </w:r>
      <w:r w:rsidR="00EE6D03">
        <w:t xml:space="preserve"> r.</w:t>
      </w:r>
      <w:r w:rsidR="00882EA7">
        <w:t>,</w:t>
      </w:r>
    </w:p>
    <w:p w:rsidR="004C578A" w:rsidRDefault="004C578A" w:rsidP="00EC50A7">
      <w:pPr>
        <w:pStyle w:val="Tekstpodstawowy"/>
        <w:numPr>
          <w:ilvl w:val="0"/>
          <w:numId w:val="31"/>
        </w:numPr>
        <w:spacing w:after="0"/>
        <w:ind w:left="1134" w:hanging="357"/>
        <w:jc w:val="both"/>
      </w:pPr>
      <w:r>
        <w:t xml:space="preserve">tabelaryczne zestawienie </w:t>
      </w:r>
      <w:r w:rsidR="00EE6D03">
        <w:t>wyników</w:t>
      </w:r>
      <w:r w:rsidR="00EE6D03" w:rsidRPr="007E49F6">
        <w:t xml:space="preserve"> oznaczeń stężeń radionuklidów naturalny</w:t>
      </w:r>
      <w:r w:rsidR="00EE6D03">
        <w:t xml:space="preserve">ch </w:t>
      </w:r>
      <w:r w:rsidR="0097060B">
        <w:t>(</w:t>
      </w:r>
      <w:r w:rsidR="0097060B" w:rsidRPr="0097060B">
        <w:t xml:space="preserve">radu-226, aktynu-22 i potasu-40) </w:t>
      </w:r>
      <w:r>
        <w:t>[</w:t>
      </w:r>
      <w:proofErr w:type="spellStart"/>
      <w:r>
        <w:t>Bq</w:t>
      </w:r>
      <w:proofErr w:type="spellEnd"/>
      <w:r>
        <w:t xml:space="preserve">/kg] </w:t>
      </w:r>
      <w:r w:rsidR="00EE6D03">
        <w:t xml:space="preserve">w próbkach gleby pobranych </w:t>
      </w:r>
      <w:r w:rsidR="00EE6D03" w:rsidRPr="007E49F6">
        <w:t xml:space="preserve">w </w:t>
      </w:r>
      <w:r w:rsidR="00127A84">
        <w:t>202</w:t>
      </w:r>
      <w:r w:rsidR="00323A93">
        <w:t>2</w:t>
      </w:r>
      <w:r w:rsidR="00EE6D03" w:rsidRPr="007E49F6">
        <w:t xml:space="preserve"> r.</w:t>
      </w:r>
      <w:r w:rsidR="00882EA7">
        <w:t>,</w:t>
      </w:r>
    </w:p>
    <w:p w:rsidR="004C578A" w:rsidRDefault="004C578A" w:rsidP="004C578A">
      <w:pPr>
        <w:pStyle w:val="Tekstpodstawowy"/>
        <w:spacing w:after="0"/>
        <w:ind w:left="851"/>
        <w:jc w:val="both"/>
      </w:pPr>
    </w:p>
    <w:p w:rsidR="004C578A" w:rsidRDefault="004C578A" w:rsidP="00711A6C">
      <w:pPr>
        <w:pStyle w:val="Tekstpodstawowy"/>
        <w:numPr>
          <w:ilvl w:val="0"/>
          <w:numId w:val="3"/>
        </w:numPr>
        <w:tabs>
          <w:tab w:val="clear" w:pos="907"/>
          <w:tab w:val="num" w:pos="567"/>
        </w:tabs>
        <w:ind w:hanging="623"/>
        <w:jc w:val="both"/>
      </w:pPr>
      <w:r>
        <w:t>wstępna analiza wyników:</w:t>
      </w:r>
    </w:p>
    <w:p w:rsidR="004C578A" w:rsidRDefault="004C578A" w:rsidP="00542E55">
      <w:pPr>
        <w:pStyle w:val="Tekstpodstawowy"/>
        <w:numPr>
          <w:ilvl w:val="0"/>
          <w:numId w:val="32"/>
        </w:numPr>
        <w:spacing w:after="0"/>
        <w:ind w:left="1134" w:hanging="357"/>
        <w:jc w:val="both"/>
      </w:pPr>
      <w:r>
        <w:t xml:space="preserve">analiza depozycji cezu-137 oraz </w:t>
      </w:r>
      <w:r w:rsidR="00C76446">
        <w:t>stęże</w:t>
      </w:r>
      <w:r w:rsidR="008E654A">
        <w:t>ń</w:t>
      </w:r>
      <w:r w:rsidR="00C76446">
        <w:t xml:space="preserve"> </w:t>
      </w:r>
      <w:r>
        <w:t xml:space="preserve">radionuklidów naturalnych </w:t>
      </w:r>
      <w:r w:rsidR="00882EA7">
        <w:t>(</w:t>
      </w:r>
      <w:r w:rsidR="00882EA7" w:rsidRPr="00882EA7">
        <w:t>radu-226, aktynu-22 i potasu-40)</w:t>
      </w:r>
      <w:r w:rsidR="00882EA7">
        <w:t xml:space="preserve"> </w:t>
      </w:r>
      <w:r>
        <w:t>w roku 2022 r.</w:t>
      </w:r>
      <w:r w:rsidR="00882EA7">
        <w:t>,</w:t>
      </w:r>
    </w:p>
    <w:p w:rsidR="004C578A" w:rsidRDefault="004C578A" w:rsidP="00542E55">
      <w:pPr>
        <w:pStyle w:val="Tekstpodstawowy"/>
        <w:numPr>
          <w:ilvl w:val="0"/>
          <w:numId w:val="32"/>
        </w:numPr>
        <w:spacing w:after="0"/>
        <w:ind w:left="1134" w:hanging="357"/>
        <w:jc w:val="both"/>
      </w:pPr>
      <w:r>
        <w:t>opis zmian depozycji cezu-137</w:t>
      </w:r>
      <w:r w:rsidR="00C76446">
        <w:t xml:space="preserve"> oraz stęże</w:t>
      </w:r>
      <w:r w:rsidR="008E654A">
        <w:t>ń</w:t>
      </w:r>
      <w:r w:rsidR="00C76446">
        <w:t xml:space="preserve"> radionuklidów naturalnych </w:t>
      </w:r>
      <w:r w:rsidR="00882EA7">
        <w:t>(</w:t>
      </w:r>
      <w:r w:rsidR="00882EA7" w:rsidRPr="00882EA7">
        <w:t>radu-226, aktynu-22 i potasu-40)</w:t>
      </w:r>
      <w:r w:rsidR="00882EA7">
        <w:t xml:space="preserve"> </w:t>
      </w:r>
      <w:r w:rsidR="00C76446">
        <w:t>w latach 1988-2022</w:t>
      </w:r>
      <w:r w:rsidR="00882EA7">
        <w:t>.</w:t>
      </w:r>
    </w:p>
    <w:p w:rsidR="00EE6D03" w:rsidRDefault="00EE6D03" w:rsidP="00CD6426">
      <w:pPr>
        <w:pStyle w:val="Tekstpodstawowy"/>
        <w:spacing w:after="0"/>
        <w:jc w:val="both"/>
      </w:pPr>
    </w:p>
    <w:p w:rsidR="00EE6D03" w:rsidRDefault="00EE6D03" w:rsidP="00CD6426">
      <w:pPr>
        <w:pStyle w:val="Tekstpodstawowy"/>
        <w:spacing w:after="0"/>
        <w:jc w:val="both"/>
      </w:pPr>
      <w:r>
        <w:t>Dane z lat 1988-20</w:t>
      </w:r>
      <w:r w:rsidR="00E22B90">
        <w:t>20</w:t>
      </w:r>
      <w:r>
        <w:t xml:space="preserve"> </w:t>
      </w:r>
      <w:r w:rsidR="00CD6426">
        <w:t xml:space="preserve">niezbędne do wykonania </w:t>
      </w:r>
      <w:r w:rsidR="00C76446">
        <w:t>sprawozdania końcowego</w:t>
      </w:r>
      <w:r w:rsidR="00CD6426">
        <w:t xml:space="preserve"> </w:t>
      </w:r>
      <w:r>
        <w:t>zostaną przekazane</w:t>
      </w:r>
      <w:r w:rsidR="00CD6426">
        <w:t xml:space="preserve"> Wykonawcy w </w:t>
      </w:r>
      <w:r w:rsidRPr="008A311B">
        <w:t>terminie 1 miesiąca od dania podpisania umowy</w:t>
      </w:r>
      <w:r w:rsidR="00E22B90">
        <w:t>.</w:t>
      </w:r>
    </w:p>
    <w:p w:rsidR="004B5740" w:rsidRDefault="004B5740" w:rsidP="00CD6426">
      <w:pPr>
        <w:pStyle w:val="Tekstpodstawowy"/>
        <w:spacing w:after="0"/>
        <w:jc w:val="both"/>
      </w:pPr>
    </w:p>
    <w:p w:rsidR="00EE6D03" w:rsidRPr="00050403" w:rsidRDefault="00AD3C31" w:rsidP="00CD6426">
      <w:pPr>
        <w:pStyle w:val="Tekstpodstawowy"/>
        <w:spacing w:after="0"/>
        <w:jc w:val="both"/>
        <w:rPr>
          <w:b/>
          <w:i/>
        </w:rPr>
      </w:pPr>
      <w:r w:rsidRPr="00050403">
        <w:rPr>
          <w:b/>
          <w:i/>
        </w:rPr>
        <w:t>Zadanie</w:t>
      </w:r>
      <w:r w:rsidR="00CD6426" w:rsidRPr="00050403">
        <w:rPr>
          <w:b/>
          <w:i/>
        </w:rPr>
        <w:t xml:space="preserve"> 4</w:t>
      </w:r>
      <w:r w:rsidRPr="00050403">
        <w:rPr>
          <w:b/>
          <w:i/>
        </w:rPr>
        <w:t xml:space="preserve">: </w:t>
      </w:r>
      <w:r w:rsidR="00EE6D03" w:rsidRPr="00050403">
        <w:rPr>
          <w:b/>
          <w:i/>
        </w:rPr>
        <w:t xml:space="preserve">Opracowanie </w:t>
      </w:r>
      <w:r w:rsidR="001D10E6" w:rsidRPr="00050403">
        <w:rPr>
          <w:b/>
          <w:i/>
        </w:rPr>
        <w:t xml:space="preserve">zbiorów </w:t>
      </w:r>
      <w:r w:rsidR="00EE6D03" w:rsidRPr="00050403">
        <w:rPr>
          <w:b/>
          <w:i/>
        </w:rPr>
        <w:t xml:space="preserve">danych za rok </w:t>
      </w:r>
      <w:r w:rsidR="00127A84">
        <w:rPr>
          <w:b/>
          <w:i/>
        </w:rPr>
        <w:t>202</w:t>
      </w:r>
      <w:r w:rsidR="0087554A">
        <w:rPr>
          <w:b/>
          <w:i/>
        </w:rPr>
        <w:t>2</w:t>
      </w:r>
      <w:r w:rsidR="00EE6D03" w:rsidRPr="00050403">
        <w:rPr>
          <w:b/>
          <w:i/>
        </w:rPr>
        <w:t>:</w:t>
      </w:r>
    </w:p>
    <w:p w:rsidR="00140E3E" w:rsidRDefault="00140E3E" w:rsidP="00CD6426">
      <w:pPr>
        <w:pStyle w:val="Tekstpodstawowy"/>
        <w:spacing w:after="0"/>
        <w:jc w:val="both"/>
      </w:pPr>
    </w:p>
    <w:p w:rsidR="00EE6D03" w:rsidRDefault="00EE6D03" w:rsidP="00CD6426">
      <w:pPr>
        <w:pStyle w:val="Tekstpodstawowy"/>
        <w:spacing w:after="0"/>
        <w:jc w:val="both"/>
      </w:pPr>
      <w:r>
        <w:t>Opracowane zostaną następujące zbiory danych:</w:t>
      </w:r>
    </w:p>
    <w:p w:rsidR="00E941AF" w:rsidRPr="008842C0" w:rsidRDefault="00E941AF" w:rsidP="00542E55">
      <w:pPr>
        <w:pStyle w:val="Tekstpodstawowy"/>
        <w:numPr>
          <w:ilvl w:val="0"/>
          <w:numId w:val="35"/>
        </w:numPr>
        <w:tabs>
          <w:tab w:val="clear" w:pos="907"/>
          <w:tab w:val="num" w:pos="709"/>
        </w:tabs>
        <w:spacing w:after="0"/>
        <w:ind w:left="567"/>
        <w:jc w:val="both"/>
      </w:pPr>
      <w:r>
        <w:t>w</w:t>
      </w:r>
      <w:r w:rsidRPr="008842C0">
        <w:t xml:space="preserve">yniki przeprowadzonych pomiarów w formacie .xls, </w:t>
      </w:r>
      <w:r w:rsidR="0008634B">
        <w:t>.</w:t>
      </w:r>
      <w:proofErr w:type="spellStart"/>
      <w:r w:rsidRPr="008842C0">
        <w:t>xlsx</w:t>
      </w:r>
      <w:proofErr w:type="spellEnd"/>
      <w:r w:rsidRPr="008842C0">
        <w:t xml:space="preserve"> – w celu wymiany  zasobów informacyjnych realizujących zadania publiczne określone </w:t>
      </w:r>
      <w:r>
        <w:t>R</w:t>
      </w:r>
      <w:r w:rsidRPr="008842C0">
        <w:t xml:space="preserve">ozporządzeniem </w:t>
      </w:r>
      <w:r>
        <w:t>R</w:t>
      </w:r>
      <w:r w:rsidRPr="008842C0">
        <w:t xml:space="preserve">ady </w:t>
      </w:r>
      <w:r>
        <w:t>M</w:t>
      </w:r>
      <w:r w:rsidRPr="008842C0">
        <w:t xml:space="preserve">inistrów z dnia 12 kwietnia 2012 r. </w:t>
      </w:r>
      <w:r w:rsidR="009B0230" w:rsidRPr="009B0230">
        <w:rPr>
          <w:bCs/>
        </w:rPr>
        <w:t>z </w:t>
      </w:r>
      <w:proofErr w:type="spellStart"/>
      <w:r w:rsidR="009B0230" w:rsidRPr="009B0230">
        <w:rPr>
          <w:bCs/>
        </w:rPr>
        <w:t>późn</w:t>
      </w:r>
      <w:proofErr w:type="spellEnd"/>
      <w:r w:rsidR="009B0230" w:rsidRPr="009B0230">
        <w:rPr>
          <w:bCs/>
        </w:rPr>
        <w:t>. zm. (Dz. U. z 2017 r. poz. 2247)</w:t>
      </w:r>
      <w:r w:rsidR="00A43699">
        <w:rPr>
          <w:bCs/>
        </w:rPr>
        <w:t xml:space="preserve"> </w:t>
      </w:r>
      <w:r w:rsidRPr="008842C0">
        <w:t>w sprawie Krajowych Ram Interoperacyjności, minimalnych wymagań dla rejestrów publicznych i wymiany informacji w postaci elektronicznej oraz minimalnych wymagań d</w:t>
      </w:r>
      <w:r>
        <w:t>la systemów teleinformatycznych;</w:t>
      </w:r>
    </w:p>
    <w:p w:rsidR="00E941AF" w:rsidRPr="008842C0" w:rsidRDefault="00E941AF" w:rsidP="00542E55">
      <w:pPr>
        <w:pStyle w:val="Tekstpodstawowy"/>
        <w:numPr>
          <w:ilvl w:val="0"/>
          <w:numId w:val="35"/>
        </w:numPr>
        <w:tabs>
          <w:tab w:val="clear" w:pos="907"/>
          <w:tab w:val="num" w:pos="709"/>
        </w:tabs>
        <w:spacing w:after="0"/>
        <w:ind w:left="567"/>
        <w:jc w:val="both"/>
      </w:pPr>
      <w:r>
        <w:t>z</w:t>
      </w:r>
      <w:r w:rsidRPr="008842C0">
        <w:t>biory danych przestrzennych w formacie .</w:t>
      </w:r>
      <w:proofErr w:type="spellStart"/>
      <w:r w:rsidRPr="008842C0">
        <w:t>shp</w:t>
      </w:r>
      <w:proofErr w:type="spellEnd"/>
      <w:r w:rsidRPr="008842C0">
        <w:t xml:space="preserve"> z zastrzeżeniem kodowania znaków zgodnie z UTF8 *. </w:t>
      </w:r>
    </w:p>
    <w:p w:rsidR="00E941AF" w:rsidRPr="008842C0" w:rsidRDefault="00E941AF" w:rsidP="00542E55">
      <w:pPr>
        <w:pStyle w:val="Tekstpodstawowy"/>
        <w:numPr>
          <w:ilvl w:val="0"/>
          <w:numId w:val="35"/>
        </w:numPr>
        <w:tabs>
          <w:tab w:val="clear" w:pos="907"/>
          <w:tab w:val="num" w:pos="709"/>
        </w:tabs>
        <w:spacing w:after="0"/>
        <w:ind w:left="567"/>
        <w:jc w:val="both"/>
      </w:pPr>
      <w:r>
        <w:t>m</w:t>
      </w:r>
      <w:r w:rsidRPr="008842C0">
        <w:t>etadane dla zbiorów danych przestrzennych zgodnie z Rozporządzeniem  Komisji (WE) NR 1205/2008 z dnia 3 grudnia 2008 r. w sprawie wykonania dyrektywy 2007/2/WE Parlamentu Europejskiego i Rady w za</w:t>
      </w:r>
      <w:r>
        <w:t>kresie metadanych (</w:t>
      </w:r>
      <w:proofErr w:type="spellStart"/>
      <w:r>
        <w:t>Dz.U.UE</w:t>
      </w:r>
      <w:proofErr w:type="spellEnd"/>
      <w:r>
        <w:t xml:space="preserve"> L z </w:t>
      </w:r>
      <w:r w:rsidRPr="008842C0">
        <w:t>dnia 4 grudnia 2008 r.).</w:t>
      </w:r>
    </w:p>
    <w:p w:rsidR="00EE6D03" w:rsidRDefault="00EE6D03" w:rsidP="00542E55">
      <w:pPr>
        <w:pStyle w:val="Tekstpodstawowy"/>
        <w:numPr>
          <w:ilvl w:val="0"/>
          <w:numId w:val="35"/>
        </w:numPr>
        <w:tabs>
          <w:tab w:val="clear" w:pos="907"/>
          <w:tab w:val="num" w:pos="709"/>
        </w:tabs>
        <w:spacing w:after="0"/>
        <w:ind w:left="567"/>
        <w:jc w:val="both"/>
      </w:pPr>
      <w:r w:rsidRPr="004421E6">
        <w:t>uaktualnion</w:t>
      </w:r>
      <w:r w:rsidR="00E941AF">
        <w:t>e zbiory wieloletnie</w:t>
      </w:r>
      <w:r w:rsidRPr="004421E6">
        <w:t xml:space="preserve"> </w:t>
      </w:r>
      <w:r w:rsidR="00E941AF" w:rsidRPr="004421E6">
        <w:t>z lat 1988-20</w:t>
      </w:r>
      <w:r w:rsidR="00725907">
        <w:t>20</w:t>
      </w:r>
      <w:r w:rsidR="00C1680A">
        <w:t xml:space="preserve"> </w:t>
      </w:r>
      <w:r>
        <w:t xml:space="preserve">o wyniki pomiarów za rok </w:t>
      </w:r>
      <w:r w:rsidR="00127A84">
        <w:t>202</w:t>
      </w:r>
      <w:r w:rsidR="00725907">
        <w:t>2</w:t>
      </w:r>
      <w:r>
        <w:t xml:space="preserve"> danych</w:t>
      </w:r>
      <w:r w:rsidR="00E941AF">
        <w:t>.</w:t>
      </w:r>
      <w:r w:rsidRPr="004421E6">
        <w:t xml:space="preserve"> </w:t>
      </w:r>
    </w:p>
    <w:p w:rsidR="0087417F" w:rsidRDefault="0087417F" w:rsidP="00020104">
      <w:pPr>
        <w:pStyle w:val="Tekstpodstawowy"/>
        <w:ind w:left="907"/>
        <w:jc w:val="both"/>
      </w:pPr>
    </w:p>
    <w:p w:rsidR="00E941AF" w:rsidRPr="008842C0" w:rsidRDefault="00E941AF" w:rsidP="0087417F">
      <w:pPr>
        <w:pStyle w:val="Tekstpodstawowy"/>
        <w:ind w:left="284"/>
        <w:jc w:val="both"/>
      </w:pPr>
      <w:r w:rsidRPr="008842C0">
        <w:t>*§ 17. ust 1. Rozporządzenia Rady Ministrów z dnia 12 kwietnia 2012 r. w sprawie Krajowych Ram Interoperacyjności, minimalnych wymagań dla rejestrów publicznych i wymiany informacji w postaci elektronicznej oraz minimalnych wymagań dla systemów teleinformatycznych określa, że „Kodowanie zn</w:t>
      </w:r>
      <w:r w:rsidR="00355B2A">
        <w:t>aków w</w:t>
      </w:r>
      <w:r w:rsidR="00A71582">
        <w:t> </w:t>
      </w:r>
      <w:r w:rsidRPr="008842C0">
        <w:t>dokumentach wysyłanych z systemów teleinformatycznych podmiotów realizujących zadania publiczne lub odbierany</w:t>
      </w:r>
      <w:r w:rsidR="00355B2A">
        <w:t>ch przez takie systemy, także w </w:t>
      </w:r>
      <w:r w:rsidRPr="008842C0">
        <w:t xml:space="preserve">odniesieniu do informacji wymienianej przez te systemy z innymi systemami na drodze teletransmisji, o ile wymiana ta ma charakter wymiany znaków, odbywa się według standardu </w:t>
      </w:r>
      <w:proofErr w:type="spellStart"/>
      <w:r w:rsidRPr="008842C0">
        <w:t>Unicode</w:t>
      </w:r>
      <w:proofErr w:type="spellEnd"/>
      <w:r w:rsidRPr="008842C0">
        <w:t xml:space="preserve"> UTF-8 określonego przez normę ISO/IEC 10646 wraz ze zmianami lub normę ją zastępującą.”</w:t>
      </w:r>
    </w:p>
    <w:p w:rsidR="00EE6D03" w:rsidRDefault="00EE6D03" w:rsidP="00EE6D03">
      <w:pPr>
        <w:pStyle w:val="Tekstpodstawowy"/>
        <w:rPr>
          <w:b/>
          <w:bCs/>
        </w:rPr>
      </w:pPr>
    </w:p>
    <w:p w:rsidR="00EE6D03" w:rsidRPr="00050403" w:rsidRDefault="00EE6D03" w:rsidP="00725907">
      <w:pPr>
        <w:pStyle w:val="Tekstpodstawowy"/>
        <w:jc w:val="both"/>
        <w:rPr>
          <w:b/>
          <w:bCs/>
          <w:sz w:val="28"/>
          <w:szCs w:val="28"/>
        </w:rPr>
      </w:pPr>
      <w:r w:rsidRPr="00050403">
        <w:rPr>
          <w:b/>
          <w:bCs/>
          <w:sz w:val="28"/>
          <w:szCs w:val="28"/>
        </w:rPr>
        <w:t xml:space="preserve">Dokumenty i inne wyniki pracy, które będą stanowić podstawę do </w:t>
      </w:r>
      <w:r w:rsidR="00725907">
        <w:rPr>
          <w:b/>
          <w:bCs/>
          <w:sz w:val="28"/>
          <w:szCs w:val="28"/>
        </w:rPr>
        <w:t>r</w:t>
      </w:r>
      <w:r w:rsidRPr="00050403">
        <w:rPr>
          <w:b/>
          <w:bCs/>
          <w:sz w:val="28"/>
          <w:szCs w:val="28"/>
        </w:rPr>
        <w:t>ozliczenia umowy oraz terminy realizacji pracy:</w:t>
      </w:r>
    </w:p>
    <w:p w:rsidR="00EE6D03" w:rsidRPr="00C064EE" w:rsidRDefault="00EE6D03" w:rsidP="00EE6D03">
      <w:pPr>
        <w:pStyle w:val="Tekstpodstawowywcity3"/>
        <w:ind w:left="0"/>
        <w:jc w:val="both"/>
        <w:rPr>
          <w:sz w:val="24"/>
          <w:szCs w:val="24"/>
        </w:rPr>
      </w:pPr>
      <w:r w:rsidRPr="00C064EE">
        <w:rPr>
          <w:b/>
          <w:sz w:val="24"/>
          <w:szCs w:val="24"/>
        </w:rPr>
        <w:t>Etap I</w:t>
      </w:r>
      <w:r w:rsidRPr="00C064EE">
        <w:rPr>
          <w:sz w:val="24"/>
          <w:szCs w:val="24"/>
        </w:rPr>
        <w:t xml:space="preserve"> (termin </w:t>
      </w:r>
      <w:r w:rsidRPr="00725907">
        <w:rPr>
          <w:sz w:val="24"/>
          <w:szCs w:val="24"/>
        </w:rPr>
        <w:t xml:space="preserve">zakończenia – </w:t>
      </w:r>
      <w:r w:rsidR="008A5311">
        <w:rPr>
          <w:b/>
          <w:sz w:val="24"/>
          <w:szCs w:val="24"/>
        </w:rPr>
        <w:t>16</w:t>
      </w:r>
      <w:r w:rsidR="006D3C67" w:rsidRPr="002724F7">
        <w:rPr>
          <w:b/>
          <w:sz w:val="24"/>
          <w:szCs w:val="24"/>
        </w:rPr>
        <w:t xml:space="preserve"> </w:t>
      </w:r>
      <w:r w:rsidR="008A5311">
        <w:rPr>
          <w:b/>
          <w:sz w:val="24"/>
          <w:szCs w:val="24"/>
        </w:rPr>
        <w:t>styczeń</w:t>
      </w:r>
      <w:r w:rsidRPr="002724F7">
        <w:rPr>
          <w:b/>
          <w:sz w:val="24"/>
          <w:szCs w:val="24"/>
        </w:rPr>
        <w:t xml:space="preserve"> </w:t>
      </w:r>
      <w:r w:rsidR="00127A84" w:rsidRPr="002724F7">
        <w:rPr>
          <w:b/>
          <w:sz w:val="24"/>
          <w:szCs w:val="24"/>
        </w:rPr>
        <w:t>202</w:t>
      </w:r>
      <w:r w:rsidR="008A5311">
        <w:rPr>
          <w:b/>
          <w:sz w:val="24"/>
          <w:szCs w:val="24"/>
        </w:rPr>
        <w:t>3</w:t>
      </w:r>
      <w:r w:rsidRPr="002724F7">
        <w:rPr>
          <w:b/>
          <w:sz w:val="24"/>
          <w:szCs w:val="24"/>
        </w:rPr>
        <w:t xml:space="preserve"> r.</w:t>
      </w:r>
      <w:r w:rsidRPr="00725907">
        <w:rPr>
          <w:sz w:val="24"/>
          <w:szCs w:val="24"/>
        </w:rPr>
        <w:t>):</w:t>
      </w:r>
    </w:p>
    <w:p w:rsidR="00EE6D03" w:rsidRPr="00C064EE" w:rsidRDefault="00EE6D03" w:rsidP="00355B2A">
      <w:pPr>
        <w:pStyle w:val="Tekstpodstawowywcity3"/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C064EE">
        <w:rPr>
          <w:sz w:val="24"/>
          <w:szCs w:val="24"/>
        </w:rPr>
        <w:t>sprawozdanie zawierające:</w:t>
      </w:r>
    </w:p>
    <w:p w:rsidR="00EE6D03" w:rsidRPr="00C064EE" w:rsidRDefault="00EE6D03" w:rsidP="00355B2A">
      <w:pPr>
        <w:pStyle w:val="Tekstpodstawowy"/>
        <w:numPr>
          <w:ilvl w:val="0"/>
          <w:numId w:val="4"/>
        </w:numPr>
        <w:spacing w:after="0"/>
        <w:jc w:val="both"/>
      </w:pPr>
      <w:r w:rsidRPr="00C064EE">
        <w:t xml:space="preserve">opis przeprowadzenia poboru </w:t>
      </w:r>
      <w:r w:rsidR="007F5470">
        <w:t>149</w:t>
      </w:r>
      <w:r w:rsidRPr="00C064EE">
        <w:t xml:space="preserve"> prób w </w:t>
      </w:r>
      <w:r w:rsidR="007F5470">
        <w:t>14</w:t>
      </w:r>
      <w:r w:rsidRPr="00C064EE">
        <w:t>4 punktach zawierający:</w:t>
      </w:r>
    </w:p>
    <w:p w:rsidR="00EE6D03" w:rsidRPr="00C064EE" w:rsidRDefault="00EE6D03" w:rsidP="007C1631">
      <w:pPr>
        <w:pStyle w:val="Tekstpodstawowy"/>
        <w:numPr>
          <w:ilvl w:val="0"/>
          <w:numId w:val="9"/>
        </w:numPr>
        <w:spacing w:after="0"/>
        <w:jc w:val="both"/>
      </w:pPr>
      <w:r w:rsidRPr="00C064EE">
        <w:t>metodykę poboru prób;</w:t>
      </w:r>
    </w:p>
    <w:p w:rsidR="00EE6D03" w:rsidRPr="00C064EE" w:rsidRDefault="00EE6D03" w:rsidP="007C1631">
      <w:pPr>
        <w:pStyle w:val="Tekstpodstawowy"/>
        <w:numPr>
          <w:ilvl w:val="0"/>
          <w:numId w:val="9"/>
        </w:numPr>
        <w:spacing w:after="0"/>
        <w:jc w:val="both"/>
      </w:pPr>
      <w:r w:rsidRPr="00C064EE">
        <w:t>terminy pobrania poszczególny prób;</w:t>
      </w:r>
    </w:p>
    <w:p w:rsidR="00EE6D03" w:rsidRPr="00C064EE" w:rsidRDefault="00EE6D03" w:rsidP="007C1631">
      <w:pPr>
        <w:pStyle w:val="Tekstpodstawowy"/>
        <w:numPr>
          <w:ilvl w:val="0"/>
          <w:numId w:val="9"/>
        </w:numPr>
        <w:spacing w:after="0"/>
        <w:jc w:val="both"/>
      </w:pPr>
      <w:r w:rsidRPr="00C064EE">
        <w:t>opis sposobu transportu i przechowywania prób.</w:t>
      </w:r>
    </w:p>
    <w:p w:rsidR="001A59D9" w:rsidRDefault="00EE6D03" w:rsidP="007F5470">
      <w:pPr>
        <w:pStyle w:val="Tekstpodstawowy"/>
        <w:ind w:left="680"/>
      </w:pPr>
      <w:r w:rsidRPr="00C064EE">
        <w:t xml:space="preserve">Sprawozdanie przekazane zostanie w formie wydruku </w:t>
      </w:r>
      <w:r w:rsidR="00050403" w:rsidRPr="00C064EE">
        <w:t>(</w:t>
      </w:r>
      <w:r w:rsidR="00644000">
        <w:t>2</w:t>
      </w:r>
      <w:r w:rsidRPr="00C064EE">
        <w:t xml:space="preserve"> egzemplarze) oraz zapisu cyfrowego </w:t>
      </w:r>
      <w:r w:rsidRPr="002724F7">
        <w:t xml:space="preserve">na płycie CD/DVD </w:t>
      </w:r>
      <w:r w:rsidR="002724F7" w:rsidRPr="002724F7">
        <w:t>(3 egzemplarze)</w:t>
      </w:r>
      <w:r w:rsidRPr="002724F7">
        <w:t xml:space="preserve"> w formacie </w:t>
      </w:r>
      <w:r w:rsidR="00FA7657" w:rsidRPr="002724F7">
        <w:t>.</w:t>
      </w:r>
      <w:proofErr w:type="spellStart"/>
      <w:r w:rsidR="00FA7657" w:rsidRPr="002724F7">
        <w:rPr>
          <w:bCs/>
        </w:rPr>
        <w:t>doc</w:t>
      </w:r>
      <w:proofErr w:type="spellEnd"/>
      <w:r w:rsidR="00FA7657" w:rsidRPr="002724F7">
        <w:rPr>
          <w:bCs/>
        </w:rPr>
        <w:t xml:space="preserve"> i .pdf</w:t>
      </w:r>
      <w:r w:rsidRPr="002724F7">
        <w:t>.</w:t>
      </w:r>
    </w:p>
    <w:p w:rsidR="00711A6C" w:rsidRDefault="00711A6C" w:rsidP="00EE6D03">
      <w:pPr>
        <w:pStyle w:val="Tekstpodstawowywcity3"/>
        <w:ind w:left="0"/>
        <w:jc w:val="both"/>
        <w:rPr>
          <w:b/>
          <w:sz w:val="24"/>
          <w:szCs w:val="24"/>
        </w:rPr>
      </w:pPr>
    </w:p>
    <w:p w:rsidR="00EE6D03" w:rsidRPr="00C064EE" w:rsidRDefault="00EE6D03" w:rsidP="00EE6D03">
      <w:pPr>
        <w:pStyle w:val="Tekstpodstawowywcity3"/>
        <w:ind w:left="0"/>
        <w:jc w:val="both"/>
        <w:rPr>
          <w:sz w:val="24"/>
          <w:szCs w:val="24"/>
        </w:rPr>
      </w:pPr>
      <w:r w:rsidRPr="00C064EE">
        <w:rPr>
          <w:b/>
          <w:sz w:val="24"/>
          <w:szCs w:val="24"/>
        </w:rPr>
        <w:t>Etap II</w:t>
      </w:r>
      <w:r w:rsidRPr="00C064EE">
        <w:rPr>
          <w:sz w:val="24"/>
          <w:szCs w:val="24"/>
        </w:rPr>
        <w:t xml:space="preserve"> (termin </w:t>
      </w:r>
      <w:r w:rsidRPr="002724F7">
        <w:rPr>
          <w:sz w:val="24"/>
          <w:szCs w:val="24"/>
        </w:rPr>
        <w:t xml:space="preserve">zakończenia – </w:t>
      </w:r>
      <w:r w:rsidR="00C064EE" w:rsidRPr="002724F7">
        <w:rPr>
          <w:b/>
          <w:sz w:val="24"/>
          <w:szCs w:val="24"/>
        </w:rPr>
        <w:t>1</w:t>
      </w:r>
      <w:r w:rsidR="00E4025F" w:rsidRPr="002724F7">
        <w:rPr>
          <w:b/>
          <w:sz w:val="24"/>
          <w:szCs w:val="24"/>
        </w:rPr>
        <w:t>6</w:t>
      </w:r>
      <w:r w:rsidR="00644000" w:rsidRPr="002724F7">
        <w:rPr>
          <w:b/>
          <w:sz w:val="24"/>
          <w:szCs w:val="24"/>
        </w:rPr>
        <w:t xml:space="preserve"> październik 202</w:t>
      </w:r>
      <w:r w:rsidR="00E4025F" w:rsidRPr="002724F7">
        <w:rPr>
          <w:b/>
          <w:sz w:val="24"/>
          <w:szCs w:val="24"/>
        </w:rPr>
        <w:t>3</w:t>
      </w:r>
      <w:r w:rsidRPr="002724F7">
        <w:rPr>
          <w:b/>
          <w:sz w:val="24"/>
          <w:szCs w:val="24"/>
        </w:rPr>
        <w:t xml:space="preserve"> r.</w:t>
      </w:r>
      <w:r w:rsidRPr="002724F7">
        <w:rPr>
          <w:sz w:val="24"/>
          <w:szCs w:val="24"/>
        </w:rPr>
        <w:t xml:space="preserve">): </w:t>
      </w:r>
    </w:p>
    <w:p w:rsidR="00EE6D03" w:rsidRPr="00C064EE" w:rsidRDefault="00797930" w:rsidP="00355B2A">
      <w:pPr>
        <w:pStyle w:val="Tekstpodstawowywcity3"/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bookmarkStart w:id="1" w:name="_Hlk107392669"/>
      <w:r>
        <w:rPr>
          <w:sz w:val="24"/>
          <w:szCs w:val="24"/>
        </w:rPr>
        <w:t>S</w:t>
      </w:r>
      <w:r w:rsidR="00EE6D03" w:rsidRPr="00C064EE">
        <w:rPr>
          <w:sz w:val="24"/>
          <w:szCs w:val="24"/>
        </w:rPr>
        <w:t xml:space="preserve">prawozdanie zawierające omówienie prac związanych z wykonaniem pomiarów spektrometrycznych </w:t>
      </w:r>
      <w:r w:rsidR="007F5470">
        <w:rPr>
          <w:sz w:val="24"/>
          <w:szCs w:val="24"/>
        </w:rPr>
        <w:t>149</w:t>
      </w:r>
      <w:r w:rsidR="00EE6D03" w:rsidRPr="00C064EE">
        <w:rPr>
          <w:sz w:val="24"/>
          <w:szCs w:val="24"/>
        </w:rPr>
        <w:t xml:space="preserve"> próbek gleby oraz wyniki pomiarów zawierające:</w:t>
      </w:r>
    </w:p>
    <w:p w:rsidR="00EE6D03" w:rsidRPr="00C064EE" w:rsidRDefault="00EE6D03" w:rsidP="007C1631">
      <w:pPr>
        <w:pStyle w:val="Tekstpodstawowy"/>
        <w:numPr>
          <w:ilvl w:val="0"/>
          <w:numId w:val="11"/>
        </w:numPr>
        <w:spacing w:after="0"/>
        <w:ind w:left="851" w:hanging="142"/>
        <w:jc w:val="both"/>
      </w:pPr>
      <w:r w:rsidRPr="00C064EE">
        <w:t>opis metodyki oznaczania spektrometrycznego (</w:t>
      </w:r>
      <w:r w:rsidR="00054AAE" w:rsidRPr="00C064EE">
        <w:t>cezu-137</w:t>
      </w:r>
      <w:r w:rsidRPr="00C064EE">
        <w:t xml:space="preserve">, </w:t>
      </w:r>
      <w:r w:rsidR="00DF68B5" w:rsidRPr="00C064EE">
        <w:t>radu-226, aktynu-22 i </w:t>
      </w:r>
      <w:r w:rsidR="00B244E0" w:rsidRPr="00C064EE">
        <w:t>potasu-40</w:t>
      </w:r>
      <w:r w:rsidRPr="00C064EE">
        <w:t>);</w:t>
      </w:r>
    </w:p>
    <w:p w:rsidR="00EE6D03" w:rsidRPr="00C064EE" w:rsidRDefault="00EE6D03" w:rsidP="007C1631">
      <w:pPr>
        <w:pStyle w:val="Tekstpodstawowy"/>
        <w:numPr>
          <w:ilvl w:val="0"/>
          <w:numId w:val="11"/>
        </w:numPr>
        <w:spacing w:after="0"/>
        <w:ind w:left="851" w:hanging="142"/>
        <w:jc w:val="both"/>
      </w:pPr>
      <w:r w:rsidRPr="00C064EE">
        <w:t>opis zapewnienia jakości wyników.</w:t>
      </w:r>
    </w:p>
    <w:p w:rsidR="00EE6D03" w:rsidRPr="00C064EE" w:rsidRDefault="00EE6D03" w:rsidP="00EE6D03">
      <w:pPr>
        <w:pStyle w:val="Tekstpodstawowy"/>
        <w:spacing w:after="0"/>
        <w:ind w:left="1543"/>
        <w:jc w:val="both"/>
      </w:pPr>
      <w:r w:rsidRPr="00C064EE">
        <w:lastRenderedPageBreak/>
        <w:t xml:space="preserve"> </w:t>
      </w:r>
    </w:p>
    <w:p w:rsidR="00EE6D03" w:rsidRPr="00C064EE" w:rsidRDefault="00EE6D03" w:rsidP="00EE6D03">
      <w:pPr>
        <w:pStyle w:val="Tekstpodstawowy"/>
        <w:ind w:left="680"/>
      </w:pPr>
      <w:r w:rsidRPr="00C064EE">
        <w:t xml:space="preserve">Sprawozdanie przekazane zostanie w formie wydruku </w:t>
      </w:r>
      <w:r w:rsidR="002724F7" w:rsidRPr="00C064EE">
        <w:t>(</w:t>
      </w:r>
      <w:r w:rsidR="002724F7">
        <w:t>2</w:t>
      </w:r>
      <w:r w:rsidR="002724F7" w:rsidRPr="00C064EE">
        <w:t xml:space="preserve"> egzemplarze)</w:t>
      </w:r>
      <w:r w:rsidR="002724F7">
        <w:t xml:space="preserve"> </w:t>
      </w:r>
      <w:r w:rsidRPr="00C064EE">
        <w:t xml:space="preserve">oraz zapisu cyfrowego na płycie CD/DVD </w:t>
      </w:r>
      <w:r w:rsidR="002724F7" w:rsidRPr="002724F7">
        <w:t xml:space="preserve">(3 egzemplarze) </w:t>
      </w:r>
      <w:r w:rsidRPr="002724F7">
        <w:t xml:space="preserve">w formacie </w:t>
      </w:r>
      <w:r w:rsidR="000373DB" w:rsidRPr="002724F7">
        <w:t>.</w:t>
      </w:r>
      <w:proofErr w:type="spellStart"/>
      <w:r w:rsidR="000373DB" w:rsidRPr="002724F7">
        <w:rPr>
          <w:bCs/>
        </w:rPr>
        <w:t>doc</w:t>
      </w:r>
      <w:proofErr w:type="spellEnd"/>
      <w:r w:rsidR="000373DB" w:rsidRPr="002724F7">
        <w:rPr>
          <w:bCs/>
        </w:rPr>
        <w:t xml:space="preserve"> i .pdf</w:t>
      </w:r>
      <w:r w:rsidRPr="002724F7">
        <w:t xml:space="preserve">. </w:t>
      </w:r>
    </w:p>
    <w:p w:rsidR="00EE6D03" w:rsidRPr="00644000" w:rsidRDefault="00EE6D03" w:rsidP="00355B2A">
      <w:pPr>
        <w:pStyle w:val="Tekstpodstawowywcity3"/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C064EE">
        <w:rPr>
          <w:sz w:val="24"/>
          <w:szCs w:val="24"/>
        </w:rPr>
        <w:t>Wyniki przeprowadzonych oznaczeń w formie wydruku</w:t>
      </w:r>
      <w:r w:rsidR="002724F7">
        <w:rPr>
          <w:sz w:val="24"/>
          <w:szCs w:val="24"/>
        </w:rPr>
        <w:t xml:space="preserve"> </w:t>
      </w:r>
      <w:r w:rsidR="002724F7" w:rsidRPr="002724F7">
        <w:rPr>
          <w:sz w:val="24"/>
          <w:szCs w:val="24"/>
        </w:rPr>
        <w:t>(2 egzemplarze)</w:t>
      </w:r>
      <w:r w:rsidRPr="00C064EE">
        <w:rPr>
          <w:sz w:val="24"/>
          <w:szCs w:val="24"/>
        </w:rPr>
        <w:t xml:space="preserve"> oraz zapisu cyfrowego na płycie CD/DVD</w:t>
      </w:r>
      <w:r w:rsidR="002724F7">
        <w:rPr>
          <w:sz w:val="24"/>
          <w:szCs w:val="24"/>
        </w:rPr>
        <w:t xml:space="preserve"> </w:t>
      </w:r>
      <w:r w:rsidR="002724F7" w:rsidRPr="002724F7">
        <w:rPr>
          <w:sz w:val="24"/>
          <w:szCs w:val="24"/>
        </w:rPr>
        <w:t>(3 egzemplarze)</w:t>
      </w:r>
      <w:r w:rsidRPr="00C064EE">
        <w:rPr>
          <w:sz w:val="24"/>
          <w:szCs w:val="24"/>
        </w:rPr>
        <w:t xml:space="preserve"> </w:t>
      </w:r>
      <w:r w:rsidRPr="002724F7">
        <w:rPr>
          <w:sz w:val="24"/>
          <w:szCs w:val="24"/>
        </w:rPr>
        <w:t xml:space="preserve">w formacie </w:t>
      </w:r>
      <w:r w:rsidR="007E3B3B" w:rsidRPr="002724F7">
        <w:rPr>
          <w:sz w:val="24"/>
          <w:szCs w:val="24"/>
        </w:rPr>
        <w:t>.</w:t>
      </w:r>
      <w:r w:rsidRPr="002724F7">
        <w:rPr>
          <w:sz w:val="24"/>
          <w:szCs w:val="24"/>
        </w:rPr>
        <w:t>xls</w:t>
      </w:r>
      <w:r w:rsidR="00160B80" w:rsidRPr="002724F7">
        <w:rPr>
          <w:sz w:val="24"/>
          <w:szCs w:val="24"/>
        </w:rPr>
        <w:t xml:space="preserve"> </w:t>
      </w:r>
      <w:r w:rsidR="00160B80" w:rsidRPr="00644000">
        <w:rPr>
          <w:sz w:val="24"/>
          <w:szCs w:val="24"/>
        </w:rPr>
        <w:t xml:space="preserve">(w formacie przekazanym przez </w:t>
      </w:r>
      <w:r w:rsidR="00A6577F">
        <w:rPr>
          <w:sz w:val="24"/>
          <w:szCs w:val="24"/>
        </w:rPr>
        <w:t>Z</w:t>
      </w:r>
      <w:r w:rsidR="00160B80" w:rsidRPr="00644000">
        <w:rPr>
          <w:sz w:val="24"/>
          <w:szCs w:val="24"/>
        </w:rPr>
        <w:t>amawiającego)</w:t>
      </w:r>
      <w:r w:rsidR="005C74A3" w:rsidRPr="00644000">
        <w:rPr>
          <w:sz w:val="24"/>
          <w:szCs w:val="24"/>
        </w:rPr>
        <w:t>.</w:t>
      </w:r>
    </w:p>
    <w:bookmarkEnd w:id="1"/>
    <w:p w:rsidR="00711A6C" w:rsidRDefault="00711A6C" w:rsidP="00EE6D03">
      <w:pPr>
        <w:pStyle w:val="Tekstpodstawowywcity3"/>
        <w:ind w:left="0"/>
        <w:jc w:val="both"/>
        <w:rPr>
          <w:b/>
          <w:sz w:val="24"/>
          <w:szCs w:val="24"/>
        </w:rPr>
      </w:pPr>
    </w:p>
    <w:p w:rsidR="00EE6D03" w:rsidRDefault="00EE6D03" w:rsidP="00EE6D03">
      <w:pPr>
        <w:pStyle w:val="Tekstpodstawowywcity3"/>
        <w:ind w:left="0"/>
        <w:jc w:val="both"/>
      </w:pPr>
      <w:r w:rsidRPr="00C064EE">
        <w:rPr>
          <w:b/>
          <w:sz w:val="24"/>
          <w:szCs w:val="24"/>
        </w:rPr>
        <w:t>Etap III</w:t>
      </w:r>
      <w:r w:rsidRPr="00C064EE">
        <w:rPr>
          <w:sz w:val="24"/>
          <w:szCs w:val="24"/>
        </w:rPr>
        <w:t xml:space="preserve"> (termin zakończenia </w:t>
      </w:r>
      <w:r w:rsidRPr="002724F7">
        <w:rPr>
          <w:sz w:val="24"/>
          <w:szCs w:val="24"/>
        </w:rPr>
        <w:t xml:space="preserve">– </w:t>
      </w:r>
      <w:r w:rsidRPr="002724F7">
        <w:rPr>
          <w:b/>
          <w:sz w:val="24"/>
          <w:szCs w:val="24"/>
        </w:rPr>
        <w:t>1</w:t>
      </w:r>
      <w:r w:rsidR="00E936E3" w:rsidRPr="002724F7">
        <w:rPr>
          <w:b/>
          <w:sz w:val="24"/>
          <w:szCs w:val="24"/>
        </w:rPr>
        <w:t>5</w:t>
      </w:r>
      <w:r w:rsidRPr="002724F7">
        <w:rPr>
          <w:b/>
          <w:sz w:val="24"/>
          <w:szCs w:val="24"/>
        </w:rPr>
        <w:t xml:space="preserve"> </w:t>
      </w:r>
      <w:r w:rsidR="00E8448E">
        <w:rPr>
          <w:b/>
          <w:sz w:val="24"/>
          <w:szCs w:val="24"/>
        </w:rPr>
        <w:t>marzec</w:t>
      </w:r>
      <w:r w:rsidR="00E936E3" w:rsidRPr="002724F7">
        <w:rPr>
          <w:b/>
          <w:sz w:val="24"/>
          <w:szCs w:val="24"/>
        </w:rPr>
        <w:t xml:space="preserve"> 202</w:t>
      </w:r>
      <w:r w:rsidR="000F19B5" w:rsidRPr="002724F7">
        <w:rPr>
          <w:b/>
          <w:sz w:val="24"/>
          <w:szCs w:val="24"/>
        </w:rPr>
        <w:t>4</w:t>
      </w:r>
      <w:r w:rsidRPr="002724F7">
        <w:rPr>
          <w:b/>
          <w:sz w:val="24"/>
          <w:szCs w:val="24"/>
        </w:rPr>
        <w:t xml:space="preserve"> r.):</w:t>
      </w:r>
      <w:r w:rsidRPr="002724F7">
        <w:t xml:space="preserve"> </w:t>
      </w:r>
    </w:p>
    <w:p w:rsidR="00FC2B52" w:rsidRPr="007F5470" w:rsidRDefault="00FC2B52" w:rsidP="00FC2B52">
      <w:pPr>
        <w:pStyle w:val="Tekstpodstawowywcity3"/>
        <w:numPr>
          <w:ilvl w:val="0"/>
          <w:numId w:val="2"/>
        </w:numPr>
        <w:jc w:val="both"/>
        <w:rPr>
          <w:sz w:val="24"/>
          <w:szCs w:val="24"/>
        </w:rPr>
      </w:pPr>
      <w:r w:rsidRPr="007F5470">
        <w:rPr>
          <w:sz w:val="24"/>
          <w:szCs w:val="24"/>
        </w:rPr>
        <w:t>Sprawozdanie końcowe</w:t>
      </w:r>
      <w:r>
        <w:rPr>
          <w:sz w:val="24"/>
          <w:szCs w:val="24"/>
        </w:rPr>
        <w:t>, które</w:t>
      </w:r>
      <w:r w:rsidRPr="007F5470">
        <w:rPr>
          <w:sz w:val="24"/>
          <w:szCs w:val="24"/>
        </w:rPr>
        <w:t xml:space="preserve"> powinno zawierać co najmniej:</w:t>
      </w:r>
    </w:p>
    <w:p w:rsidR="00FC2B52" w:rsidRDefault="00FC2B52" w:rsidP="00FC2B52">
      <w:pPr>
        <w:pStyle w:val="Tekstpodstawowy"/>
        <w:numPr>
          <w:ilvl w:val="0"/>
          <w:numId w:val="11"/>
        </w:numPr>
        <w:spacing w:after="0"/>
        <w:ind w:left="851" w:hanging="142"/>
        <w:jc w:val="both"/>
      </w:pPr>
      <w:r w:rsidRPr="00C064EE">
        <w:t>opis metody</w:t>
      </w:r>
      <w:r w:rsidR="00101E6E">
        <w:t xml:space="preserve"> poboru i pomiaru próbek gleby:</w:t>
      </w:r>
    </w:p>
    <w:p w:rsidR="00101E6E" w:rsidRDefault="00101E6E" w:rsidP="00101E6E">
      <w:pPr>
        <w:pStyle w:val="Tekstpodstawowy"/>
        <w:numPr>
          <w:ilvl w:val="0"/>
          <w:numId w:val="33"/>
        </w:numPr>
        <w:spacing w:after="0"/>
        <w:jc w:val="both"/>
      </w:pPr>
      <w:bookmarkStart w:id="2" w:name="_Hlk107392974"/>
      <w:r>
        <w:t>lokalizacja stacji pomiarowych,</w:t>
      </w:r>
    </w:p>
    <w:bookmarkEnd w:id="2"/>
    <w:p w:rsidR="00101E6E" w:rsidRDefault="00101E6E" w:rsidP="00101E6E">
      <w:pPr>
        <w:pStyle w:val="Tekstpodstawowy"/>
        <w:numPr>
          <w:ilvl w:val="0"/>
          <w:numId w:val="33"/>
        </w:numPr>
        <w:spacing w:after="0"/>
        <w:jc w:val="both"/>
      </w:pPr>
      <w:r w:rsidRPr="007F5470">
        <w:t>metodykę pomiarów,</w:t>
      </w:r>
    </w:p>
    <w:p w:rsidR="00101E6E" w:rsidRPr="00C064EE" w:rsidRDefault="00101E6E" w:rsidP="00101E6E">
      <w:pPr>
        <w:pStyle w:val="Tekstpodstawowy"/>
        <w:numPr>
          <w:ilvl w:val="0"/>
          <w:numId w:val="33"/>
        </w:numPr>
        <w:spacing w:after="0"/>
        <w:jc w:val="both"/>
      </w:pPr>
      <w:r w:rsidRPr="007F5470">
        <w:t>okres wykonywania pomiarów,</w:t>
      </w:r>
    </w:p>
    <w:p w:rsidR="00FC2B52" w:rsidRDefault="00101E6E" w:rsidP="00FC2B52">
      <w:pPr>
        <w:pStyle w:val="Tekstpodstawowy"/>
        <w:numPr>
          <w:ilvl w:val="0"/>
          <w:numId w:val="11"/>
        </w:numPr>
        <w:spacing w:after="0"/>
        <w:ind w:left="851" w:hanging="142"/>
        <w:jc w:val="both"/>
      </w:pPr>
      <w:bookmarkStart w:id="3" w:name="_Hlk107393046"/>
      <w:r>
        <w:t>prezentacja</w:t>
      </w:r>
      <w:r w:rsidR="00FC2B52" w:rsidRPr="00C064EE">
        <w:t xml:space="preserve"> wyników</w:t>
      </w:r>
      <w:r>
        <w:t>:</w:t>
      </w:r>
    </w:p>
    <w:bookmarkEnd w:id="3"/>
    <w:p w:rsidR="00101E6E" w:rsidRDefault="00101E6E" w:rsidP="00101E6E">
      <w:pPr>
        <w:pStyle w:val="Tekstpodstawowy"/>
        <w:numPr>
          <w:ilvl w:val="0"/>
          <w:numId w:val="33"/>
        </w:numPr>
        <w:spacing w:after="0"/>
        <w:jc w:val="both"/>
      </w:pPr>
      <w:r w:rsidRPr="00101E6E">
        <w:t>tabelaryczne zestawienie wyników oznaczeń depozycji i stężeń cezu-137 [</w:t>
      </w:r>
      <w:proofErr w:type="spellStart"/>
      <w:r w:rsidRPr="00101E6E">
        <w:t>kBq</w:t>
      </w:r>
      <w:proofErr w:type="spellEnd"/>
      <w:r w:rsidRPr="00101E6E">
        <w:t>/m2] i [</w:t>
      </w:r>
      <w:proofErr w:type="spellStart"/>
      <w:r w:rsidRPr="00101E6E">
        <w:t>Bq</w:t>
      </w:r>
      <w:proofErr w:type="spellEnd"/>
      <w:r w:rsidRPr="00101E6E">
        <w:t>/kg] w próbkach gleby pobranych w 2022 r.</w:t>
      </w:r>
      <w:r>
        <w:t>,</w:t>
      </w:r>
    </w:p>
    <w:p w:rsidR="00101E6E" w:rsidRDefault="00101E6E" w:rsidP="00101E6E">
      <w:pPr>
        <w:pStyle w:val="Tekstpodstawowy"/>
        <w:numPr>
          <w:ilvl w:val="0"/>
          <w:numId w:val="33"/>
        </w:numPr>
        <w:spacing w:after="0"/>
        <w:jc w:val="both"/>
      </w:pPr>
      <w:r w:rsidRPr="00101E6E">
        <w:t>tabelaryczne zestawienie wyników oznaczeń stężeń radionuklidów naturalnych [</w:t>
      </w:r>
      <w:proofErr w:type="spellStart"/>
      <w:r w:rsidRPr="00101E6E">
        <w:t>Bq</w:t>
      </w:r>
      <w:proofErr w:type="spellEnd"/>
      <w:r w:rsidRPr="00101E6E">
        <w:t>/kg] w próbkach gleby pobranych w 2022 r.</w:t>
      </w:r>
      <w:r>
        <w:t>,</w:t>
      </w:r>
    </w:p>
    <w:p w:rsidR="00FF4136" w:rsidRDefault="00FF4136" w:rsidP="00FF4136">
      <w:pPr>
        <w:pStyle w:val="Tekstpodstawowy"/>
        <w:numPr>
          <w:ilvl w:val="0"/>
          <w:numId w:val="11"/>
        </w:numPr>
        <w:spacing w:after="0"/>
        <w:ind w:left="851" w:hanging="142"/>
        <w:jc w:val="both"/>
      </w:pPr>
      <w:r>
        <w:t>wstępna analiza</w:t>
      </w:r>
      <w:r w:rsidRPr="00C064EE">
        <w:t xml:space="preserve"> wyników</w:t>
      </w:r>
      <w:r>
        <w:t>:</w:t>
      </w:r>
    </w:p>
    <w:p w:rsidR="00036830" w:rsidRDefault="00036830" w:rsidP="00036830">
      <w:pPr>
        <w:pStyle w:val="Tekstpodstawowy"/>
        <w:numPr>
          <w:ilvl w:val="0"/>
          <w:numId w:val="33"/>
        </w:numPr>
        <w:spacing w:after="0"/>
        <w:jc w:val="both"/>
      </w:pPr>
      <w:r w:rsidRPr="007F5470">
        <w:t xml:space="preserve">analiza depozycji cezu-137 oraz stężeń radionuklidów naturalnych </w:t>
      </w:r>
      <w:r w:rsidRPr="00036830">
        <w:t xml:space="preserve">(radu-226, aktynu-22 i potasu-40) </w:t>
      </w:r>
      <w:r w:rsidRPr="007F5470">
        <w:t>w roku 2022 r.,</w:t>
      </w:r>
    </w:p>
    <w:p w:rsidR="007F5470" w:rsidRPr="00C61504" w:rsidRDefault="00036830" w:rsidP="00C61504">
      <w:pPr>
        <w:pStyle w:val="Tekstpodstawowy"/>
        <w:numPr>
          <w:ilvl w:val="0"/>
          <w:numId w:val="33"/>
        </w:numPr>
        <w:spacing w:after="0"/>
        <w:jc w:val="both"/>
      </w:pPr>
      <w:r>
        <w:t xml:space="preserve">opis zmian </w:t>
      </w:r>
      <w:r w:rsidRPr="00036830">
        <w:t>depozycji cezu-137 oraz stężeń radionuklidów naturalnych (radu-226, aktynu-22 i potasu-40) w latach 1988-2022.</w:t>
      </w:r>
    </w:p>
    <w:p w:rsidR="00EE6D03" w:rsidRDefault="00EE6D03" w:rsidP="007F5470">
      <w:pPr>
        <w:pStyle w:val="Tekstpodstawowywcity3"/>
        <w:suppressAutoHyphens w:val="0"/>
        <w:ind w:left="567"/>
        <w:jc w:val="both"/>
      </w:pPr>
    </w:p>
    <w:p w:rsidR="00EE6D03" w:rsidRPr="00891D6A" w:rsidRDefault="00711A6C" w:rsidP="00355B2A">
      <w:pPr>
        <w:pStyle w:val="Tekstpodstawowywcity3"/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Zbiory danych</w:t>
      </w:r>
      <w:r w:rsidR="00EE6D03">
        <w:rPr>
          <w:sz w:val="24"/>
          <w:szCs w:val="24"/>
        </w:rPr>
        <w:t>:</w:t>
      </w:r>
    </w:p>
    <w:p w:rsidR="00EE6D03" w:rsidRPr="00891D6A" w:rsidRDefault="00EE6D03" w:rsidP="00355B2A">
      <w:pPr>
        <w:pStyle w:val="Tekstpodstawowy"/>
        <w:numPr>
          <w:ilvl w:val="0"/>
          <w:numId w:val="4"/>
        </w:numPr>
        <w:spacing w:after="0"/>
        <w:jc w:val="both"/>
      </w:pPr>
      <w:r>
        <w:t>zbiorów</w:t>
      </w:r>
      <w:r w:rsidRPr="00876315">
        <w:t xml:space="preserve"> danych przestrzennych przekazan</w:t>
      </w:r>
      <w:r>
        <w:t>ych</w:t>
      </w:r>
      <w:r w:rsidRPr="00876315">
        <w:t xml:space="preserve"> w formacie </w:t>
      </w:r>
      <w:proofErr w:type="spellStart"/>
      <w:r w:rsidRPr="00876315">
        <w:t>Shapefile</w:t>
      </w:r>
      <w:proofErr w:type="spellEnd"/>
      <w:r w:rsidRPr="00876315">
        <w:t>  (</w:t>
      </w:r>
      <w:r w:rsidR="009757F3">
        <w:t>„</w:t>
      </w:r>
      <w:r w:rsidRPr="00876315">
        <w:t>.</w:t>
      </w:r>
      <w:proofErr w:type="spellStart"/>
      <w:r w:rsidRPr="00876315">
        <w:t>shp</w:t>
      </w:r>
      <w:proofErr w:type="spellEnd"/>
      <w:r w:rsidR="009757F3">
        <w:t>”</w:t>
      </w:r>
      <w:r w:rsidRPr="00876315">
        <w:t>) (zgodnie z wymaganiami Dyrektywy INSPIRE) w odwzorowaniu 1992 i WGS84.</w:t>
      </w:r>
    </w:p>
    <w:p w:rsidR="00EE6D03" w:rsidRPr="001E60C2" w:rsidRDefault="00EE6D03" w:rsidP="00355B2A">
      <w:pPr>
        <w:pStyle w:val="Tekstpodstawowy"/>
        <w:numPr>
          <w:ilvl w:val="0"/>
          <w:numId w:val="4"/>
        </w:numPr>
        <w:spacing w:after="0"/>
        <w:jc w:val="both"/>
      </w:pPr>
      <w:r>
        <w:t>meta</w:t>
      </w:r>
      <w:r w:rsidRPr="001E60C2">
        <w:t xml:space="preserve">danych przekazanych w formacie </w:t>
      </w:r>
      <w:r w:rsidR="007344FC">
        <w:t>„</w:t>
      </w:r>
      <w:r w:rsidRPr="001E60C2">
        <w:t>.</w:t>
      </w:r>
      <w:proofErr w:type="spellStart"/>
      <w:r w:rsidRPr="001E60C2">
        <w:t>xml</w:t>
      </w:r>
      <w:proofErr w:type="spellEnd"/>
      <w:r w:rsidR="007344FC">
        <w:t>”</w:t>
      </w:r>
      <w:r w:rsidRPr="001E60C2">
        <w:t xml:space="preserve"> (zgodnie z rozporządzeniem Komisji (WE) nr 1205/2008 z dnia 3 grudnia 2008 r. w sprawie wykonania dyrektywy 2007/2/WE Parlamentu Europejskiego i Rady w zakresie metadanych)  </w:t>
      </w:r>
    </w:p>
    <w:p w:rsidR="006224D4" w:rsidRPr="0049437A" w:rsidRDefault="00EE6D03" w:rsidP="00355B2A">
      <w:pPr>
        <w:pStyle w:val="Tekstpodstawowy"/>
        <w:numPr>
          <w:ilvl w:val="0"/>
          <w:numId w:val="4"/>
        </w:numPr>
        <w:spacing w:after="0"/>
        <w:jc w:val="both"/>
      </w:pPr>
      <w:r w:rsidRPr="0049437A">
        <w:t>pliku MS Excel zwierającego dane z lat 1988-20</w:t>
      </w:r>
      <w:r w:rsidR="0049437A" w:rsidRPr="0049437A">
        <w:t>20</w:t>
      </w:r>
      <w:r w:rsidRPr="0049437A">
        <w:t xml:space="preserve"> uaktualnione o wyniki pomiarów za rok </w:t>
      </w:r>
      <w:r w:rsidR="00127A84" w:rsidRPr="0049437A">
        <w:t>202</w:t>
      </w:r>
      <w:r w:rsidR="0049437A" w:rsidRPr="0049437A">
        <w:t>2</w:t>
      </w:r>
      <w:r w:rsidRPr="0049437A">
        <w:t>,</w:t>
      </w:r>
    </w:p>
    <w:p w:rsidR="00EE6D03" w:rsidRDefault="00EE6D03" w:rsidP="006224D4">
      <w:pPr>
        <w:pStyle w:val="Tekstpodstawowy"/>
        <w:numPr>
          <w:ilvl w:val="0"/>
          <w:numId w:val="4"/>
        </w:numPr>
        <w:spacing w:after="0"/>
        <w:jc w:val="both"/>
      </w:pPr>
      <w:r w:rsidRPr="0049437A">
        <w:t xml:space="preserve"> </w:t>
      </w:r>
      <w:r w:rsidR="006224D4" w:rsidRPr="0049437A">
        <w:t xml:space="preserve">pliku MS Excel </w:t>
      </w:r>
      <w:r w:rsidR="006224D4" w:rsidRPr="004421E6">
        <w:t>zwierając</w:t>
      </w:r>
      <w:r w:rsidR="006224D4">
        <w:t>ego</w:t>
      </w:r>
      <w:r w:rsidR="006224D4" w:rsidRPr="004421E6">
        <w:t xml:space="preserve"> dane</w:t>
      </w:r>
      <w:r w:rsidR="006224D4">
        <w:t xml:space="preserve"> za rok </w:t>
      </w:r>
      <w:r w:rsidR="00127A84">
        <w:t>202</w:t>
      </w:r>
      <w:r w:rsidR="00696066">
        <w:t>2</w:t>
      </w:r>
      <w:r w:rsidR="006224D4">
        <w:t xml:space="preserve"> w szablonie przekazanym przez Zamawiającego.</w:t>
      </w:r>
    </w:p>
    <w:p w:rsidR="00711A6C" w:rsidRDefault="00711A6C" w:rsidP="00711A6C">
      <w:pPr>
        <w:pStyle w:val="Tekstpodstawowy"/>
        <w:jc w:val="both"/>
      </w:pPr>
    </w:p>
    <w:p w:rsidR="00711A6C" w:rsidRDefault="00711A6C" w:rsidP="00711A6C">
      <w:pPr>
        <w:pStyle w:val="Tekstpodstawowy"/>
        <w:jc w:val="both"/>
      </w:pPr>
      <w:r>
        <w:t>Sprawozdanie końcowe</w:t>
      </w:r>
      <w:r w:rsidRPr="00876315">
        <w:t xml:space="preserve"> zostanie przekazan</w:t>
      </w:r>
      <w:r>
        <w:t>e</w:t>
      </w:r>
      <w:r w:rsidRPr="00876315">
        <w:t xml:space="preserve"> w formie wydruku </w:t>
      </w:r>
      <w:r w:rsidRPr="00C064EE">
        <w:t>(</w:t>
      </w:r>
      <w:r>
        <w:t>2</w:t>
      </w:r>
      <w:r w:rsidRPr="00C064EE">
        <w:t xml:space="preserve"> egzemplarze)</w:t>
      </w:r>
      <w:r>
        <w:t xml:space="preserve"> </w:t>
      </w:r>
      <w:r w:rsidRPr="00876315">
        <w:t xml:space="preserve">oraz </w:t>
      </w:r>
      <w:r w:rsidRPr="002724F7">
        <w:t>w formacie .</w:t>
      </w:r>
      <w:proofErr w:type="spellStart"/>
      <w:r w:rsidRPr="002724F7">
        <w:rPr>
          <w:bCs/>
        </w:rPr>
        <w:t>doc</w:t>
      </w:r>
      <w:proofErr w:type="spellEnd"/>
      <w:r w:rsidRPr="002724F7">
        <w:rPr>
          <w:bCs/>
        </w:rPr>
        <w:t xml:space="preserve"> i .pdf</w:t>
      </w:r>
      <w:r w:rsidRPr="002724F7">
        <w:t xml:space="preserve">. oraz </w:t>
      </w:r>
      <w:r w:rsidRPr="00644000">
        <w:t>wszelkie elementy graficzne zawarte w tekście powinny być dostarczone odrębnie jako pliki źródłowe Excel lub .jpg.</w:t>
      </w:r>
      <w:r>
        <w:t xml:space="preserve"> </w:t>
      </w:r>
    </w:p>
    <w:p w:rsidR="00711A6C" w:rsidRDefault="00711A6C" w:rsidP="00711A6C">
      <w:pPr>
        <w:pStyle w:val="Tekstpodstawowy"/>
        <w:jc w:val="both"/>
      </w:pPr>
      <w:r>
        <w:t xml:space="preserve">Zbiory danych zostaną przekazane w formie </w:t>
      </w:r>
      <w:r w:rsidRPr="00876315">
        <w:t>zapisu cyfrowego na płycie CD/DVD</w:t>
      </w:r>
      <w:r>
        <w:t xml:space="preserve"> </w:t>
      </w:r>
      <w:r w:rsidRPr="002724F7">
        <w:t>(3 egzemplarz</w:t>
      </w:r>
      <w:r>
        <w:t>e).</w:t>
      </w:r>
    </w:p>
    <w:p w:rsidR="00EE6D03" w:rsidRDefault="00EE6D03" w:rsidP="00EE6D03">
      <w:pPr>
        <w:pStyle w:val="Tekstpodstawowy"/>
        <w:rPr>
          <w:b/>
          <w:bCs/>
        </w:rPr>
      </w:pPr>
    </w:p>
    <w:p w:rsidR="00F03139" w:rsidRDefault="00EE6D03" w:rsidP="00981EB0">
      <w:pPr>
        <w:pStyle w:val="Tekstpodstawowy"/>
      </w:pPr>
      <w:r w:rsidRPr="002724F7">
        <w:rPr>
          <w:b/>
          <w:bCs/>
        </w:rPr>
        <w:t xml:space="preserve">Termin realizacji: </w:t>
      </w:r>
      <w:r w:rsidRPr="002724F7">
        <w:rPr>
          <w:bCs/>
        </w:rPr>
        <w:t>1</w:t>
      </w:r>
      <w:r w:rsidR="00E936E3" w:rsidRPr="002724F7">
        <w:rPr>
          <w:bCs/>
        </w:rPr>
        <w:t>5</w:t>
      </w:r>
      <w:r w:rsidRPr="002724F7">
        <w:rPr>
          <w:bCs/>
        </w:rPr>
        <w:t>.0</w:t>
      </w:r>
      <w:r w:rsidR="00295E3F">
        <w:rPr>
          <w:bCs/>
        </w:rPr>
        <w:t>3</w:t>
      </w:r>
      <w:r w:rsidRPr="002724F7">
        <w:rPr>
          <w:bCs/>
        </w:rPr>
        <w:t>.</w:t>
      </w:r>
      <w:r w:rsidR="00E936E3" w:rsidRPr="002724F7">
        <w:t>202</w:t>
      </w:r>
      <w:r w:rsidR="005B4A06" w:rsidRPr="002724F7">
        <w:t>4</w:t>
      </w:r>
      <w:r w:rsidRPr="002724F7">
        <w:t xml:space="preserve"> r.</w:t>
      </w:r>
      <w:r w:rsidR="00F03139">
        <w:br w:type="page"/>
      </w:r>
    </w:p>
    <w:p w:rsidR="00AD00C7" w:rsidRPr="00AD00C7" w:rsidRDefault="00AD00C7" w:rsidP="00413910">
      <w:pPr>
        <w:spacing w:after="240"/>
        <w:jc w:val="right"/>
        <w:rPr>
          <w:i/>
        </w:rPr>
      </w:pPr>
      <w:bookmarkStart w:id="4" w:name="_Hlk105065052"/>
      <w:r w:rsidRPr="00AD00C7">
        <w:rPr>
          <w:i/>
        </w:rPr>
        <w:lastRenderedPageBreak/>
        <w:t xml:space="preserve">Załącznik </w:t>
      </w:r>
      <w:r w:rsidR="002724F7">
        <w:rPr>
          <w:i/>
        </w:rPr>
        <w:t>A</w:t>
      </w:r>
      <w:r w:rsidR="000965C8">
        <w:rPr>
          <w:i/>
        </w:rPr>
        <w:t xml:space="preserve"> </w:t>
      </w:r>
      <w:r w:rsidRPr="00AD00C7">
        <w:rPr>
          <w:i/>
        </w:rPr>
        <w:t xml:space="preserve">do </w:t>
      </w:r>
      <w:r w:rsidR="000965C8">
        <w:rPr>
          <w:i/>
        </w:rPr>
        <w:t>O</w:t>
      </w:r>
      <w:r w:rsidRPr="00AD00C7">
        <w:rPr>
          <w:i/>
        </w:rPr>
        <w:t>pisu przedmiotu zamówienia</w:t>
      </w:r>
    </w:p>
    <w:bookmarkEnd w:id="4"/>
    <w:p w:rsidR="00413910" w:rsidRPr="00AD00C7" w:rsidRDefault="00413910" w:rsidP="00413910">
      <w:pPr>
        <w:spacing w:after="240"/>
        <w:jc w:val="center"/>
        <w:rPr>
          <w:b/>
        </w:rPr>
      </w:pPr>
      <w:r w:rsidRPr="00AD00C7">
        <w:rPr>
          <w:b/>
        </w:rPr>
        <w:t>Wykaz punktów poboru gleby (wraz ze współrzędnymi PUWG 1992)</w:t>
      </w:r>
    </w:p>
    <w:tbl>
      <w:tblPr>
        <w:tblW w:w="9268" w:type="dxa"/>
        <w:tblInd w:w="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"/>
        <w:gridCol w:w="888"/>
        <w:gridCol w:w="2860"/>
        <w:gridCol w:w="1240"/>
        <w:gridCol w:w="1340"/>
        <w:gridCol w:w="1920"/>
        <w:gridCol w:w="20"/>
      </w:tblGrid>
      <w:tr w:rsidR="00413910" w:rsidRPr="00AD00C7" w:rsidTr="00413910">
        <w:trPr>
          <w:trHeight w:val="375"/>
        </w:trPr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L.p.</w:t>
            </w:r>
          </w:p>
        </w:tc>
        <w:tc>
          <w:tcPr>
            <w:tcW w:w="8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Numer punktu</w:t>
            </w:r>
          </w:p>
        </w:tc>
        <w:tc>
          <w:tcPr>
            <w:tcW w:w="2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Miejscowość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 xml:space="preserve">Współrzędne </w:t>
            </w:r>
          </w:p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PUWG 1992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Wysokość n.p.m.</w:t>
            </w:r>
          </w:p>
        </w:tc>
      </w:tr>
      <w:tr w:rsidR="00413910" w:rsidRPr="00AD00C7" w:rsidTr="00413910">
        <w:trPr>
          <w:trHeight w:val="330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8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2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</w:tr>
      <w:tr w:rsidR="00413910" w:rsidRPr="00AD00C7" w:rsidTr="00413910">
        <w:trPr>
          <w:trHeight w:val="330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8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2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12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Długość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Szerokość</w:t>
            </w:r>
          </w:p>
        </w:tc>
        <w:tc>
          <w:tcPr>
            <w:tcW w:w="19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bottom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[m]</w:t>
            </w:r>
          </w:p>
        </w:tc>
      </w:tr>
      <w:tr w:rsidR="00413910" w:rsidRPr="00AD00C7" w:rsidTr="00413910">
        <w:trPr>
          <w:trHeight w:val="390"/>
        </w:trPr>
        <w:tc>
          <w:tcPr>
            <w:tcW w:w="92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  <w:sz w:val="28"/>
                <w:szCs w:val="28"/>
              </w:rPr>
              <w:t>WOJEWÓDZTWO DOLNOŚLĄSKIE</w:t>
            </w:r>
          </w:p>
        </w:tc>
      </w:tr>
      <w:tr w:rsidR="00413910" w:rsidRPr="00AD00C7" w:rsidTr="004139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1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187</w:t>
            </w:r>
          </w:p>
        </w:tc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Ceber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432877.44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294058.75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70</w:t>
            </w:r>
          </w:p>
        </w:tc>
      </w:tr>
      <w:tr w:rsidR="00413910" w:rsidRPr="00AD00C7" w:rsidTr="004139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2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230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Wrocław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361</w:t>
            </w:r>
            <w:r>
              <w:rPr>
                <w:color w:val="000000"/>
              </w:rPr>
              <w:t>698</w:t>
            </w:r>
            <w:r w:rsidRPr="00AD00C7">
              <w:rPr>
                <w:color w:val="000000"/>
              </w:rPr>
              <w:t>.</w:t>
            </w:r>
            <w:r>
              <w:rPr>
                <w:color w:val="000000"/>
              </w:rPr>
              <w:t>63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353015.</w:t>
            </w:r>
            <w:r>
              <w:rPr>
                <w:color w:val="000000"/>
              </w:rPr>
              <w:t>32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120</w:t>
            </w:r>
          </w:p>
        </w:tc>
      </w:tr>
      <w:tr w:rsidR="00413910" w:rsidRPr="00AD00C7" w:rsidTr="004139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13910" w:rsidRPr="00AD00C7" w:rsidRDefault="00413910" w:rsidP="007C3810">
            <w:pPr>
              <w:jc w:val="center"/>
            </w:pPr>
            <w:r>
              <w:t>3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13910" w:rsidRPr="00AD00C7" w:rsidRDefault="00413910" w:rsidP="007C38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230.1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13910" w:rsidRPr="00AD00C7" w:rsidRDefault="00413910" w:rsidP="007C3810">
            <w:pPr>
              <w:jc w:val="center"/>
            </w:pPr>
            <w:r>
              <w:t>Wrocław (25 cm)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361698.63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353015.32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120</w:t>
            </w:r>
          </w:p>
        </w:tc>
      </w:tr>
      <w:tr w:rsidR="00413910" w:rsidRPr="00AD00C7" w:rsidTr="004139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4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231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Jelcz-Laskowice Ol.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354240.3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384806.92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134</w:t>
            </w:r>
          </w:p>
        </w:tc>
      </w:tr>
      <w:tr w:rsidR="00413910" w:rsidRPr="00AD00C7" w:rsidTr="004139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5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232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Kudowa Zdrój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289356.37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304786.57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406</w:t>
            </w:r>
          </w:p>
        </w:tc>
      </w:tr>
      <w:tr w:rsidR="00413910" w:rsidRPr="00AD00C7" w:rsidTr="004139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6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233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Szczawno Zdrój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330265.01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305688.41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430</w:t>
            </w:r>
          </w:p>
        </w:tc>
      </w:tr>
      <w:tr w:rsidR="00413910" w:rsidRPr="00AD00C7" w:rsidTr="004139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7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239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Pszenno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334744.68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327110.31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220</w:t>
            </w:r>
          </w:p>
        </w:tc>
      </w:tr>
      <w:tr w:rsidR="00413910" w:rsidRPr="00AD00C7" w:rsidTr="004139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8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241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Grabownica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401242.41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393358.27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119</w:t>
            </w:r>
          </w:p>
        </w:tc>
      </w:tr>
      <w:tr w:rsidR="00413910" w:rsidRPr="00AD00C7" w:rsidTr="004139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9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242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Świeradów Zdrój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343786.3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242461.33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543</w:t>
            </w:r>
          </w:p>
        </w:tc>
      </w:tr>
      <w:tr w:rsidR="00413910" w:rsidRPr="00AD00C7" w:rsidTr="004139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10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243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Lądek Zdrój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277497.06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349560.51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461</w:t>
            </w:r>
          </w:p>
        </w:tc>
      </w:tr>
      <w:tr w:rsidR="00413910" w:rsidRPr="00AD00C7" w:rsidTr="004139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11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244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Karpacz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328529.73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272329.41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575</w:t>
            </w:r>
          </w:p>
        </w:tc>
      </w:tr>
      <w:tr w:rsidR="00413910" w:rsidRPr="00AD00C7" w:rsidTr="004139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12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245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Szklarska Poręba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334110.34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254901.8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700</w:t>
            </w:r>
          </w:p>
        </w:tc>
      </w:tr>
      <w:tr w:rsidR="00413910" w:rsidRPr="00AD00C7" w:rsidTr="004139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13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246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Legnica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373238.19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304949.56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122</w:t>
            </w:r>
          </w:p>
        </w:tc>
      </w:tr>
      <w:tr w:rsidR="00413910" w:rsidRPr="00AD00C7" w:rsidTr="004139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14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247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Kłodzko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288250.81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330632.18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356</w:t>
            </w:r>
          </w:p>
        </w:tc>
      </w:tr>
      <w:tr w:rsidR="00413910" w:rsidRPr="00AD00C7" w:rsidTr="004139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15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248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Chwałkowice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400684.22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334184.22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180</w:t>
            </w:r>
          </w:p>
        </w:tc>
      </w:tr>
      <w:tr w:rsidR="00413910" w:rsidRPr="00AD00C7" w:rsidTr="004139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16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249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Zgorzelec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370757.72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222047.1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203</w:t>
            </w:r>
          </w:p>
        </w:tc>
      </w:tr>
      <w:tr w:rsidR="00413910" w:rsidRPr="00AD00C7" w:rsidTr="004139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17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253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Duszniki Zdrój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285809.23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313862.99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570</w:t>
            </w:r>
          </w:p>
        </w:tc>
      </w:tr>
      <w:tr w:rsidR="00413910" w:rsidRPr="00AD00C7" w:rsidTr="004139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18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254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Bogatynia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344706.26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217522.58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300</w:t>
            </w:r>
          </w:p>
        </w:tc>
      </w:tr>
      <w:tr w:rsidR="00413910" w:rsidRPr="00AD00C7" w:rsidTr="004139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>
              <w:t>19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255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Tomaszów Górny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384602.73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268719.83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190</w:t>
            </w:r>
          </w:p>
        </w:tc>
      </w:tr>
      <w:tr w:rsidR="00413910" w:rsidRPr="00AD00C7" w:rsidTr="004139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20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259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Bolesławów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267406.63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349685.79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600</w:t>
            </w:r>
          </w:p>
        </w:tc>
      </w:tr>
      <w:tr w:rsidR="00413910" w:rsidRPr="00AD00C7" w:rsidTr="004139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21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263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Jelenia Góra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341944.53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274282.97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342</w:t>
            </w:r>
          </w:p>
        </w:tc>
      </w:tr>
      <w:tr w:rsidR="00413910" w:rsidRPr="00AD00C7" w:rsidTr="004139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22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266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Dobrogoszcz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323171.78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360193.35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175</w:t>
            </w:r>
          </w:p>
        </w:tc>
      </w:tr>
      <w:tr w:rsidR="00413910" w:rsidRPr="00AD00C7" w:rsidTr="004139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23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268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Paprotki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322111.72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284696.59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535</w:t>
            </w:r>
          </w:p>
        </w:tc>
      </w:tr>
      <w:tr w:rsidR="00413910" w:rsidRPr="00AD00C7" w:rsidTr="004139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24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270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proofErr w:type="spellStart"/>
            <w:r w:rsidRPr="00AD00C7">
              <w:t>Długopole</w:t>
            </w:r>
            <w:proofErr w:type="spellEnd"/>
            <w:r w:rsidRPr="00AD00C7">
              <w:t xml:space="preserve"> Zdrój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266995.47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331002.21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393</w:t>
            </w:r>
          </w:p>
        </w:tc>
      </w:tr>
      <w:tr w:rsidR="00413910" w:rsidRPr="00AD00C7" w:rsidTr="004139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25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271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Polkowice Dolne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407872.48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295731.72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160</w:t>
            </w:r>
          </w:p>
        </w:tc>
      </w:tr>
      <w:tr w:rsidR="00413910" w:rsidRPr="00AD00C7" w:rsidTr="004139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26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272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Tarnów Śląski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303245.57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343758.98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295</w:t>
            </w:r>
          </w:p>
        </w:tc>
      </w:tr>
      <w:tr w:rsidR="00413910" w:rsidRPr="00AD00C7" w:rsidTr="004139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27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364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Jakuszyce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334497.29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249489.47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860</w:t>
            </w:r>
          </w:p>
        </w:tc>
      </w:tr>
      <w:tr w:rsidR="00413910" w:rsidRPr="00AD00C7" w:rsidTr="00413910">
        <w:trPr>
          <w:trHeight w:val="390"/>
        </w:trPr>
        <w:tc>
          <w:tcPr>
            <w:tcW w:w="92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  <w:sz w:val="28"/>
                <w:szCs w:val="28"/>
              </w:rPr>
              <w:t>WOJEWÓDZTWO LUBELSKIE</w:t>
            </w:r>
          </w:p>
        </w:tc>
      </w:tr>
      <w:tr w:rsidR="00413910" w:rsidRPr="00AD00C7" w:rsidTr="00413910">
        <w:trPr>
          <w:gridAfter w:val="1"/>
          <w:wAfter w:w="20" w:type="dxa"/>
          <w:trHeight w:val="330"/>
        </w:trPr>
        <w:tc>
          <w:tcPr>
            <w:tcW w:w="1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>
              <w:t>28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303</w:t>
            </w:r>
          </w:p>
        </w:tc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Cicibór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475840.07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781492.91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150</w:t>
            </w:r>
          </w:p>
        </w:tc>
      </w:tr>
      <w:tr w:rsidR="00413910" w:rsidRPr="00AD00C7" w:rsidTr="00413910">
        <w:trPr>
          <w:gridAfter w:val="1"/>
          <w:wAfter w:w="20" w:type="dxa"/>
          <w:trHeight w:val="330"/>
        </w:trPr>
        <w:tc>
          <w:tcPr>
            <w:tcW w:w="1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>
              <w:t>29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317</w:t>
            </w:r>
          </w:p>
        </w:tc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Terespol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478137.58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816566.13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133</w:t>
            </w:r>
          </w:p>
        </w:tc>
      </w:tr>
      <w:tr w:rsidR="00413910" w:rsidRPr="00AD00C7" w:rsidTr="004139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3</w:t>
            </w:r>
            <w:r>
              <w:t>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319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Sobieszyn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420801.16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718215.56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160</w:t>
            </w:r>
          </w:p>
        </w:tc>
      </w:tr>
      <w:tr w:rsidR="00413910" w:rsidRPr="00AD00C7" w:rsidTr="004139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>
              <w:t>31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320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Zamość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323706.93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799732.04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212</w:t>
            </w:r>
          </w:p>
        </w:tc>
      </w:tr>
    </w:tbl>
    <w:p w:rsidR="00413910" w:rsidRPr="00AD00C7" w:rsidRDefault="00413910" w:rsidP="00413910">
      <w:r w:rsidRPr="00AD00C7">
        <w:br w:type="page"/>
      </w:r>
    </w:p>
    <w:tbl>
      <w:tblPr>
        <w:tblW w:w="9268" w:type="dxa"/>
        <w:tblInd w:w="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"/>
        <w:gridCol w:w="888"/>
        <w:gridCol w:w="2860"/>
        <w:gridCol w:w="1240"/>
        <w:gridCol w:w="1340"/>
        <w:gridCol w:w="1920"/>
        <w:gridCol w:w="20"/>
      </w:tblGrid>
      <w:tr w:rsidR="00413910" w:rsidRPr="00AD00C7" w:rsidTr="007C3810">
        <w:trPr>
          <w:trHeight w:val="315"/>
        </w:trPr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lastRenderedPageBreak/>
              <w:t>L.p.</w:t>
            </w:r>
          </w:p>
        </w:tc>
        <w:tc>
          <w:tcPr>
            <w:tcW w:w="8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Numer punktu</w:t>
            </w:r>
          </w:p>
        </w:tc>
        <w:tc>
          <w:tcPr>
            <w:tcW w:w="2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Miejscowość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Współrzędne geograficzne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Wysokość n.p.m.</w:t>
            </w:r>
          </w:p>
        </w:tc>
      </w:tr>
      <w:tr w:rsidR="00413910" w:rsidRPr="00AD00C7" w:rsidTr="007C3810">
        <w:trPr>
          <w:trHeight w:val="330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8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2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</w:tr>
      <w:tr w:rsidR="00413910" w:rsidRPr="00AD00C7" w:rsidTr="007C3810">
        <w:trPr>
          <w:trHeight w:val="330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8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2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12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Długość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Szerokość</w:t>
            </w:r>
          </w:p>
        </w:tc>
        <w:tc>
          <w:tcPr>
            <w:tcW w:w="19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bottom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[m]</w:t>
            </w:r>
          </w:p>
        </w:tc>
      </w:tr>
      <w:tr w:rsidR="00413910" w:rsidRPr="00AD00C7" w:rsidTr="007C3810">
        <w:trPr>
          <w:trHeight w:val="390"/>
        </w:trPr>
        <w:tc>
          <w:tcPr>
            <w:tcW w:w="92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  <w:sz w:val="28"/>
                <w:szCs w:val="28"/>
              </w:rPr>
              <w:t>WOJEWÓDZTWO LUBELSKIE</w:t>
            </w:r>
            <w:r>
              <w:rPr>
                <w:b/>
                <w:bCs/>
                <w:sz w:val="28"/>
                <w:szCs w:val="28"/>
              </w:rPr>
              <w:t xml:space="preserve"> (cd.)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>
              <w:t>32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323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Bezek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376463.80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797886.75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225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9B2A01" w:rsidRDefault="00413910" w:rsidP="007C3810">
            <w:pPr>
              <w:jc w:val="center"/>
            </w:pPr>
            <w:r w:rsidRPr="009B2A01">
              <w:t>33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324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Włodawa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419387.04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813869.78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177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9B2A01" w:rsidRDefault="00413910" w:rsidP="007C3810">
            <w:pPr>
              <w:jc w:val="center"/>
            </w:pPr>
            <w:r w:rsidRPr="009B2A01">
              <w:t>34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325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Tomaszów Lub.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297119.79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812107.35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270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9B2A01" w:rsidRDefault="00413910" w:rsidP="007C3810">
            <w:pPr>
              <w:jc w:val="center"/>
            </w:pPr>
            <w:r w:rsidRPr="009B2A01">
              <w:t>35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326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Wysokie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345382.76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757640.42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260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9B2A01" w:rsidRDefault="00413910" w:rsidP="007C3810">
            <w:pPr>
              <w:jc w:val="center"/>
            </w:pPr>
            <w:r w:rsidRPr="009B2A01">
              <w:t>36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329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Nowa Wieś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404746.57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759925.51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180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9B2A01" w:rsidRDefault="00413910" w:rsidP="007C3810">
            <w:pPr>
              <w:jc w:val="center"/>
            </w:pPr>
            <w:r w:rsidRPr="009B2A01">
              <w:t>37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330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Werbkowice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331014.5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836325.98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205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9B2A01" w:rsidRDefault="00413910" w:rsidP="007C3810">
            <w:pPr>
              <w:jc w:val="center"/>
            </w:pPr>
            <w:r w:rsidRPr="009B2A01">
              <w:t>38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331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Lublin-Radawiec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377695.95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736881.47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238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13910" w:rsidRPr="009B2A01" w:rsidRDefault="00413910" w:rsidP="007C3810">
            <w:pPr>
              <w:jc w:val="center"/>
            </w:pPr>
            <w:r w:rsidRPr="009B2A01">
              <w:t>39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33</w:t>
            </w:r>
            <w:r>
              <w:rPr>
                <w:b/>
                <w:bCs/>
              </w:rPr>
              <w:t>1.1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Lublin-Radawiec (25cm)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377695.95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736881.47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238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9B2A01" w:rsidRDefault="00413910" w:rsidP="007C3810">
            <w:pPr>
              <w:jc w:val="center"/>
            </w:pPr>
            <w:r w:rsidRPr="009B2A01">
              <w:t>40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332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Puławy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398208.90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706198.01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142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9B2A01" w:rsidRDefault="00413910" w:rsidP="007C3810">
            <w:pPr>
              <w:jc w:val="center"/>
            </w:pPr>
            <w:r w:rsidRPr="009B2A01">
              <w:t>41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336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Opole Lub.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368465.49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705981.75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150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Default="00413910" w:rsidP="007C3810">
            <w:pPr>
              <w:jc w:val="center"/>
            </w:pPr>
            <w:r w:rsidRPr="009B2A01">
              <w:t>42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337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Jarczew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442876.33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704874.94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180</w:t>
            </w:r>
          </w:p>
        </w:tc>
      </w:tr>
      <w:tr w:rsidR="00413910" w:rsidRPr="00AD00C7" w:rsidTr="007C3810">
        <w:trPr>
          <w:trHeight w:val="390"/>
        </w:trPr>
        <w:tc>
          <w:tcPr>
            <w:tcW w:w="92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  <w:sz w:val="28"/>
                <w:szCs w:val="28"/>
              </w:rPr>
              <w:t>WOJEWÓDZTWO MAŁOPOLSKIE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056413" w:rsidRDefault="00413910" w:rsidP="007C3810">
            <w:pPr>
              <w:jc w:val="center"/>
            </w:pPr>
            <w:r w:rsidRPr="00056413">
              <w:t>43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</w:t>
            </w:r>
          </w:p>
        </w:tc>
        <w:tc>
          <w:tcPr>
            <w:tcW w:w="2860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Biecz-Grudna</w:t>
            </w:r>
          </w:p>
        </w:tc>
        <w:tc>
          <w:tcPr>
            <w:tcW w:w="1240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210074.69</w:t>
            </w:r>
          </w:p>
        </w:tc>
        <w:tc>
          <w:tcPr>
            <w:tcW w:w="1340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665367.84</w:t>
            </w:r>
          </w:p>
        </w:tc>
        <w:tc>
          <w:tcPr>
            <w:tcW w:w="1920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285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056413" w:rsidRDefault="00413910" w:rsidP="007C3810">
            <w:pPr>
              <w:jc w:val="center"/>
            </w:pPr>
            <w:r w:rsidRPr="00056413">
              <w:t>44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7</w:t>
            </w:r>
          </w:p>
        </w:tc>
        <w:tc>
          <w:tcPr>
            <w:tcW w:w="286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Inwałd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222269.47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527921.59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300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056413" w:rsidRDefault="00413910" w:rsidP="007C3810">
            <w:pPr>
              <w:jc w:val="center"/>
            </w:pPr>
            <w:r w:rsidRPr="00056413">
              <w:t>45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14</w:t>
            </w:r>
          </w:p>
        </w:tc>
        <w:tc>
          <w:tcPr>
            <w:tcW w:w="286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proofErr w:type="spellStart"/>
            <w:r w:rsidRPr="00AD00C7">
              <w:t>Leskowiec</w:t>
            </w:r>
            <w:proofErr w:type="spellEnd"/>
          </w:p>
        </w:tc>
        <w:tc>
          <w:tcPr>
            <w:tcW w:w="124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214334.83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532142.49</w:t>
            </w:r>
          </w:p>
        </w:tc>
        <w:tc>
          <w:tcPr>
            <w:tcW w:w="192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876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056413" w:rsidRDefault="00413910" w:rsidP="007C3810">
            <w:pPr>
              <w:jc w:val="center"/>
            </w:pPr>
            <w:r w:rsidRPr="00056413">
              <w:t>46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18</w:t>
            </w:r>
          </w:p>
        </w:tc>
        <w:tc>
          <w:tcPr>
            <w:tcW w:w="286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Maków Podhalański</w:t>
            </w:r>
          </w:p>
        </w:tc>
        <w:tc>
          <w:tcPr>
            <w:tcW w:w="124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206711.75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549575.44</w:t>
            </w:r>
          </w:p>
        </w:tc>
        <w:tc>
          <w:tcPr>
            <w:tcW w:w="192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360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056413" w:rsidRDefault="00413910" w:rsidP="007C3810">
            <w:pPr>
              <w:jc w:val="center"/>
            </w:pPr>
            <w:r w:rsidRPr="00056413">
              <w:t>47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23</w:t>
            </w:r>
          </w:p>
        </w:tc>
        <w:tc>
          <w:tcPr>
            <w:tcW w:w="286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Jastrzębia</w:t>
            </w:r>
          </w:p>
        </w:tc>
        <w:tc>
          <w:tcPr>
            <w:tcW w:w="124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214940.49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636466.62</w:t>
            </w:r>
          </w:p>
        </w:tc>
        <w:tc>
          <w:tcPr>
            <w:tcW w:w="192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310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056413" w:rsidRDefault="00413910" w:rsidP="007C3810">
            <w:pPr>
              <w:jc w:val="center"/>
            </w:pPr>
            <w:r w:rsidRPr="00056413">
              <w:t>48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24</w:t>
            </w:r>
          </w:p>
        </w:tc>
        <w:tc>
          <w:tcPr>
            <w:tcW w:w="286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Wysowa</w:t>
            </w:r>
          </w:p>
        </w:tc>
        <w:tc>
          <w:tcPr>
            <w:tcW w:w="124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176783.19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657447.44</w:t>
            </w:r>
          </w:p>
        </w:tc>
        <w:tc>
          <w:tcPr>
            <w:tcW w:w="192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519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056413" w:rsidRDefault="00413910" w:rsidP="007C3810">
            <w:pPr>
              <w:jc w:val="center"/>
            </w:pPr>
            <w:r w:rsidRPr="00056413">
              <w:t>49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25</w:t>
            </w:r>
          </w:p>
        </w:tc>
        <w:tc>
          <w:tcPr>
            <w:tcW w:w="286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Ptaszkowa</w:t>
            </w:r>
          </w:p>
        </w:tc>
        <w:tc>
          <w:tcPr>
            <w:tcW w:w="124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194242.64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636277.69</w:t>
            </w:r>
          </w:p>
        </w:tc>
        <w:tc>
          <w:tcPr>
            <w:tcW w:w="192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520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056413" w:rsidRDefault="00413910" w:rsidP="007C3810">
            <w:pPr>
              <w:jc w:val="center"/>
            </w:pPr>
            <w:r w:rsidRPr="00056413">
              <w:t>50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31</w:t>
            </w:r>
          </w:p>
        </w:tc>
        <w:tc>
          <w:tcPr>
            <w:tcW w:w="286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Krościenko</w:t>
            </w:r>
          </w:p>
        </w:tc>
        <w:tc>
          <w:tcPr>
            <w:tcW w:w="124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176326.68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603745.50</w:t>
            </w:r>
          </w:p>
        </w:tc>
        <w:tc>
          <w:tcPr>
            <w:tcW w:w="192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452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056413" w:rsidRDefault="00413910" w:rsidP="007C3810">
            <w:pPr>
              <w:jc w:val="center"/>
            </w:pPr>
            <w:r w:rsidRPr="00056413">
              <w:t>51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34</w:t>
            </w:r>
          </w:p>
        </w:tc>
        <w:tc>
          <w:tcPr>
            <w:tcW w:w="2860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Krynica</w:t>
            </w:r>
          </w:p>
        </w:tc>
        <w:tc>
          <w:tcPr>
            <w:tcW w:w="1240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172992.66</w:t>
            </w:r>
          </w:p>
        </w:tc>
        <w:tc>
          <w:tcPr>
            <w:tcW w:w="1340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642194.48</w:t>
            </w:r>
          </w:p>
        </w:tc>
        <w:tc>
          <w:tcPr>
            <w:tcW w:w="1920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585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056413" w:rsidRDefault="00413910" w:rsidP="007C3810">
            <w:pPr>
              <w:jc w:val="center"/>
            </w:pPr>
            <w:r w:rsidRPr="00056413">
              <w:t>52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40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Muszyna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166399.78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636952.24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445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056413" w:rsidRDefault="00413910" w:rsidP="007C3810">
            <w:pPr>
              <w:jc w:val="center"/>
            </w:pPr>
            <w:r w:rsidRPr="00056413">
              <w:t>53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41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Igołomia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248136.84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589837.34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202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056413" w:rsidRDefault="00413910" w:rsidP="007C3810">
            <w:pPr>
              <w:jc w:val="center"/>
            </w:pPr>
            <w:r w:rsidRPr="00056413">
              <w:t>54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42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Libertów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234291.95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564148.57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314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056413" w:rsidRDefault="00413910" w:rsidP="007C3810">
            <w:pPr>
              <w:jc w:val="center"/>
            </w:pPr>
            <w:r w:rsidRPr="00056413">
              <w:t>55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43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Jabłonka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178529.85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550399.20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615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056413" w:rsidRDefault="00413910" w:rsidP="007C3810">
            <w:pPr>
              <w:jc w:val="center"/>
            </w:pPr>
            <w:r w:rsidRPr="00056413">
              <w:t>56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44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Kraków-Obserwatorium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244499.46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568579.40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206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056413" w:rsidRDefault="00413910" w:rsidP="007C3810">
            <w:pPr>
              <w:jc w:val="center"/>
            </w:pPr>
            <w:r w:rsidRPr="00056413">
              <w:t>57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46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Witów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162541.85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559935.95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835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056413" w:rsidRDefault="00413910" w:rsidP="007C3810">
            <w:pPr>
              <w:jc w:val="center"/>
            </w:pPr>
            <w:r w:rsidRPr="00056413">
              <w:t>58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47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Morskie Oko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148725.41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578033.44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1408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056413" w:rsidRDefault="00413910" w:rsidP="007C3810">
            <w:pPr>
              <w:jc w:val="center"/>
            </w:pPr>
            <w:r w:rsidRPr="00056413">
              <w:t>59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49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Kasprowy Wierch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152132.17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571455.87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1991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056413" w:rsidRDefault="00413910" w:rsidP="007C3810">
            <w:pPr>
              <w:jc w:val="center"/>
            </w:pPr>
            <w:r w:rsidRPr="00056413">
              <w:t>60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50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Piwniczna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174494.16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624914.35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379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056413" w:rsidRDefault="00413910" w:rsidP="007C3810">
            <w:pPr>
              <w:jc w:val="center"/>
            </w:pPr>
            <w:r w:rsidRPr="00056413">
              <w:t>61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51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Bukowina Tatrzańska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163921.32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579758.84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868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056413" w:rsidRDefault="00413910" w:rsidP="007C3810">
            <w:pPr>
              <w:jc w:val="center"/>
            </w:pPr>
            <w:r w:rsidRPr="00056413">
              <w:t>62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53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Łącko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189014.39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604076.56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357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056413" w:rsidRDefault="00413910" w:rsidP="007C3810">
            <w:pPr>
              <w:jc w:val="center"/>
            </w:pPr>
            <w:r w:rsidRPr="00056413">
              <w:t>63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54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Mizerna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177212.47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592866.26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600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056413" w:rsidRDefault="00413910" w:rsidP="007C3810">
            <w:pPr>
              <w:jc w:val="center"/>
            </w:pPr>
            <w:r w:rsidRPr="00056413">
              <w:t>64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56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Nowy Sącz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196894.71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621910.95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292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Default="00413910" w:rsidP="007C3810">
            <w:pPr>
              <w:jc w:val="center"/>
            </w:pPr>
            <w:r w:rsidRPr="00056413">
              <w:t>65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57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Limanowa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203886.70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602258.16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437</w:t>
            </w:r>
          </w:p>
        </w:tc>
      </w:tr>
    </w:tbl>
    <w:p w:rsidR="00413910" w:rsidRPr="00AD00C7" w:rsidRDefault="00413910" w:rsidP="00413910">
      <w:r w:rsidRPr="00AD00C7">
        <w:br w:type="page"/>
      </w:r>
    </w:p>
    <w:tbl>
      <w:tblPr>
        <w:tblW w:w="9268" w:type="dxa"/>
        <w:tblInd w:w="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"/>
        <w:gridCol w:w="888"/>
        <w:gridCol w:w="2860"/>
        <w:gridCol w:w="1240"/>
        <w:gridCol w:w="1340"/>
        <w:gridCol w:w="1920"/>
        <w:gridCol w:w="20"/>
      </w:tblGrid>
      <w:tr w:rsidR="00413910" w:rsidRPr="00AD00C7" w:rsidTr="007C3810">
        <w:trPr>
          <w:trHeight w:val="315"/>
        </w:trPr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lastRenderedPageBreak/>
              <w:t>L.p.</w:t>
            </w:r>
          </w:p>
        </w:tc>
        <w:tc>
          <w:tcPr>
            <w:tcW w:w="8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Numer punktu</w:t>
            </w:r>
          </w:p>
        </w:tc>
        <w:tc>
          <w:tcPr>
            <w:tcW w:w="2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Miejscowość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Współrzędne geograficzne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Wysokość n.p.m.</w:t>
            </w:r>
          </w:p>
        </w:tc>
      </w:tr>
      <w:tr w:rsidR="00413910" w:rsidRPr="00AD00C7" w:rsidTr="007C3810">
        <w:trPr>
          <w:trHeight w:val="330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8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2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</w:tr>
      <w:tr w:rsidR="00413910" w:rsidRPr="00AD00C7" w:rsidTr="007C3810">
        <w:trPr>
          <w:trHeight w:val="330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8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2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12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Długość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Szerokość</w:t>
            </w:r>
          </w:p>
        </w:tc>
        <w:tc>
          <w:tcPr>
            <w:tcW w:w="19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bottom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[m]</w:t>
            </w:r>
          </w:p>
        </w:tc>
      </w:tr>
      <w:tr w:rsidR="00413910" w:rsidRPr="00AD00C7" w:rsidTr="007C3810">
        <w:trPr>
          <w:trHeight w:val="390"/>
        </w:trPr>
        <w:tc>
          <w:tcPr>
            <w:tcW w:w="92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413910" w:rsidRPr="00AD00C7" w:rsidRDefault="00413910" w:rsidP="007C3810">
            <w:pPr>
              <w:jc w:val="center"/>
            </w:pPr>
            <w:bookmarkStart w:id="5" w:name="_Hlk106713305"/>
            <w:r w:rsidRPr="00AD00C7">
              <w:rPr>
                <w:b/>
                <w:bCs/>
                <w:sz w:val="28"/>
                <w:szCs w:val="28"/>
              </w:rPr>
              <w:t>WOJEWÓDZTWO MAŁOPOLSKIE</w:t>
            </w:r>
            <w:r>
              <w:rPr>
                <w:b/>
                <w:bCs/>
                <w:sz w:val="28"/>
                <w:szCs w:val="28"/>
              </w:rPr>
              <w:t xml:space="preserve"> (cd.)</w:t>
            </w:r>
          </w:p>
        </w:tc>
      </w:tr>
      <w:bookmarkEnd w:id="5"/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922769" w:rsidRDefault="00413910" w:rsidP="007C3810">
            <w:pPr>
              <w:jc w:val="center"/>
            </w:pPr>
            <w:r w:rsidRPr="00922769">
              <w:t>66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58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Siercza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236127.75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575427.48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241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922769" w:rsidRDefault="00413910" w:rsidP="007C3810">
            <w:pPr>
              <w:jc w:val="center"/>
            </w:pPr>
            <w:r w:rsidRPr="00922769">
              <w:t>67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59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Ratułów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169725.41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564134.35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680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922769" w:rsidRDefault="00413910" w:rsidP="007C3810">
            <w:pPr>
              <w:jc w:val="center"/>
            </w:pPr>
            <w:r w:rsidRPr="00922769">
              <w:t>68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60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 xml:space="preserve">Kraków-Wola </w:t>
            </w:r>
            <w:proofErr w:type="spellStart"/>
            <w:r w:rsidRPr="00AD00C7">
              <w:t>Justowska</w:t>
            </w:r>
            <w:proofErr w:type="spellEnd"/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244461.37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563707.47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205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922769" w:rsidRDefault="00413910" w:rsidP="007C3810">
            <w:pPr>
              <w:jc w:val="center"/>
            </w:pPr>
            <w:r w:rsidRPr="00922769">
              <w:t>69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63</w:t>
            </w:r>
          </w:p>
        </w:tc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Borusowa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269361.87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627281.72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171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922769" w:rsidRDefault="00413910" w:rsidP="007C3810">
            <w:pPr>
              <w:jc w:val="center"/>
            </w:pPr>
            <w:r w:rsidRPr="00922769">
              <w:t>70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64</w:t>
            </w:r>
          </w:p>
        </w:tc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Tarnów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242172.35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642047.56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209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922769" w:rsidRDefault="00413910" w:rsidP="007C3810">
            <w:pPr>
              <w:jc w:val="center"/>
            </w:pPr>
            <w:r w:rsidRPr="00922769">
              <w:t>71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66</w:t>
            </w:r>
          </w:p>
        </w:tc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Łopuszna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179116.89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581382.96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568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922769" w:rsidRDefault="00413910" w:rsidP="007C3810">
            <w:pPr>
              <w:jc w:val="center"/>
            </w:pPr>
            <w:r w:rsidRPr="00922769">
              <w:t>72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67</w:t>
            </w:r>
          </w:p>
        </w:tc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Zakopane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158924.04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569804.52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857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922769" w:rsidRDefault="00413910" w:rsidP="007C3810">
            <w:pPr>
              <w:jc w:val="center"/>
            </w:pPr>
            <w:r w:rsidRPr="00922769">
              <w:t>73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69</w:t>
            </w:r>
          </w:p>
        </w:tc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Hala Ornak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151661.58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562550.49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1109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922769" w:rsidRDefault="00413910" w:rsidP="007C3810">
            <w:pPr>
              <w:jc w:val="center"/>
            </w:pPr>
            <w:r w:rsidRPr="00922769">
              <w:t>74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74</w:t>
            </w:r>
          </w:p>
        </w:tc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Kraków Balice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245908.18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556857.73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237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922769" w:rsidRDefault="00413910" w:rsidP="007C3810">
            <w:pPr>
              <w:jc w:val="center"/>
            </w:pPr>
            <w:r w:rsidRPr="00922769">
              <w:t>75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75</w:t>
            </w:r>
          </w:p>
        </w:tc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Łazy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234166.42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607208.02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245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922769" w:rsidRDefault="00413910" w:rsidP="007C3810">
            <w:pPr>
              <w:jc w:val="center"/>
            </w:pPr>
            <w:r w:rsidRPr="00922769">
              <w:t>76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77</w:t>
            </w:r>
          </w:p>
        </w:tc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Poronin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163046.94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575204.65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773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922769" w:rsidRDefault="00413910" w:rsidP="007C3810">
            <w:pPr>
              <w:jc w:val="center"/>
            </w:pPr>
            <w:r w:rsidRPr="00922769">
              <w:t>77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80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Hala Gąsienicowa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153427.38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573184.26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1520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922769" w:rsidRDefault="00413910" w:rsidP="007C3810">
            <w:pPr>
              <w:jc w:val="center"/>
            </w:pPr>
            <w:r w:rsidRPr="00922769">
              <w:t>78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83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Obidowa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186753.33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570048.79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805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922769" w:rsidRDefault="00413910" w:rsidP="007C3810">
            <w:pPr>
              <w:jc w:val="center"/>
            </w:pPr>
            <w:r w:rsidRPr="00922769">
              <w:t>79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84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Dobczyce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223912.97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576897.10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306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922769" w:rsidRDefault="00413910" w:rsidP="007C3810">
            <w:pPr>
              <w:jc w:val="center"/>
            </w:pPr>
            <w:r w:rsidRPr="00922769">
              <w:t>80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86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Zawoja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193945.63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537458.04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697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922769" w:rsidRDefault="00413910" w:rsidP="007C3810">
            <w:pPr>
              <w:jc w:val="center"/>
            </w:pPr>
            <w:r w:rsidRPr="00922769">
              <w:t>81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90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Miechów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277798.12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573441.54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292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922769" w:rsidRDefault="00413910" w:rsidP="007C3810">
            <w:pPr>
              <w:jc w:val="center"/>
            </w:pPr>
            <w:r w:rsidRPr="00922769">
              <w:t>82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92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Rabka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194472.09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569539.6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510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922769" w:rsidRDefault="00413910" w:rsidP="007C3810">
            <w:pPr>
              <w:jc w:val="center"/>
            </w:pPr>
            <w:r w:rsidRPr="00922769">
              <w:t>83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99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Luboń Wielki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198916.77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571594.89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1022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922769" w:rsidRDefault="00413910" w:rsidP="007C3810">
            <w:pPr>
              <w:jc w:val="center"/>
            </w:pPr>
            <w:r w:rsidRPr="00922769">
              <w:t>84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179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Olewin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267919.20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543005.05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390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Default="00413910" w:rsidP="007C3810">
            <w:pPr>
              <w:jc w:val="center"/>
            </w:pPr>
            <w:r w:rsidRPr="00922769">
              <w:t>85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365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Polana Chochołowska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152447.38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557386.82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1147</w:t>
            </w:r>
          </w:p>
        </w:tc>
      </w:tr>
      <w:tr w:rsidR="00413910" w:rsidRPr="00AD00C7" w:rsidTr="007C3810">
        <w:trPr>
          <w:trHeight w:val="390"/>
        </w:trPr>
        <w:tc>
          <w:tcPr>
            <w:tcW w:w="92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  <w:sz w:val="28"/>
                <w:szCs w:val="28"/>
              </w:rPr>
              <w:t>WOJEWÓDZTWO MAZOWIECKIE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C72932" w:rsidRDefault="00413910" w:rsidP="007C3810">
            <w:pPr>
              <w:jc w:val="center"/>
            </w:pPr>
            <w:r w:rsidRPr="00C72932">
              <w:t>86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109</w:t>
            </w:r>
          </w:p>
        </w:tc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Ostrołęka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580822.2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669727.43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94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C72932" w:rsidRDefault="00413910" w:rsidP="007C3810">
            <w:pPr>
              <w:jc w:val="center"/>
            </w:pPr>
            <w:r w:rsidRPr="00C72932">
              <w:t>87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117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Myszyniec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615835.52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656262.15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120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13910" w:rsidRPr="00C72932" w:rsidRDefault="00413910" w:rsidP="007C3810">
            <w:pPr>
              <w:jc w:val="center"/>
            </w:pPr>
            <w:r w:rsidRPr="00C72932">
              <w:t>88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121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Pułtusk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542251.1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641100.27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95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13910" w:rsidRPr="00C72932" w:rsidRDefault="00413910" w:rsidP="007C3810">
            <w:pPr>
              <w:jc w:val="center"/>
            </w:pPr>
            <w:r w:rsidRPr="00C72932">
              <w:t>89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298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Warszawa-Okęcie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479229.3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634094.18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106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C72932" w:rsidRDefault="00413910" w:rsidP="007C3810">
            <w:pPr>
              <w:jc w:val="center"/>
            </w:pPr>
            <w:r w:rsidRPr="00C72932">
              <w:t>90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299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Mława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582958.11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591094.15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147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13910" w:rsidRPr="00C72932" w:rsidRDefault="00413910" w:rsidP="007C3810">
            <w:pPr>
              <w:jc w:val="center"/>
            </w:pPr>
            <w:r w:rsidRPr="00C72932">
              <w:t>91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13910" w:rsidRPr="00AD00C7" w:rsidRDefault="00413910" w:rsidP="007C3810">
            <w:pPr>
              <w:jc w:val="center"/>
            </w:pPr>
            <w:r>
              <w:rPr>
                <w:b/>
                <w:bCs/>
              </w:rPr>
              <w:t>299.1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Mława (25cm)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582958.11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591094.15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147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C72932" w:rsidRDefault="00413910" w:rsidP="007C3810">
            <w:pPr>
              <w:jc w:val="center"/>
            </w:pPr>
            <w:r w:rsidRPr="00C72932">
              <w:t>92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300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Niegów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518703.77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662050.63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90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C72932" w:rsidRDefault="00413910" w:rsidP="007C3810">
            <w:pPr>
              <w:jc w:val="center"/>
            </w:pPr>
            <w:r w:rsidRPr="00C72932">
              <w:t>93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301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Warszawa-</w:t>
            </w:r>
            <w:proofErr w:type="spellStart"/>
            <w:r w:rsidRPr="00AD00C7">
              <w:t>Obs.Astr.UW</w:t>
            </w:r>
            <w:proofErr w:type="spellEnd"/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485462.26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638539.35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110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C72932" w:rsidRDefault="00413910" w:rsidP="007C3810">
            <w:pPr>
              <w:jc w:val="center"/>
            </w:pPr>
            <w:r w:rsidRPr="00C72932">
              <w:t>94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302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Kawęczyn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479252.4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592303.17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90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C72932" w:rsidRDefault="00413910" w:rsidP="007C3810">
            <w:pPr>
              <w:jc w:val="center"/>
            </w:pPr>
            <w:r w:rsidRPr="00C72932">
              <w:t>95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306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Poświętne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530772.15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593530.94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101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C72932" w:rsidRDefault="00413910" w:rsidP="007C3810">
            <w:pPr>
              <w:jc w:val="center"/>
            </w:pPr>
            <w:r w:rsidRPr="00C72932">
              <w:t>96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307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Siedlce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484395.17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721760.19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152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C72932" w:rsidRDefault="00413910" w:rsidP="007C3810">
            <w:pPr>
              <w:jc w:val="center"/>
            </w:pPr>
            <w:r w:rsidRPr="00C72932">
              <w:t>97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308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Platerów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500158.06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760900.17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150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C72932" w:rsidRDefault="00413910" w:rsidP="007C3810">
            <w:pPr>
              <w:jc w:val="center"/>
            </w:pPr>
            <w:r w:rsidRPr="00C72932">
              <w:t>98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309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Płock-Trzepowo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524986.58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549153.16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106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Default="00413910" w:rsidP="007C3810">
            <w:pPr>
              <w:jc w:val="center"/>
            </w:pPr>
            <w:r w:rsidRPr="00C72932">
              <w:t>99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310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Legionowo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506466.1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633023.04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94</w:t>
            </w:r>
          </w:p>
        </w:tc>
      </w:tr>
    </w:tbl>
    <w:p w:rsidR="00413910" w:rsidRPr="00AD00C7" w:rsidRDefault="00413910" w:rsidP="00413910">
      <w:r w:rsidRPr="00AD00C7">
        <w:br w:type="page"/>
      </w:r>
    </w:p>
    <w:tbl>
      <w:tblPr>
        <w:tblW w:w="9268" w:type="dxa"/>
        <w:tblInd w:w="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"/>
        <w:gridCol w:w="888"/>
        <w:gridCol w:w="2860"/>
        <w:gridCol w:w="1240"/>
        <w:gridCol w:w="1340"/>
        <w:gridCol w:w="1920"/>
        <w:gridCol w:w="20"/>
      </w:tblGrid>
      <w:tr w:rsidR="00413910" w:rsidRPr="00AD00C7" w:rsidTr="007C3810">
        <w:trPr>
          <w:trHeight w:val="315"/>
        </w:trPr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lastRenderedPageBreak/>
              <w:t>L.p.</w:t>
            </w:r>
          </w:p>
        </w:tc>
        <w:tc>
          <w:tcPr>
            <w:tcW w:w="8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Numer punktu</w:t>
            </w:r>
          </w:p>
        </w:tc>
        <w:tc>
          <w:tcPr>
            <w:tcW w:w="2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Miejscowość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Współrzędne geograficzne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Wysokość n.p.m.</w:t>
            </w:r>
          </w:p>
        </w:tc>
      </w:tr>
      <w:tr w:rsidR="00413910" w:rsidRPr="00AD00C7" w:rsidTr="007C3810">
        <w:trPr>
          <w:trHeight w:val="330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8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2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</w:tr>
      <w:tr w:rsidR="00413910" w:rsidRPr="00AD00C7" w:rsidTr="007C3810">
        <w:trPr>
          <w:trHeight w:val="330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8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2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12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Długość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Szerokość</w:t>
            </w:r>
          </w:p>
        </w:tc>
        <w:tc>
          <w:tcPr>
            <w:tcW w:w="19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bottom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[m]</w:t>
            </w:r>
          </w:p>
        </w:tc>
      </w:tr>
      <w:tr w:rsidR="00413910" w:rsidRPr="00AD00C7" w:rsidTr="007C3810">
        <w:trPr>
          <w:trHeight w:val="390"/>
        </w:trPr>
        <w:tc>
          <w:tcPr>
            <w:tcW w:w="92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  <w:sz w:val="28"/>
                <w:szCs w:val="28"/>
              </w:rPr>
              <w:t>WOJEWÓDZTWO MAZOWIECKIE</w:t>
            </w:r>
            <w:r>
              <w:rPr>
                <w:b/>
                <w:bCs/>
                <w:sz w:val="28"/>
                <w:szCs w:val="28"/>
              </w:rPr>
              <w:t xml:space="preserve"> (cd.)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1</w:t>
            </w:r>
            <w:r>
              <w:t>00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316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Brwinów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476225.41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616972.31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96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1</w:t>
            </w:r>
            <w:r>
              <w:t>01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328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Świder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474526.4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653148.86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94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1</w:t>
            </w:r>
            <w:r>
              <w:t>02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339</w:t>
            </w:r>
          </w:p>
        </w:tc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Grabowiec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362167.23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666941.26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210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1</w:t>
            </w:r>
            <w:r>
              <w:t>03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351</w:t>
            </w:r>
          </w:p>
        </w:tc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Kozienice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413984.98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676243.27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123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1</w:t>
            </w:r>
            <w:r>
              <w:t>04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352</w:t>
            </w:r>
          </w:p>
        </w:tc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Łaziska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385884.80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634153.20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180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1</w:t>
            </w:r>
            <w:r>
              <w:t>05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370</w:t>
            </w:r>
          </w:p>
        </w:tc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Warszawa-CLOR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494715.84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635477.68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83</w:t>
            </w:r>
          </w:p>
        </w:tc>
      </w:tr>
      <w:tr w:rsidR="00413910" w:rsidRPr="00AD00C7" w:rsidTr="007C3810">
        <w:trPr>
          <w:trHeight w:val="390"/>
        </w:trPr>
        <w:tc>
          <w:tcPr>
            <w:tcW w:w="92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  <w:sz w:val="28"/>
                <w:szCs w:val="28"/>
              </w:rPr>
              <w:t>WOJEWÓDZTWO OPOLSKIE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EF3ECB" w:rsidRDefault="00413910" w:rsidP="007C3810">
            <w:pPr>
              <w:jc w:val="center"/>
            </w:pPr>
            <w:r w:rsidRPr="00EF3ECB">
              <w:t>106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156</w:t>
            </w:r>
          </w:p>
        </w:tc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Opole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307169.70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427091.95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176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EF3ECB" w:rsidRDefault="00413910" w:rsidP="007C3810">
            <w:pPr>
              <w:jc w:val="center"/>
            </w:pPr>
            <w:r w:rsidRPr="00EF3ECB">
              <w:t>107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163</w:t>
            </w:r>
          </w:p>
        </w:tc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Sukowice-Zakrzów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266505.52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440837.22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180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EF3ECB" w:rsidRDefault="00413910" w:rsidP="007C3810">
            <w:pPr>
              <w:jc w:val="center"/>
            </w:pPr>
            <w:r w:rsidRPr="00EF3ECB">
              <w:t>108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165</w:t>
            </w:r>
          </w:p>
        </w:tc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Głubczyce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257878.02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413982.46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290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EF3ECB" w:rsidRDefault="00413910" w:rsidP="007C3810">
            <w:pPr>
              <w:jc w:val="center"/>
            </w:pPr>
            <w:r w:rsidRPr="00EF3ECB">
              <w:t>109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172</w:t>
            </w:r>
          </w:p>
        </w:tc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Stare Olesno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337713.39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455276.12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230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EF3ECB" w:rsidRDefault="00413910" w:rsidP="007C3810">
            <w:pPr>
              <w:jc w:val="center"/>
            </w:pPr>
            <w:r w:rsidRPr="00EF3ECB">
              <w:t>110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184</w:t>
            </w:r>
          </w:p>
        </w:tc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Prudnik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273571.04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397733.07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265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EF3ECB" w:rsidRDefault="00413910" w:rsidP="007C3810">
            <w:pPr>
              <w:jc w:val="center"/>
            </w:pPr>
            <w:r w:rsidRPr="00EF3ECB">
              <w:t>111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229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Namysłów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358416.2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411111.98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155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EF3ECB" w:rsidRDefault="00413910" w:rsidP="007C3810">
            <w:pPr>
              <w:jc w:val="center"/>
            </w:pPr>
            <w:r w:rsidRPr="00EF3ECB">
              <w:t>112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235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Korfantów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292073.25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400759.21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200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EF3ECB" w:rsidRDefault="00413910" w:rsidP="007C3810">
            <w:pPr>
              <w:jc w:val="center"/>
            </w:pPr>
            <w:r w:rsidRPr="00EF3ECB">
              <w:t>113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236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Grodków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313405.59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386156.7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170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EF3ECB" w:rsidRDefault="00413910" w:rsidP="007C3810">
            <w:pPr>
              <w:jc w:val="center"/>
            </w:pPr>
            <w:r w:rsidRPr="00EF3ECB">
              <w:t>114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240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Głuchołazy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271811.16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385174.16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350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Default="00413910" w:rsidP="007C3810">
            <w:pPr>
              <w:jc w:val="center"/>
            </w:pPr>
            <w:r w:rsidRPr="00EF3ECB">
              <w:t>115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267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Otmuchów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291061.75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369934.53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212</w:t>
            </w:r>
          </w:p>
        </w:tc>
      </w:tr>
      <w:tr w:rsidR="00413910" w:rsidRPr="00AD00C7" w:rsidTr="007C3810">
        <w:trPr>
          <w:trHeight w:val="390"/>
        </w:trPr>
        <w:tc>
          <w:tcPr>
            <w:tcW w:w="92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  <w:sz w:val="28"/>
                <w:szCs w:val="28"/>
              </w:rPr>
              <w:t>WOJEWÓDZTWO ŚLĄSKIE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AB6BCC" w:rsidRDefault="00413910" w:rsidP="007C3810">
            <w:pPr>
              <w:jc w:val="center"/>
            </w:pPr>
            <w:r w:rsidRPr="00AB6BCC">
              <w:t>116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6</w:t>
            </w:r>
          </w:p>
        </w:tc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Laliki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186376.75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501160.92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680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AB6BCC" w:rsidRDefault="00413910" w:rsidP="007C3810">
            <w:pPr>
              <w:jc w:val="center"/>
            </w:pPr>
            <w:r w:rsidRPr="00AB6BCC">
              <w:t>117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19</w:t>
            </w:r>
          </w:p>
        </w:tc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Nowy Dwór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198122.79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511541.5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380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AB6BCC" w:rsidRDefault="00413910" w:rsidP="007C3810">
            <w:pPr>
              <w:jc w:val="center"/>
            </w:pPr>
            <w:r w:rsidRPr="00AB6BCC">
              <w:t>118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88</w:t>
            </w:r>
          </w:p>
        </w:tc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Międzybrodzie Bialskie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213572.06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514102.84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325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AB6BCC" w:rsidRDefault="00413910" w:rsidP="007C3810">
            <w:pPr>
              <w:jc w:val="center"/>
            </w:pPr>
            <w:r w:rsidRPr="00AB6BCC">
              <w:t>119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157</w:t>
            </w:r>
          </w:p>
        </w:tc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Ząbkowice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277671.26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519788.3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310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AB6BCC" w:rsidRDefault="00413910" w:rsidP="007C3810">
            <w:pPr>
              <w:jc w:val="center"/>
            </w:pPr>
            <w:r w:rsidRPr="00AB6BCC">
              <w:t>120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158</w:t>
            </w:r>
          </w:p>
        </w:tc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Częstochowa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327215.44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506447.51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293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AB6BCC" w:rsidRDefault="00413910" w:rsidP="007C3810">
            <w:pPr>
              <w:jc w:val="center"/>
            </w:pPr>
            <w:r w:rsidRPr="00AB6BCC">
              <w:t>121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159</w:t>
            </w:r>
          </w:p>
        </w:tc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Bieruń Stary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246326.56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506771.42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255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AB6BCC" w:rsidRDefault="00413910" w:rsidP="007C3810">
            <w:pPr>
              <w:jc w:val="center"/>
            </w:pPr>
            <w:r w:rsidRPr="00AB6BCC">
              <w:t>122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160</w:t>
            </w:r>
          </w:p>
        </w:tc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Katowice Pyrzowice LBM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289527.73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505403.78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303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AB6BCC" w:rsidRDefault="00413910" w:rsidP="007C3810">
            <w:pPr>
              <w:jc w:val="center"/>
            </w:pPr>
            <w:r w:rsidRPr="00AB6BCC">
              <w:t>123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161</w:t>
            </w:r>
          </w:p>
        </w:tc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Czekanów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275697.2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480705.54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245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AB6BCC" w:rsidRDefault="00413910" w:rsidP="007C3810">
            <w:pPr>
              <w:jc w:val="center"/>
            </w:pPr>
            <w:r w:rsidRPr="00AB6BCC">
              <w:t>124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162</w:t>
            </w:r>
          </w:p>
        </w:tc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Wisła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198607.30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489990.49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430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AB6BCC" w:rsidRDefault="00413910" w:rsidP="007C3810">
            <w:pPr>
              <w:jc w:val="center"/>
            </w:pPr>
            <w:r w:rsidRPr="00AB6BCC">
              <w:t>125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164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Świerklaniec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284632.79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495910.22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285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AB6BCC" w:rsidRDefault="00413910" w:rsidP="007C3810">
            <w:pPr>
              <w:jc w:val="center"/>
            </w:pPr>
            <w:r w:rsidRPr="00AB6BCC">
              <w:t>126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168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Bielsko Biała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215536.32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500020.92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398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AB6BCC" w:rsidRDefault="00413910" w:rsidP="007C3810">
            <w:pPr>
              <w:jc w:val="center"/>
            </w:pPr>
            <w:r w:rsidRPr="00AB6BCC">
              <w:t>127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170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Brenna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209576.59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490693.34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350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AB6BCC" w:rsidRDefault="00413910" w:rsidP="007C3810">
            <w:pPr>
              <w:jc w:val="center"/>
            </w:pPr>
            <w:r w:rsidRPr="00AB6BCC">
              <w:t>128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173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Jastrzębie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230961.15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468730.86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280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AB6BCC" w:rsidRDefault="00413910" w:rsidP="007C3810">
            <w:pPr>
              <w:jc w:val="center"/>
            </w:pPr>
            <w:r w:rsidRPr="00AB6BCC">
              <w:t>129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174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Racibórz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244067.38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442101.94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205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AB6BCC" w:rsidRDefault="00413910" w:rsidP="007C3810">
            <w:pPr>
              <w:jc w:val="center"/>
            </w:pPr>
            <w:r w:rsidRPr="00AB6BCC">
              <w:t>130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175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Lgota Górna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303790.73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516645.50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325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AB6BCC" w:rsidRDefault="00413910" w:rsidP="007C3810">
            <w:pPr>
              <w:jc w:val="center"/>
            </w:pPr>
            <w:r w:rsidRPr="00AB6BCC">
              <w:t>131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177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Pszczyna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236483.86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494212.95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270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Default="00413910" w:rsidP="007C3810">
            <w:pPr>
              <w:jc w:val="center"/>
            </w:pPr>
            <w:r w:rsidRPr="00AB6BCC">
              <w:t>132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178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Cieszyn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209698.59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474682.07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300</w:t>
            </w:r>
          </w:p>
        </w:tc>
      </w:tr>
    </w:tbl>
    <w:p w:rsidR="00413910" w:rsidRPr="00AD00C7" w:rsidRDefault="00413910" w:rsidP="00413910">
      <w:r w:rsidRPr="00AD00C7">
        <w:br w:type="page"/>
      </w:r>
    </w:p>
    <w:tbl>
      <w:tblPr>
        <w:tblW w:w="9268" w:type="dxa"/>
        <w:tblInd w:w="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"/>
        <w:gridCol w:w="888"/>
        <w:gridCol w:w="2860"/>
        <w:gridCol w:w="1240"/>
        <w:gridCol w:w="1340"/>
        <w:gridCol w:w="1920"/>
        <w:gridCol w:w="20"/>
      </w:tblGrid>
      <w:tr w:rsidR="00413910" w:rsidRPr="00AD00C7" w:rsidTr="007C3810">
        <w:trPr>
          <w:trHeight w:val="315"/>
        </w:trPr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lastRenderedPageBreak/>
              <w:t>L.p.</w:t>
            </w:r>
          </w:p>
        </w:tc>
        <w:tc>
          <w:tcPr>
            <w:tcW w:w="8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Numer punktu</w:t>
            </w:r>
          </w:p>
        </w:tc>
        <w:tc>
          <w:tcPr>
            <w:tcW w:w="2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Miejscowość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Współrzędne geograficzne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Wysokość n.p.m.</w:t>
            </w:r>
          </w:p>
        </w:tc>
      </w:tr>
      <w:tr w:rsidR="00413910" w:rsidRPr="00AD00C7" w:rsidTr="007C3810">
        <w:trPr>
          <w:trHeight w:val="276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8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2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</w:tr>
      <w:tr w:rsidR="00413910" w:rsidRPr="00AD00C7" w:rsidTr="007C3810">
        <w:trPr>
          <w:trHeight w:val="330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8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2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13910" w:rsidRPr="00AD00C7" w:rsidRDefault="00413910" w:rsidP="007C3810">
            <w:pPr>
              <w:snapToGrid w:val="0"/>
              <w:rPr>
                <w:b/>
                <w:bCs/>
              </w:rPr>
            </w:pPr>
          </w:p>
        </w:tc>
        <w:tc>
          <w:tcPr>
            <w:tcW w:w="12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Długość</w:t>
            </w:r>
          </w:p>
        </w:tc>
        <w:tc>
          <w:tcPr>
            <w:tcW w:w="13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bottom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Szerokość</w:t>
            </w:r>
          </w:p>
        </w:tc>
        <w:tc>
          <w:tcPr>
            <w:tcW w:w="19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bottom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[m]</w:t>
            </w:r>
          </w:p>
        </w:tc>
      </w:tr>
      <w:tr w:rsidR="00413910" w:rsidRPr="00AD00C7" w:rsidTr="007C3810">
        <w:trPr>
          <w:trHeight w:val="390"/>
        </w:trPr>
        <w:tc>
          <w:tcPr>
            <w:tcW w:w="92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  <w:sz w:val="28"/>
                <w:szCs w:val="28"/>
              </w:rPr>
              <w:t>WOJEWÓDZTWO ŚLĄSKIE</w:t>
            </w:r>
            <w:r>
              <w:rPr>
                <w:b/>
                <w:bCs/>
                <w:sz w:val="28"/>
                <w:szCs w:val="28"/>
              </w:rPr>
              <w:t xml:space="preserve"> (cd.)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>
              <w:t>133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180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Istebna Kubalonka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192925.80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492855.06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780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>
              <w:t>134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181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Rybnik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248582.57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466588.67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245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>
              <w:t>135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182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Katowice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263713.88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502330.62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284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13910" w:rsidRPr="00AD00C7" w:rsidRDefault="00413910" w:rsidP="007C3810">
            <w:pPr>
              <w:jc w:val="center"/>
            </w:pPr>
            <w:r>
              <w:t>136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18</w:t>
            </w:r>
            <w:r>
              <w:rPr>
                <w:b/>
                <w:bCs/>
              </w:rPr>
              <w:t>2.1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Katowice (25cm)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263713.88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502330.62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284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>
              <w:t>137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367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Droniowice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314263.65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486436.71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256</w:t>
            </w:r>
          </w:p>
        </w:tc>
      </w:tr>
      <w:tr w:rsidR="00413910" w:rsidRPr="00AD00C7" w:rsidTr="007C3810">
        <w:trPr>
          <w:trHeight w:val="390"/>
        </w:trPr>
        <w:tc>
          <w:tcPr>
            <w:tcW w:w="92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  <w:sz w:val="28"/>
                <w:szCs w:val="28"/>
              </w:rPr>
              <w:t>WOJEWÓDZTWO ŚWIĘTOKRZYSKIE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>
              <w:t>138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72</w:t>
            </w:r>
          </w:p>
        </w:tc>
        <w:tc>
          <w:tcPr>
            <w:tcW w:w="2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Sandomierz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317921.86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691743.50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217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E44C3C" w:rsidRDefault="00413910" w:rsidP="007C3810">
            <w:pPr>
              <w:jc w:val="center"/>
            </w:pPr>
            <w:r w:rsidRPr="00E44C3C">
              <w:t>139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89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Szaniec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296597.79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619630.18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265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E44C3C" w:rsidRDefault="00413910" w:rsidP="007C3810">
            <w:pPr>
              <w:jc w:val="center"/>
            </w:pPr>
            <w:r w:rsidRPr="00E44C3C">
              <w:t>140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96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Sadków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320915.5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646523.94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360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E44C3C" w:rsidRDefault="00413910" w:rsidP="007C3810">
            <w:pPr>
              <w:jc w:val="center"/>
            </w:pPr>
            <w:r w:rsidRPr="00E44C3C">
              <w:t>141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98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Staszów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305375.45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654596.23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205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E44C3C" w:rsidRDefault="00413910" w:rsidP="007C3810">
            <w:pPr>
              <w:jc w:val="center"/>
            </w:pPr>
            <w:r w:rsidRPr="00E44C3C">
              <w:t>142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104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Sielec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273341.47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601103.32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200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E44C3C" w:rsidRDefault="00413910" w:rsidP="007C3810">
            <w:pPr>
              <w:jc w:val="center"/>
            </w:pPr>
            <w:r w:rsidRPr="00E44C3C">
              <w:t>143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105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Kielce-Suków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328424.72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619185.55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260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13910" w:rsidRPr="00E44C3C" w:rsidRDefault="00413910" w:rsidP="007C3810">
            <w:pPr>
              <w:jc w:val="center"/>
            </w:pPr>
            <w:r w:rsidRPr="00E44C3C">
              <w:t>144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10</w:t>
            </w:r>
            <w:r>
              <w:rPr>
                <w:b/>
                <w:bCs/>
              </w:rPr>
              <w:t>5.1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Kielce-Suków (25cm)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328424.72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619185.55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260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E44C3C" w:rsidRDefault="00413910" w:rsidP="007C3810">
            <w:pPr>
              <w:jc w:val="center"/>
            </w:pPr>
            <w:r w:rsidRPr="00E44C3C">
              <w:t>145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346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Włochów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360361.21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612851.43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345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E44C3C" w:rsidRDefault="00413910" w:rsidP="007C3810">
            <w:pPr>
              <w:jc w:val="center"/>
            </w:pPr>
            <w:r w:rsidRPr="00E44C3C">
              <w:t>146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347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Bodzentyn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344060.37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637045.43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270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E44C3C" w:rsidRDefault="00413910" w:rsidP="007C3810">
            <w:pPr>
              <w:jc w:val="center"/>
            </w:pPr>
            <w:r w:rsidRPr="00E44C3C">
              <w:t>147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348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Święty Krzyż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334511.39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644334.19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575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Pr="00E44C3C" w:rsidRDefault="00413910" w:rsidP="007C3810">
            <w:pPr>
              <w:jc w:val="center"/>
            </w:pPr>
            <w:r w:rsidRPr="00E44C3C">
              <w:t>148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349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Bogusławice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332950.45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669735.51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245</w:t>
            </w:r>
          </w:p>
        </w:tc>
      </w:tr>
      <w:tr w:rsidR="00413910" w:rsidRPr="00AD00C7" w:rsidTr="007C3810">
        <w:trPr>
          <w:gridAfter w:val="1"/>
          <w:wAfter w:w="20" w:type="dxa"/>
          <w:trHeight w:val="33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10" w:rsidRDefault="00413910" w:rsidP="007C3810">
            <w:pPr>
              <w:jc w:val="center"/>
            </w:pPr>
            <w:r w:rsidRPr="00E44C3C">
              <w:t>149</w:t>
            </w:r>
          </w:p>
        </w:tc>
        <w:tc>
          <w:tcPr>
            <w:tcW w:w="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b/>
                <w:bCs/>
              </w:rPr>
              <w:t>368</w:t>
            </w:r>
          </w:p>
        </w:tc>
        <w:tc>
          <w:tcPr>
            <w:tcW w:w="28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t>Kliszów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310338.56</w:t>
            </w:r>
          </w:p>
        </w:tc>
        <w:tc>
          <w:tcPr>
            <w:tcW w:w="13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590135.31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910" w:rsidRPr="00AD00C7" w:rsidRDefault="00413910" w:rsidP="007C3810">
            <w:pPr>
              <w:jc w:val="center"/>
            </w:pPr>
            <w:r w:rsidRPr="00AD00C7">
              <w:rPr>
                <w:color w:val="000000"/>
              </w:rPr>
              <w:t>256</w:t>
            </w:r>
          </w:p>
        </w:tc>
      </w:tr>
    </w:tbl>
    <w:p w:rsidR="00413910" w:rsidRPr="00AD00C7" w:rsidRDefault="00413910" w:rsidP="00413910"/>
    <w:p w:rsidR="00413910" w:rsidRPr="00690336" w:rsidRDefault="00413910" w:rsidP="00413910">
      <w:pPr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691C2227" wp14:editId="775722DB">
                <wp:extent cx="228600" cy="76200"/>
                <wp:effectExtent l="0" t="0" r="19050" b="19050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62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79B26C" id="Prostokąt 1" o:spid="_x0000_s1026" style="width:18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" fillcolor="#ffc" strokecolor="windowText" strokeweight=".25pt">
                <w10:anchorlock/>
              </v:rect>
            </w:pict>
          </mc:Fallback>
        </mc:AlternateContent>
      </w:r>
      <w:r>
        <w:rPr>
          <w:b/>
        </w:rPr>
        <w:t xml:space="preserve"> </w:t>
      </w:r>
      <w:r>
        <w:t>K</w:t>
      </w:r>
      <w:r w:rsidRPr="004B3CE1">
        <w:t>olorem żółtym zaznaczono punkt</w:t>
      </w:r>
      <w:r>
        <w:t>y</w:t>
      </w:r>
      <w:r w:rsidRPr="00B45B43">
        <w:t xml:space="preserve"> poboru gleby</w:t>
      </w:r>
      <w:r>
        <w:t xml:space="preserve"> z głębokości </w:t>
      </w:r>
      <w:smartTag w:uri="urn:schemas-microsoft-com:office:smarttags" w:element="metricconverter">
        <w:smartTagPr>
          <w:attr w:name="ProductID" w:val="25 cm"/>
        </w:smartTagPr>
        <w:r>
          <w:t>25 cm</w:t>
        </w:r>
      </w:smartTag>
      <w:r>
        <w:t>.</w:t>
      </w:r>
    </w:p>
    <w:p w:rsidR="00EE6D03" w:rsidRDefault="00EE6D03" w:rsidP="00A752FB"/>
    <w:sectPr w:rsidR="00EE6D03" w:rsidSect="00711A6C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7B67"/>
    <w:multiLevelType w:val="hybridMultilevel"/>
    <w:tmpl w:val="C4A8FEE6"/>
    <w:lvl w:ilvl="0" w:tplc="2C4E0F5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55370B8"/>
    <w:multiLevelType w:val="hybridMultilevel"/>
    <w:tmpl w:val="16E82926"/>
    <w:lvl w:ilvl="0" w:tplc="0B9E0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016C"/>
    <w:multiLevelType w:val="hybridMultilevel"/>
    <w:tmpl w:val="57246686"/>
    <w:lvl w:ilvl="0" w:tplc="0C08E5B4">
      <w:start w:val="1"/>
      <w:numFmt w:val="bullet"/>
      <w:lvlText w:val=""/>
      <w:lvlJc w:val="left"/>
      <w:pPr>
        <w:ind w:left="15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3" w15:restartNumberingAfterBreak="0">
    <w:nsid w:val="113E22AB"/>
    <w:multiLevelType w:val="hybridMultilevel"/>
    <w:tmpl w:val="734813B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45CDC"/>
    <w:multiLevelType w:val="hybridMultilevel"/>
    <w:tmpl w:val="7F3EF3E0"/>
    <w:lvl w:ilvl="0" w:tplc="2C4E0F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70721DE"/>
    <w:multiLevelType w:val="hybridMultilevel"/>
    <w:tmpl w:val="19CA9A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A7843"/>
    <w:multiLevelType w:val="hybridMultilevel"/>
    <w:tmpl w:val="E6DAF696"/>
    <w:lvl w:ilvl="0" w:tplc="8F288AC4">
      <w:start w:val="1"/>
      <w:numFmt w:val="upperRoman"/>
      <w:pStyle w:val="MMTopic2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B37DF"/>
    <w:multiLevelType w:val="hybridMultilevel"/>
    <w:tmpl w:val="33BE61F2"/>
    <w:lvl w:ilvl="0" w:tplc="04150017">
      <w:start w:val="1"/>
      <w:numFmt w:val="lowerLetter"/>
      <w:lvlText w:val="%1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55972"/>
    <w:multiLevelType w:val="hybridMultilevel"/>
    <w:tmpl w:val="6DB0655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3FC43AE"/>
    <w:multiLevelType w:val="hybridMultilevel"/>
    <w:tmpl w:val="6AA48F7C"/>
    <w:lvl w:ilvl="0" w:tplc="0415000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10" w15:restartNumberingAfterBreak="0">
    <w:nsid w:val="2B5756FF"/>
    <w:multiLevelType w:val="hybridMultilevel"/>
    <w:tmpl w:val="5B2E62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6C4BB6"/>
    <w:multiLevelType w:val="hybridMultilevel"/>
    <w:tmpl w:val="710E9138"/>
    <w:lvl w:ilvl="0" w:tplc="2C4E0F54">
      <w:start w:val="1"/>
      <w:numFmt w:val="bullet"/>
      <w:lvlText w:val="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26E83"/>
    <w:multiLevelType w:val="hybridMultilevel"/>
    <w:tmpl w:val="2EDE51E6"/>
    <w:lvl w:ilvl="0" w:tplc="2C4E0F5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22E1E"/>
    <w:multiLevelType w:val="hybridMultilevel"/>
    <w:tmpl w:val="E998F1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7E57F5"/>
    <w:multiLevelType w:val="hybridMultilevel"/>
    <w:tmpl w:val="4650D984"/>
    <w:lvl w:ilvl="0" w:tplc="0B9E0D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5C0844"/>
    <w:multiLevelType w:val="hybridMultilevel"/>
    <w:tmpl w:val="85C8DF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42779"/>
    <w:multiLevelType w:val="hybridMultilevel"/>
    <w:tmpl w:val="28BE87D6"/>
    <w:lvl w:ilvl="0" w:tplc="2C4E0F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5361955"/>
    <w:multiLevelType w:val="hybridMultilevel"/>
    <w:tmpl w:val="1B026320"/>
    <w:lvl w:ilvl="0" w:tplc="885A64BE">
      <w:start w:val="1"/>
      <w:numFmt w:val="bullet"/>
      <w:lvlText w:val=""/>
      <w:lvlJc w:val="left"/>
      <w:pPr>
        <w:tabs>
          <w:tab w:val="num" w:pos="766"/>
        </w:tabs>
        <w:ind w:left="823" w:hanging="143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BD151D"/>
    <w:multiLevelType w:val="hybridMultilevel"/>
    <w:tmpl w:val="3892C7C6"/>
    <w:lvl w:ilvl="0" w:tplc="0C08E5B4">
      <w:start w:val="1"/>
      <w:numFmt w:val="bullet"/>
      <w:lvlText w:val=""/>
      <w:lvlJc w:val="left"/>
      <w:pPr>
        <w:ind w:left="15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9" w15:restartNumberingAfterBreak="0">
    <w:nsid w:val="40552CA3"/>
    <w:multiLevelType w:val="hybridMultilevel"/>
    <w:tmpl w:val="3FB095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9F646C"/>
    <w:multiLevelType w:val="hybridMultilevel"/>
    <w:tmpl w:val="A31C08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113CFA"/>
    <w:multiLevelType w:val="multilevel"/>
    <w:tmpl w:val="FE5EE6E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u w:val="none"/>
      </w:rPr>
    </w:lvl>
  </w:abstractNum>
  <w:abstractNum w:abstractNumId="22" w15:restartNumberingAfterBreak="0">
    <w:nsid w:val="44246BD8"/>
    <w:multiLevelType w:val="hybridMultilevel"/>
    <w:tmpl w:val="21B439B2"/>
    <w:lvl w:ilvl="0" w:tplc="E2D83D9C">
      <w:start w:val="1"/>
      <w:numFmt w:val="decimal"/>
      <w:lvlText w:val="%1."/>
      <w:lvlJc w:val="left"/>
      <w:pPr>
        <w:ind w:left="143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4B221F4A"/>
    <w:multiLevelType w:val="hybridMultilevel"/>
    <w:tmpl w:val="3D680D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B5770"/>
    <w:multiLevelType w:val="hybridMultilevel"/>
    <w:tmpl w:val="50880AFA"/>
    <w:lvl w:ilvl="0" w:tplc="2C4E0F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B993B71"/>
    <w:multiLevelType w:val="multilevel"/>
    <w:tmpl w:val="524C9D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6" w15:restartNumberingAfterBreak="0">
    <w:nsid w:val="61D4576B"/>
    <w:multiLevelType w:val="hybridMultilevel"/>
    <w:tmpl w:val="B3B481EA"/>
    <w:lvl w:ilvl="0" w:tplc="04150003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27" w15:restartNumberingAfterBreak="0">
    <w:nsid w:val="61FD6000"/>
    <w:multiLevelType w:val="hybridMultilevel"/>
    <w:tmpl w:val="5824E026"/>
    <w:lvl w:ilvl="0" w:tplc="04150005">
      <w:start w:val="1"/>
      <w:numFmt w:val="bullet"/>
      <w:lvlText w:val=""/>
      <w:lvlJc w:val="left"/>
      <w:pPr>
        <w:ind w:left="15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28" w15:restartNumberingAfterBreak="0">
    <w:nsid w:val="644A46ED"/>
    <w:multiLevelType w:val="hybridMultilevel"/>
    <w:tmpl w:val="7D92EB1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5F485E"/>
    <w:multiLevelType w:val="hybridMultilevel"/>
    <w:tmpl w:val="087CE488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C542140"/>
    <w:multiLevelType w:val="hybridMultilevel"/>
    <w:tmpl w:val="94D66BAA"/>
    <w:lvl w:ilvl="0" w:tplc="2C4E0F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1D94F20"/>
    <w:multiLevelType w:val="hybridMultilevel"/>
    <w:tmpl w:val="938624D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383132"/>
    <w:multiLevelType w:val="hybridMultilevel"/>
    <w:tmpl w:val="C91CE482"/>
    <w:lvl w:ilvl="0" w:tplc="2D7E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A416A2"/>
    <w:multiLevelType w:val="hybridMultilevel"/>
    <w:tmpl w:val="F4420A1C"/>
    <w:lvl w:ilvl="0" w:tplc="7584B908">
      <w:start w:val="1"/>
      <w:numFmt w:val="lowerLetter"/>
      <w:lvlText w:val="%1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72236C"/>
    <w:multiLevelType w:val="hybridMultilevel"/>
    <w:tmpl w:val="5C8E2B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7"/>
  </w:num>
  <w:num w:numId="5">
    <w:abstractNumId w:val="26"/>
  </w:num>
  <w:num w:numId="6">
    <w:abstractNumId w:val="6"/>
  </w:num>
  <w:num w:numId="7">
    <w:abstractNumId w:val="22"/>
  </w:num>
  <w:num w:numId="8">
    <w:abstractNumId w:val="23"/>
  </w:num>
  <w:num w:numId="9">
    <w:abstractNumId w:val="18"/>
  </w:num>
  <w:num w:numId="10">
    <w:abstractNumId w:val="2"/>
  </w:num>
  <w:num w:numId="11">
    <w:abstractNumId w:val="27"/>
  </w:num>
  <w:num w:numId="12">
    <w:abstractNumId w:val="3"/>
  </w:num>
  <w:num w:numId="13">
    <w:abstractNumId w:val="29"/>
  </w:num>
  <w:num w:numId="14">
    <w:abstractNumId w:val="32"/>
  </w:num>
  <w:num w:numId="15">
    <w:abstractNumId w:val="14"/>
  </w:num>
  <w:num w:numId="16">
    <w:abstractNumId w:val="1"/>
  </w:num>
  <w:num w:numId="17">
    <w:abstractNumId w:val="28"/>
  </w:num>
  <w:num w:numId="18">
    <w:abstractNumId w:val="31"/>
  </w:num>
  <w:num w:numId="19">
    <w:abstractNumId w:val="8"/>
  </w:num>
  <w:num w:numId="20">
    <w:abstractNumId w:val="9"/>
  </w:num>
  <w:num w:numId="21">
    <w:abstractNumId w:val="15"/>
  </w:num>
  <w:num w:numId="22">
    <w:abstractNumId w:val="34"/>
  </w:num>
  <w:num w:numId="23">
    <w:abstractNumId w:val="10"/>
  </w:num>
  <w:num w:numId="24">
    <w:abstractNumId w:val="21"/>
  </w:num>
  <w:num w:numId="25">
    <w:abstractNumId w:val="25"/>
  </w:num>
  <w:num w:numId="26">
    <w:abstractNumId w:val="19"/>
  </w:num>
  <w:num w:numId="27">
    <w:abstractNumId w:val="13"/>
  </w:num>
  <w:num w:numId="28">
    <w:abstractNumId w:val="20"/>
  </w:num>
  <w:num w:numId="29">
    <w:abstractNumId w:val="33"/>
  </w:num>
  <w:num w:numId="30">
    <w:abstractNumId w:val="4"/>
  </w:num>
  <w:num w:numId="31">
    <w:abstractNumId w:val="24"/>
  </w:num>
  <w:num w:numId="32">
    <w:abstractNumId w:val="16"/>
  </w:num>
  <w:num w:numId="33">
    <w:abstractNumId w:val="30"/>
  </w:num>
  <w:num w:numId="34">
    <w:abstractNumId w:val="0"/>
  </w:num>
  <w:num w:numId="3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03"/>
    <w:rsid w:val="00010CC6"/>
    <w:rsid w:val="000143BE"/>
    <w:rsid w:val="00020104"/>
    <w:rsid w:val="00036830"/>
    <w:rsid w:val="000373DB"/>
    <w:rsid w:val="00037B14"/>
    <w:rsid w:val="00045741"/>
    <w:rsid w:val="00050403"/>
    <w:rsid w:val="00054AAE"/>
    <w:rsid w:val="00060115"/>
    <w:rsid w:val="000768EE"/>
    <w:rsid w:val="0008634B"/>
    <w:rsid w:val="0009010C"/>
    <w:rsid w:val="000965C8"/>
    <w:rsid w:val="00097473"/>
    <w:rsid w:val="000A0100"/>
    <w:rsid w:val="000C2AF9"/>
    <w:rsid w:val="000D196D"/>
    <w:rsid w:val="000F19B5"/>
    <w:rsid w:val="00100DA4"/>
    <w:rsid w:val="00101E6E"/>
    <w:rsid w:val="00104A3D"/>
    <w:rsid w:val="0012577F"/>
    <w:rsid w:val="00127A84"/>
    <w:rsid w:val="00137FC7"/>
    <w:rsid w:val="00140E3E"/>
    <w:rsid w:val="00144162"/>
    <w:rsid w:val="00144A4A"/>
    <w:rsid w:val="00146234"/>
    <w:rsid w:val="001462DB"/>
    <w:rsid w:val="001529FE"/>
    <w:rsid w:val="00160B80"/>
    <w:rsid w:val="00172E62"/>
    <w:rsid w:val="001974EE"/>
    <w:rsid w:val="001A0C91"/>
    <w:rsid w:val="001A2834"/>
    <w:rsid w:val="001A4DFF"/>
    <w:rsid w:val="001A59D9"/>
    <w:rsid w:val="001A710E"/>
    <w:rsid w:val="001D10E6"/>
    <w:rsid w:val="001E60C2"/>
    <w:rsid w:val="001F6621"/>
    <w:rsid w:val="00210A22"/>
    <w:rsid w:val="002324FF"/>
    <w:rsid w:val="002358C2"/>
    <w:rsid w:val="00240741"/>
    <w:rsid w:val="00242B16"/>
    <w:rsid w:val="002724F7"/>
    <w:rsid w:val="0028467D"/>
    <w:rsid w:val="00295E3F"/>
    <w:rsid w:val="002A16CC"/>
    <w:rsid w:val="002B3498"/>
    <w:rsid w:val="002C6813"/>
    <w:rsid w:val="002D182D"/>
    <w:rsid w:val="002F683A"/>
    <w:rsid w:val="0031201F"/>
    <w:rsid w:val="00315031"/>
    <w:rsid w:val="003162C6"/>
    <w:rsid w:val="00323A93"/>
    <w:rsid w:val="003466A3"/>
    <w:rsid w:val="00350E92"/>
    <w:rsid w:val="00355730"/>
    <w:rsid w:val="00355B2A"/>
    <w:rsid w:val="00395BCB"/>
    <w:rsid w:val="003B401E"/>
    <w:rsid w:val="003B555B"/>
    <w:rsid w:val="003C2BE5"/>
    <w:rsid w:val="003E1E49"/>
    <w:rsid w:val="003E2E92"/>
    <w:rsid w:val="003E4E79"/>
    <w:rsid w:val="004038E4"/>
    <w:rsid w:val="00413910"/>
    <w:rsid w:val="00415E56"/>
    <w:rsid w:val="004301AA"/>
    <w:rsid w:val="00432A26"/>
    <w:rsid w:val="00437154"/>
    <w:rsid w:val="00445E12"/>
    <w:rsid w:val="00470DB0"/>
    <w:rsid w:val="00483A49"/>
    <w:rsid w:val="0049437A"/>
    <w:rsid w:val="004A4112"/>
    <w:rsid w:val="004B3CE1"/>
    <w:rsid w:val="004B55E6"/>
    <w:rsid w:val="004B5740"/>
    <w:rsid w:val="004C578A"/>
    <w:rsid w:val="004C5A09"/>
    <w:rsid w:val="005241BD"/>
    <w:rsid w:val="005422CB"/>
    <w:rsid w:val="00542E55"/>
    <w:rsid w:val="00543FD5"/>
    <w:rsid w:val="00545536"/>
    <w:rsid w:val="00563DFC"/>
    <w:rsid w:val="00570F05"/>
    <w:rsid w:val="00594E92"/>
    <w:rsid w:val="005B4A06"/>
    <w:rsid w:val="005B4B77"/>
    <w:rsid w:val="005B6BE2"/>
    <w:rsid w:val="005C74A3"/>
    <w:rsid w:val="005E0AC1"/>
    <w:rsid w:val="006019CA"/>
    <w:rsid w:val="00611559"/>
    <w:rsid w:val="006224D4"/>
    <w:rsid w:val="00627579"/>
    <w:rsid w:val="006354B8"/>
    <w:rsid w:val="00644000"/>
    <w:rsid w:val="00645F05"/>
    <w:rsid w:val="00656C2E"/>
    <w:rsid w:val="006636CD"/>
    <w:rsid w:val="00663F69"/>
    <w:rsid w:val="00664DAE"/>
    <w:rsid w:val="006738DF"/>
    <w:rsid w:val="00676BAF"/>
    <w:rsid w:val="006958CF"/>
    <w:rsid w:val="00696066"/>
    <w:rsid w:val="006A6CD4"/>
    <w:rsid w:val="006C509E"/>
    <w:rsid w:val="006D3C67"/>
    <w:rsid w:val="006E40EF"/>
    <w:rsid w:val="006E5580"/>
    <w:rsid w:val="006F1C5C"/>
    <w:rsid w:val="00706CEF"/>
    <w:rsid w:val="00711A6C"/>
    <w:rsid w:val="007168E0"/>
    <w:rsid w:val="00717EBE"/>
    <w:rsid w:val="00725907"/>
    <w:rsid w:val="007344FC"/>
    <w:rsid w:val="00745987"/>
    <w:rsid w:val="007553D7"/>
    <w:rsid w:val="00761811"/>
    <w:rsid w:val="00764A36"/>
    <w:rsid w:val="00771AAA"/>
    <w:rsid w:val="00773A82"/>
    <w:rsid w:val="00797930"/>
    <w:rsid w:val="007C1631"/>
    <w:rsid w:val="007C2585"/>
    <w:rsid w:val="007C2AD5"/>
    <w:rsid w:val="007C2D58"/>
    <w:rsid w:val="007C3810"/>
    <w:rsid w:val="007C4588"/>
    <w:rsid w:val="007E3B3B"/>
    <w:rsid w:val="007E6441"/>
    <w:rsid w:val="007F33DF"/>
    <w:rsid w:val="007F5470"/>
    <w:rsid w:val="0081672E"/>
    <w:rsid w:val="00816DFF"/>
    <w:rsid w:val="008337FB"/>
    <w:rsid w:val="008464DE"/>
    <w:rsid w:val="0087417F"/>
    <w:rsid w:val="0087554A"/>
    <w:rsid w:val="0088161E"/>
    <w:rsid w:val="00882EA7"/>
    <w:rsid w:val="008A5311"/>
    <w:rsid w:val="008C1B58"/>
    <w:rsid w:val="008C209C"/>
    <w:rsid w:val="008D3F8F"/>
    <w:rsid w:val="008E1535"/>
    <w:rsid w:val="008E654A"/>
    <w:rsid w:val="008F1BEC"/>
    <w:rsid w:val="008F71C4"/>
    <w:rsid w:val="008F78A6"/>
    <w:rsid w:val="00931746"/>
    <w:rsid w:val="00961691"/>
    <w:rsid w:val="009643DF"/>
    <w:rsid w:val="0097060B"/>
    <w:rsid w:val="009757F3"/>
    <w:rsid w:val="00981EB0"/>
    <w:rsid w:val="00985D8F"/>
    <w:rsid w:val="009A62C9"/>
    <w:rsid w:val="009B0230"/>
    <w:rsid w:val="009C142B"/>
    <w:rsid w:val="009E07C1"/>
    <w:rsid w:val="00A06124"/>
    <w:rsid w:val="00A43699"/>
    <w:rsid w:val="00A509FB"/>
    <w:rsid w:val="00A62C78"/>
    <w:rsid w:val="00A6577F"/>
    <w:rsid w:val="00A71582"/>
    <w:rsid w:val="00A752FB"/>
    <w:rsid w:val="00A75E19"/>
    <w:rsid w:val="00A95703"/>
    <w:rsid w:val="00AB0FA3"/>
    <w:rsid w:val="00AC2837"/>
    <w:rsid w:val="00AC2CCC"/>
    <w:rsid w:val="00AC2F58"/>
    <w:rsid w:val="00AD00C7"/>
    <w:rsid w:val="00AD3A40"/>
    <w:rsid w:val="00AD3C31"/>
    <w:rsid w:val="00AE3E58"/>
    <w:rsid w:val="00B015E4"/>
    <w:rsid w:val="00B03477"/>
    <w:rsid w:val="00B1571D"/>
    <w:rsid w:val="00B244E0"/>
    <w:rsid w:val="00B43669"/>
    <w:rsid w:val="00B574DB"/>
    <w:rsid w:val="00B74001"/>
    <w:rsid w:val="00BB35DF"/>
    <w:rsid w:val="00BD0F32"/>
    <w:rsid w:val="00C044E0"/>
    <w:rsid w:val="00C064EE"/>
    <w:rsid w:val="00C146EC"/>
    <w:rsid w:val="00C1680A"/>
    <w:rsid w:val="00C2668F"/>
    <w:rsid w:val="00C40371"/>
    <w:rsid w:val="00C61504"/>
    <w:rsid w:val="00C66C69"/>
    <w:rsid w:val="00C7217E"/>
    <w:rsid w:val="00C76446"/>
    <w:rsid w:val="00CA2F2B"/>
    <w:rsid w:val="00CB5ED5"/>
    <w:rsid w:val="00CC4E91"/>
    <w:rsid w:val="00CD6426"/>
    <w:rsid w:val="00CE7362"/>
    <w:rsid w:val="00D010FC"/>
    <w:rsid w:val="00D24105"/>
    <w:rsid w:val="00D305CE"/>
    <w:rsid w:val="00D64AB2"/>
    <w:rsid w:val="00D64DD1"/>
    <w:rsid w:val="00D6633E"/>
    <w:rsid w:val="00D66B64"/>
    <w:rsid w:val="00D71362"/>
    <w:rsid w:val="00D84A07"/>
    <w:rsid w:val="00DA7D61"/>
    <w:rsid w:val="00DC47DA"/>
    <w:rsid w:val="00DD38A9"/>
    <w:rsid w:val="00DD6899"/>
    <w:rsid w:val="00DE4D66"/>
    <w:rsid w:val="00DF68B5"/>
    <w:rsid w:val="00E00D1F"/>
    <w:rsid w:val="00E16690"/>
    <w:rsid w:val="00E22B90"/>
    <w:rsid w:val="00E3198C"/>
    <w:rsid w:val="00E4025F"/>
    <w:rsid w:val="00E41FA0"/>
    <w:rsid w:val="00E8448E"/>
    <w:rsid w:val="00E936E3"/>
    <w:rsid w:val="00E941AF"/>
    <w:rsid w:val="00E95822"/>
    <w:rsid w:val="00EA3D2A"/>
    <w:rsid w:val="00EB7AEB"/>
    <w:rsid w:val="00EC50A7"/>
    <w:rsid w:val="00EE588A"/>
    <w:rsid w:val="00EE6D03"/>
    <w:rsid w:val="00F03139"/>
    <w:rsid w:val="00F05997"/>
    <w:rsid w:val="00F166BA"/>
    <w:rsid w:val="00F213FD"/>
    <w:rsid w:val="00F30C71"/>
    <w:rsid w:val="00F31A7E"/>
    <w:rsid w:val="00F542D5"/>
    <w:rsid w:val="00F65803"/>
    <w:rsid w:val="00F67C0A"/>
    <w:rsid w:val="00FA7657"/>
    <w:rsid w:val="00FC2B52"/>
    <w:rsid w:val="00FC6CCA"/>
    <w:rsid w:val="00FD1D59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82ED64"/>
  <w15:docId w15:val="{14C0F789-E52F-46C3-A349-6DD4690B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B64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6D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E6D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E6D0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E6D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EE6D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E6D03"/>
    <w:pPr>
      <w:spacing w:before="240" w:after="60"/>
      <w:outlineLvl w:val="5"/>
    </w:pPr>
    <w:rPr>
      <w:b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E6D03"/>
    <w:pPr>
      <w:keepNext/>
      <w:spacing w:line="36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EE6D03"/>
    <w:pPr>
      <w:spacing w:before="240" w:after="60"/>
      <w:outlineLvl w:val="7"/>
    </w:pPr>
    <w:rPr>
      <w:bCs/>
      <w:i/>
      <w:iCs/>
      <w:color w:val="000000"/>
    </w:rPr>
  </w:style>
  <w:style w:type="paragraph" w:styleId="Nagwek9">
    <w:name w:val="heading 9"/>
    <w:basedOn w:val="Normalny"/>
    <w:next w:val="Normalny"/>
    <w:link w:val="Nagwek9Znak"/>
    <w:qFormat/>
    <w:rsid w:val="00EE6D03"/>
    <w:pPr>
      <w:keepNext/>
      <w:spacing w:line="360" w:lineRule="auto"/>
      <w:ind w:left="1800" w:hanging="1800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6D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E6D0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E6D0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EE6D03"/>
    <w:rPr>
      <w:rFonts w:eastAsia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EE6D03"/>
    <w:rPr>
      <w:rFonts w:ascii="Calibri" w:eastAsia="Times New Roman" w:hAnsi="Calibri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E6D03"/>
    <w:rPr>
      <w:rFonts w:eastAsia="Times New Roman"/>
      <w:b/>
      <w:color w:val="000000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EE6D03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EE6D03"/>
    <w:rPr>
      <w:rFonts w:eastAsia="Times New Roman"/>
      <w:bCs/>
      <w:i/>
      <w:iCs/>
      <w:color w:val="000000"/>
      <w:lang w:eastAsia="pl-PL"/>
    </w:rPr>
  </w:style>
  <w:style w:type="character" w:customStyle="1" w:styleId="Nagwek9Znak">
    <w:name w:val="Nagłówek 9 Znak"/>
    <w:basedOn w:val="Domylnaczcionkaakapitu"/>
    <w:link w:val="Nagwek9"/>
    <w:rsid w:val="00EE6D03"/>
    <w:rPr>
      <w:rFonts w:ascii="Arial" w:eastAsia="Times New Roman" w:hAnsi="Arial" w:cs="Arial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EE6D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E6D03"/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rsid w:val="00EE6D03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E6D0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E6D03"/>
    <w:rPr>
      <w:rFonts w:eastAsia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E6D03"/>
    <w:pPr>
      <w:suppressAutoHyphens/>
      <w:ind w:left="720"/>
    </w:pPr>
    <w:rPr>
      <w:lang w:eastAsia="ar-SA"/>
    </w:rPr>
  </w:style>
  <w:style w:type="paragraph" w:customStyle="1" w:styleId="Tekstpodstawowy21">
    <w:name w:val="Tekst podstawowy 21"/>
    <w:basedOn w:val="Normalny"/>
    <w:rsid w:val="00EE6D03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en-US"/>
    </w:rPr>
  </w:style>
  <w:style w:type="paragraph" w:customStyle="1" w:styleId="Default">
    <w:name w:val="Default"/>
    <w:rsid w:val="00EE6D03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pl-PL"/>
    </w:rPr>
  </w:style>
  <w:style w:type="character" w:styleId="Pogrubienie">
    <w:name w:val="Strong"/>
    <w:basedOn w:val="Domylnaczcionkaakapitu"/>
    <w:qFormat/>
    <w:rsid w:val="00EE6D03"/>
    <w:rPr>
      <w:b/>
      <w:bCs/>
    </w:rPr>
  </w:style>
  <w:style w:type="character" w:customStyle="1" w:styleId="Styl1Znak">
    <w:name w:val="Styl1 Znak"/>
    <w:basedOn w:val="Domylnaczcionkaakapitu"/>
    <w:rsid w:val="00EE6D03"/>
    <w:rPr>
      <w:color w:val="000000"/>
      <w:lang w:val="pl-PL" w:eastAsia="ar-SA" w:bidi="ar-SA"/>
    </w:rPr>
  </w:style>
  <w:style w:type="paragraph" w:styleId="Stopka">
    <w:name w:val="footer"/>
    <w:basedOn w:val="Normalny"/>
    <w:link w:val="StopkaZnak"/>
    <w:rsid w:val="00EE6D0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rsid w:val="00EE6D03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EE6D03"/>
  </w:style>
  <w:style w:type="paragraph" w:styleId="Tekstprzypisudolnego">
    <w:name w:val="footnote text"/>
    <w:basedOn w:val="Normalny"/>
    <w:link w:val="TekstprzypisudolnegoZnak"/>
    <w:rsid w:val="00EE6D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6D03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EE6D03"/>
    <w:rPr>
      <w:vertAlign w:val="superscript"/>
    </w:rPr>
  </w:style>
  <w:style w:type="paragraph" w:customStyle="1" w:styleId="Pisma">
    <w:name w:val="Pisma"/>
    <w:basedOn w:val="Normalny"/>
    <w:rsid w:val="00EE6D03"/>
    <w:pPr>
      <w:jc w:val="both"/>
    </w:pPr>
    <w:rPr>
      <w:szCs w:val="20"/>
    </w:rPr>
  </w:style>
  <w:style w:type="paragraph" w:customStyle="1" w:styleId="Standard">
    <w:name w:val="Standard"/>
    <w:basedOn w:val="Normalny"/>
    <w:autoRedefine/>
    <w:rsid w:val="00EE6D03"/>
    <w:pPr>
      <w:widowControl w:val="0"/>
      <w:tabs>
        <w:tab w:val="left" w:pos="0"/>
      </w:tabs>
      <w:autoSpaceDE w:val="0"/>
      <w:autoSpaceDN w:val="0"/>
      <w:adjustRightInd w:val="0"/>
      <w:spacing w:before="100" w:beforeAutospacing="1" w:after="100" w:afterAutospacing="1"/>
      <w:ind w:left="720"/>
      <w:jc w:val="both"/>
    </w:pPr>
  </w:style>
  <w:style w:type="paragraph" w:styleId="Tekstpodstawowywcity">
    <w:name w:val="Body Text Indent"/>
    <w:basedOn w:val="Normalny"/>
    <w:link w:val="TekstpodstawowywcityZnak"/>
    <w:rsid w:val="00EE6D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E6D03"/>
    <w:rPr>
      <w:rFonts w:eastAsia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EE6D03"/>
    <w:pPr>
      <w:suppressAutoHyphens/>
      <w:jc w:val="center"/>
    </w:pPr>
    <w:rPr>
      <w:b/>
      <w:sz w:val="3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E6D03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EE6D03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EE6D03"/>
    <w:rPr>
      <w:rFonts w:eastAsia="Times New Roman"/>
      <w:b/>
      <w:sz w:val="3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EE6D03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WW8Num1z0">
    <w:name w:val="WW8Num1z0"/>
    <w:rsid w:val="00EE6D03"/>
    <w:rPr>
      <w:rFonts w:ascii="Courier New" w:hAnsi="Courier New"/>
    </w:rPr>
  </w:style>
  <w:style w:type="paragraph" w:styleId="Tekstpodstawowy2">
    <w:name w:val="Body Text 2"/>
    <w:basedOn w:val="Normalny"/>
    <w:link w:val="Tekstpodstawowy2Znak"/>
    <w:uiPriority w:val="99"/>
    <w:rsid w:val="00EE6D03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E6D03"/>
    <w:rPr>
      <w:rFonts w:eastAsia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EE6D03"/>
    <w:pPr>
      <w:tabs>
        <w:tab w:val="center" w:pos="4536"/>
        <w:tab w:val="right" w:pos="9072"/>
      </w:tabs>
    </w:pPr>
    <w:rPr>
      <w:rFonts w:ascii="Arial" w:hAnsi="Arial"/>
      <w:bCs/>
      <w:color w:val="000000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E6D03"/>
    <w:rPr>
      <w:rFonts w:ascii="Arial" w:eastAsia="Times New Roman" w:hAnsi="Arial"/>
      <w:bCs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E6D03"/>
    <w:pPr>
      <w:spacing w:after="120" w:line="480" w:lineRule="auto"/>
      <w:ind w:left="283"/>
    </w:pPr>
    <w:rPr>
      <w:rFonts w:ascii="Arial" w:hAnsi="Arial"/>
      <w:bCs/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E6D03"/>
    <w:rPr>
      <w:rFonts w:ascii="Arial" w:eastAsia="Times New Roman" w:hAnsi="Arial"/>
      <w:bCs/>
      <w:color w:val="00000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EE6D0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E6D03"/>
    <w:rPr>
      <w:rFonts w:ascii="Courier New" w:eastAsia="Times New Roman" w:hAnsi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EE6D0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blokowy">
    <w:name w:val="Block Text"/>
    <w:basedOn w:val="Normalny"/>
    <w:rsid w:val="00EE6D03"/>
    <w:pPr>
      <w:widowControl w:val="0"/>
      <w:shd w:val="clear" w:color="auto" w:fill="FFFFFF"/>
      <w:spacing w:before="264" w:after="720" w:line="259" w:lineRule="exact"/>
      <w:ind w:left="2746" w:right="1843" w:firstLine="950"/>
    </w:pPr>
    <w:rPr>
      <w:b/>
      <w:snapToGrid w:val="0"/>
      <w:sz w:val="20"/>
      <w:szCs w:val="20"/>
    </w:rPr>
  </w:style>
  <w:style w:type="paragraph" w:customStyle="1" w:styleId="Nagwek10">
    <w:name w:val="Nag?—wek 1"/>
    <w:basedOn w:val="Normalny"/>
    <w:next w:val="Normalny"/>
    <w:rsid w:val="00EE6D03"/>
    <w:pPr>
      <w:keepNext/>
      <w:ind w:left="6804" w:right="-1979"/>
    </w:pPr>
    <w:rPr>
      <w:sz w:val="26"/>
      <w:szCs w:val="20"/>
    </w:rPr>
  </w:style>
  <w:style w:type="paragraph" w:customStyle="1" w:styleId="ZnakZnakZnakZnakZnakZnakZnakZnakZnak1ZnakZnakZnakZnakZnakZnakZnakZnakZnakZnak">
    <w:name w:val="Znak Znak Znak Znak Znak Znak Znak Znak Znak1 Znak Znak Znak Znak Znak Znak Znak Znak Znak Znak"/>
    <w:basedOn w:val="Normalny"/>
    <w:rsid w:val="00EE6D0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ezodstpw">
    <w:name w:val="No Spacing"/>
    <w:basedOn w:val="Normalny"/>
    <w:link w:val="BezodstpwZnak"/>
    <w:uiPriority w:val="1"/>
    <w:qFormat/>
    <w:rsid w:val="00EE6D03"/>
    <w:rPr>
      <w:rFonts w:eastAsia="Calibri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E6D03"/>
    <w:rPr>
      <w:rFonts w:eastAsia="Calibri"/>
      <w:lang w:val="en-US" w:bidi="en-US"/>
    </w:rPr>
  </w:style>
  <w:style w:type="paragraph" w:customStyle="1" w:styleId="ZnakZnakZnakZnak">
    <w:name w:val="Znak Znak Znak Znak"/>
    <w:basedOn w:val="Normalny"/>
    <w:rsid w:val="00EE6D03"/>
  </w:style>
  <w:style w:type="paragraph" w:customStyle="1" w:styleId="1111111">
    <w:name w:val="1111111"/>
    <w:basedOn w:val="Default"/>
    <w:next w:val="Default"/>
    <w:rsid w:val="00EE6D03"/>
    <w:rPr>
      <w:color w:val="auto"/>
    </w:rPr>
  </w:style>
  <w:style w:type="paragraph" w:customStyle="1" w:styleId="xl41">
    <w:name w:val="xl41"/>
    <w:basedOn w:val="Normalny"/>
    <w:rsid w:val="00EE6D03"/>
    <w:pPr>
      <w:pBdr>
        <w:top w:val="single" w:sz="12" w:space="0" w:color="auto"/>
      </w:pBdr>
      <w:spacing w:before="100" w:beforeAutospacing="1" w:after="100" w:afterAutospacing="1"/>
      <w:textAlignment w:val="top"/>
    </w:pPr>
  </w:style>
  <w:style w:type="character" w:customStyle="1" w:styleId="TekstdymkaZnak">
    <w:name w:val="Tekst dymka Znak"/>
    <w:basedOn w:val="Domylnaczcionkaakapitu"/>
    <w:link w:val="Tekstdymka"/>
    <w:rsid w:val="00EE6D03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nhideWhenUsed/>
    <w:rsid w:val="00EE6D03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EE6D03"/>
    <w:rPr>
      <w:b/>
      <w:bCs/>
      <w:i w:val="0"/>
      <w:iCs w:val="0"/>
    </w:rPr>
  </w:style>
  <w:style w:type="paragraph" w:customStyle="1" w:styleId="MMTopic2">
    <w:name w:val="MM Topic 2"/>
    <w:basedOn w:val="Normalny"/>
    <w:rsid w:val="00EE6D03"/>
    <w:pPr>
      <w:numPr>
        <w:numId w:val="6"/>
      </w:numPr>
      <w:suppressAutoHyphens/>
    </w:pPr>
    <w:rPr>
      <w:szCs w:val="20"/>
      <w:lang w:eastAsia="ar-SA"/>
    </w:rPr>
  </w:style>
  <w:style w:type="paragraph" w:customStyle="1" w:styleId="xl26">
    <w:name w:val="xl26"/>
    <w:basedOn w:val="Normalny"/>
    <w:rsid w:val="00EE6D0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">
    <w:name w:val="xl24"/>
    <w:basedOn w:val="Normalny"/>
    <w:rsid w:val="00EE6D03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font5">
    <w:name w:val="font5"/>
    <w:basedOn w:val="Normalny"/>
    <w:rsid w:val="00EE6D03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Normalny"/>
    <w:rsid w:val="00EE6D03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5">
    <w:name w:val="xl25"/>
    <w:basedOn w:val="Normalny"/>
    <w:rsid w:val="00EE6D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Normalny"/>
    <w:rsid w:val="00EE6D0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alny"/>
    <w:rsid w:val="00EE6D0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alny"/>
    <w:rsid w:val="00EE6D0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alny"/>
    <w:rsid w:val="00EE6D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alny"/>
    <w:rsid w:val="00EE6D0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Normalny"/>
    <w:rsid w:val="00EE6D03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Normalny"/>
    <w:rsid w:val="00EE6D03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Normalny"/>
    <w:rsid w:val="00EE6D0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Normalny"/>
    <w:rsid w:val="00EE6D03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Normalny"/>
    <w:rsid w:val="00EE6D03"/>
    <w:pPr>
      <w:spacing w:before="100" w:beforeAutospacing="1" w:after="100" w:afterAutospacing="1"/>
      <w:jc w:val="center"/>
    </w:pPr>
  </w:style>
  <w:style w:type="paragraph" w:customStyle="1" w:styleId="xl37">
    <w:name w:val="xl37"/>
    <w:basedOn w:val="Normalny"/>
    <w:rsid w:val="00EE6D0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Normalny"/>
    <w:rsid w:val="00EE6D03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alny"/>
    <w:rsid w:val="00EE6D03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alny"/>
    <w:rsid w:val="00EE6D0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2">
    <w:name w:val="xl42"/>
    <w:basedOn w:val="Normalny"/>
    <w:rsid w:val="00EE6D0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Normalny"/>
    <w:rsid w:val="00EE6D0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Normalny"/>
    <w:rsid w:val="00EE6D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Normalny"/>
    <w:rsid w:val="00EE6D0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6">
    <w:name w:val="xl46"/>
    <w:basedOn w:val="Normalny"/>
    <w:rsid w:val="00EE6D0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">
    <w:name w:val="xl47"/>
    <w:basedOn w:val="Normalny"/>
    <w:rsid w:val="00EE6D0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">
    <w:name w:val="xl48"/>
    <w:basedOn w:val="Normalny"/>
    <w:rsid w:val="00EE6D0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9">
    <w:name w:val="xl49"/>
    <w:basedOn w:val="Normalny"/>
    <w:rsid w:val="00EE6D0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0">
    <w:name w:val="xl50"/>
    <w:basedOn w:val="Normalny"/>
    <w:rsid w:val="00EE6D0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1">
    <w:name w:val="xl51"/>
    <w:basedOn w:val="Normalny"/>
    <w:rsid w:val="00EE6D0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2">
    <w:name w:val="xl52"/>
    <w:basedOn w:val="Normalny"/>
    <w:rsid w:val="00EE6D0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Normalny"/>
    <w:rsid w:val="00EE6D0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4">
    <w:name w:val="xl54"/>
    <w:basedOn w:val="Normalny"/>
    <w:rsid w:val="00EE6D0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5">
    <w:name w:val="xl55"/>
    <w:basedOn w:val="Normalny"/>
    <w:rsid w:val="00EE6D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6">
    <w:name w:val="xl56"/>
    <w:basedOn w:val="Normalny"/>
    <w:rsid w:val="00EE6D0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7">
    <w:name w:val="xl57"/>
    <w:basedOn w:val="Normalny"/>
    <w:rsid w:val="00EE6D0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8">
    <w:name w:val="xl58"/>
    <w:basedOn w:val="Normalny"/>
    <w:rsid w:val="00EE6D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9">
    <w:name w:val="xl59"/>
    <w:basedOn w:val="Normalny"/>
    <w:rsid w:val="00EE6D0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0">
    <w:name w:val="xl60"/>
    <w:basedOn w:val="Normalny"/>
    <w:rsid w:val="00EE6D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61">
    <w:name w:val="xl61"/>
    <w:basedOn w:val="Normalny"/>
    <w:rsid w:val="00EE6D0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8"/>
      <w:szCs w:val="28"/>
    </w:rPr>
  </w:style>
  <w:style w:type="paragraph" w:customStyle="1" w:styleId="xl62">
    <w:name w:val="xl62"/>
    <w:basedOn w:val="Normalny"/>
    <w:rsid w:val="00EE6D0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8"/>
      <w:szCs w:val="28"/>
    </w:rPr>
  </w:style>
  <w:style w:type="paragraph" w:customStyle="1" w:styleId="xl63">
    <w:name w:val="xl63"/>
    <w:basedOn w:val="Normalny"/>
    <w:rsid w:val="00EE6D0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8"/>
      <w:szCs w:val="28"/>
    </w:rPr>
  </w:style>
  <w:style w:type="paragraph" w:customStyle="1" w:styleId="xl64">
    <w:name w:val="xl64"/>
    <w:basedOn w:val="Normalny"/>
    <w:rsid w:val="00EE6D0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8"/>
      <w:szCs w:val="28"/>
    </w:rPr>
  </w:style>
  <w:style w:type="paragraph" w:customStyle="1" w:styleId="xl65">
    <w:name w:val="xl65"/>
    <w:basedOn w:val="Normalny"/>
    <w:rsid w:val="00EE6D03"/>
    <w:pPr>
      <w:spacing w:before="100" w:beforeAutospacing="1" w:after="100" w:afterAutospacing="1"/>
      <w:jc w:val="center"/>
      <w:textAlignment w:val="center"/>
    </w:pPr>
    <w:rPr>
      <w:b/>
      <w:bCs/>
      <w:color w:val="0000FF"/>
      <w:sz w:val="28"/>
      <w:szCs w:val="28"/>
    </w:rPr>
  </w:style>
  <w:style w:type="paragraph" w:customStyle="1" w:styleId="xl66">
    <w:name w:val="xl66"/>
    <w:basedOn w:val="Normalny"/>
    <w:rsid w:val="00EE6D0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8"/>
      <w:szCs w:val="28"/>
    </w:rPr>
  </w:style>
  <w:style w:type="paragraph" w:customStyle="1" w:styleId="xl67">
    <w:name w:val="xl67"/>
    <w:basedOn w:val="Normalny"/>
    <w:rsid w:val="00EE6D0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MapadokumentuZnak">
    <w:name w:val="Mapa dokumentu Znak"/>
    <w:basedOn w:val="Domylnaczcionkaakapitu"/>
    <w:link w:val="Mapadokumentu"/>
    <w:semiHidden/>
    <w:rsid w:val="00EE6D03"/>
    <w:rPr>
      <w:rFonts w:ascii="Tahoma" w:eastAsia="Times New Roman" w:hAnsi="Tahoma" w:cs="Tahoma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rsid w:val="00EE6D03"/>
    <w:pPr>
      <w:shd w:val="clear" w:color="auto" w:fill="000080"/>
    </w:pPr>
    <w:rPr>
      <w:rFonts w:ascii="Tahoma" w:hAnsi="Tahoma" w:cs="Tahoma"/>
      <w:lang w:eastAsia="en-US"/>
    </w:rPr>
  </w:style>
  <w:style w:type="character" w:customStyle="1" w:styleId="PlandokumentuZnak1">
    <w:name w:val="Plan dokumentu Znak1"/>
    <w:basedOn w:val="Domylnaczcionkaakapitu"/>
    <w:uiPriority w:val="99"/>
    <w:semiHidden/>
    <w:rsid w:val="00EE6D03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rsid w:val="00EE6D03"/>
    <w:rPr>
      <w:color w:val="800080"/>
      <w:u w:val="single"/>
    </w:rPr>
  </w:style>
  <w:style w:type="paragraph" w:customStyle="1" w:styleId="xl22">
    <w:name w:val="xl22"/>
    <w:basedOn w:val="Normalny"/>
    <w:rsid w:val="00EE6D03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23">
    <w:name w:val="xl23"/>
    <w:basedOn w:val="Normalny"/>
    <w:rsid w:val="00EE6D03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msonormal0">
    <w:name w:val="msonormal"/>
    <w:basedOn w:val="Normalny"/>
    <w:rsid w:val="00F03139"/>
    <w:pPr>
      <w:spacing w:before="100" w:beforeAutospacing="1" w:after="100" w:afterAutospacing="1"/>
    </w:pPr>
  </w:style>
  <w:style w:type="paragraph" w:customStyle="1" w:styleId="xl68">
    <w:name w:val="xl68"/>
    <w:basedOn w:val="Normalny"/>
    <w:rsid w:val="00F031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Normalny"/>
    <w:rsid w:val="00F03139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Normalny"/>
    <w:rsid w:val="00F031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1">
    <w:name w:val="xl71"/>
    <w:basedOn w:val="Normalny"/>
    <w:rsid w:val="00F031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Normalny"/>
    <w:rsid w:val="00F03139"/>
    <w:pPr>
      <w:spacing w:before="100" w:beforeAutospacing="1" w:after="100" w:afterAutospacing="1"/>
    </w:pPr>
  </w:style>
  <w:style w:type="paragraph" w:customStyle="1" w:styleId="xl73">
    <w:name w:val="xl73"/>
    <w:basedOn w:val="Normalny"/>
    <w:rsid w:val="00F031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Normalny"/>
    <w:rsid w:val="00F031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Normalny"/>
    <w:rsid w:val="00F031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Normalny"/>
    <w:rsid w:val="00F031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7">
    <w:name w:val="xl77"/>
    <w:basedOn w:val="Normalny"/>
    <w:rsid w:val="00F0313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8">
    <w:name w:val="xl78"/>
    <w:basedOn w:val="Normalny"/>
    <w:rsid w:val="00F0313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9">
    <w:name w:val="xl79"/>
    <w:basedOn w:val="Normalny"/>
    <w:rsid w:val="00F0313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0">
    <w:name w:val="xl80"/>
    <w:basedOn w:val="Normalny"/>
    <w:rsid w:val="00F0313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1">
    <w:name w:val="xl81"/>
    <w:basedOn w:val="Normalny"/>
    <w:rsid w:val="00F0313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2">
    <w:name w:val="xl82"/>
    <w:basedOn w:val="Normalny"/>
    <w:rsid w:val="00F0313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F0313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4">
    <w:name w:val="xl84"/>
    <w:basedOn w:val="Normalny"/>
    <w:rsid w:val="00F03139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5">
    <w:name w:val="xl85"/>
    <w:basedOn w:val="Normalny"/>
    <w:rsid w:val="00F03139"/>
    <w:pPr>
      <w:pBdr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6">
    <w:name w:val="xl86"/>
    <w:basedOn w:val="Normalny"/>
    <w:rsid w:val="00F03139"/>
    <w:pPr>
      <w:pBdr>
        <w:bottom w:val="single" w:sz="8" w:space="0" w:color="auto"/>
        <w:right w:val="single" w:sz="8" w:space="0" w:color="000000"/>
      </w:pBdr>
      <w:shd w:val="clear" w:color="000000" w:fill="CC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7">
    <w:name w:val="xl87"/>
    <w:basedOn w:val="Normalny"/>
    <w:rsid w:val="00F0313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Normalny"/>
    <w:rsid w:val="00F03139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Normalny"/>
    <w:rsid w:val="00F0313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C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F03139"/>
    <w:pP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676BAF"/>
  </w:style>
  <w:style w:type="numbering" w:customStyle="1" w:styleId="Bezlisty11">
    <w:name w:val="Bez listy11"/>
    <w:next w:val="Bezlisty"/>
    <w:uiPriority w:val="99"/>
    <w:semiHidden/>
    <w:unhideWhenUsed/>
    <w:rsid w:val="00676BAF"/>
  </w:style>
  <w:style w:type="table" w:customStyle="1" w:styleId="Tabela-Siatka1">
    <w:name w:val="Tabela - Siatka1"/>
    <w:basedOn w:val="Standardowy"/>
    <w:next w:val="Tabela-Siatka"/>
    <w:uiPriority w:val="59"/>
    <w:rsid w:val="00676BAF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odstpw1">
    <w:name w:val="Bez odstępów1"/>
    <w:next w:val="Bezodstpw"/>
    <w:uiPriority w:val="1"/>
    <w:qFormat/>
    <w:rsid w:val="00676BA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Hipercze1">
    <w:name w:val="Hiperłącze1"/>
    <w:basedOn w:val="Domylnaczcionkaakapitu"/>
    <w:unhideWhenUsed/>
    <w:rsid w:val="00676BAF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676BAF"/>
    <w:rPr>
      <w:color w:val="808080"/>
    </w:rPr>
  </w:style>
  <w:style w:type="character" w:customStyle="1" w:styleId="WW8Num11z3">
    <w:name w:val="WW8Num11z3"/>
    <w:rsid w:val="00676BAF"/>
  </w:style>
  <w:style w:type="character" w:customStyle="1" w:styleId="WW8Num1z1">
    <w:name w:val="WW8Num1z1"/>
    <w:rsid w:val="00676BAF"/>
  </w:style>
  <w:style w:type="character" w:customStyle="1" w:styleId="WW8Num1z2">
    <w:name w:val="WW8Num1z2"/>
    <w:rsid w:val="00676BAF"/>
  </w:style>
  <w:style w:type="character" w:customStyle="1" w:styleId="WW8Num1z3">
    <w:name w:val="WW8Num1z3"/>
    <w:rsid w:val="00676BAF"/>
  </w:style>
  <w:style w:type="character" w:customStyle="1" w:styleId="WW8Num1z4">
    <w:name w:val="WW8Num1z4"/>
    <w:rsid w:val="00676BAF"/>
  </w:style>
  <w:style w:type="character" w:customStyle="1" w:styleId="WW8Num1z5">
    <w:name w:val="WW8Num1z5"/>
    <w:rsid w:val="00676BAF"/>
  </w:style>
  <w:style w:type="character" w:customStyle="1" w:styleId="WW8Num1z6">
    <w:name w:val="WW8Num1z6"/>
    <w:rsid w:val="00676BAF"/>
  </w:style>
  <w:style w:type="character" w:customStyle="1" w:styleId="WW8Num1z7">
    <w:name w:val="WW8Num1z7"/>
    <w:rsid w:val="00676BAF"/>
  </w:style>
  <w:style w:type="character" w:customStyle="1" w:styleId="WW8Num1z8">
    <w:name w:val="WW8Num1z8"/>
    <w:rsid w:val="00676BAF"/>
  </w:style>
  <w:style w:type="character" w:customStyle="1" w:styleId="WW8Num2z0">
    <w:name w:val="WW8Num2z0"/>
    <w:rsid w:val="00676BAF"/>
    <w:rPr>
      <w:rFonts w:ascii="Symbol" w:hAnsi="Symbol" w:cs="Symbol" w:hint="default"/>
    </w:rPr>
  </w:style>
  <w:style w:type="character" w:customStyle="1" w:styleId="WW8Num3z0">
    <w:name w:val="WW8Num3z0"/>
    <w:rsid w:val="00676BAF"/>
    <w:rPr>
      <w:rFonts w:ascii="Symbol" w:hAnsi="Symbol" w:cs="Symbol" w:hint="default"/>
    </w:rPr>
  </w:style>
  <w:style w:type="character" w:customStyle="1" w:styleId="WW8Num4z0">
    <w:name w:val="WW8Num4z0"/>
    <w:rsid w:val="00676BAF"/>
    <w:rPr>
      <w:rFonts w:ascii="Symbol" w:hAnsi="Symbol" w:cs="Symbol" w:hint="default"/>
    </w:rPr>
  </w:style>
  <w:style w:type="character" w:customStyle="1" w:styleId="WW8Num5z0">
    <w:name w:val="WW8Num5z0"/>
    <w:rsid w:val="00676BAF"/>
    <w:rPr>
      <w:rFonts w:hint="default"/>
    </w:rPr>
  </w:style>
  <w:style w:type="character" w:customStyle="1" w:styleId="WW8Num2z1">
    <w:name w:val="WW8Num2z1"/>
    <w:rsid w:val="00676BAF"/>
    <w:rPr>
      <w:rFonts w:ascii="Courier New" w:hAnsi="Courier New" w:cs="Courier New" w:hint="default"/>
    </w:rPr>
  </w:style>
  <w:style w:type="character" w:customStyle="1" w:styleId="WW8Num2z2">
    <w:name w:val="WW8Num2z2"/>
    <w:rsid w:val="00676BAF"/>
    <w:rPr>
      <w:rFonts w:ascii="Wingdings" w:hAnsi="Wingdings" w:cs="Wingdings" w:hint="default"/>
    </w:rPr>
  </w:style>
  <w:style w:type="character" w:customStyle="1" w:styleId="WW8Num3z1">
    <w:name w:val="WW8Num3z1"/>
    <w:rsid w:val="00676BAF"/>
    <w:rPr>
      <w:rFonts w:ascii="Courier New" w:hAnsi="Courier New" w:cs="Courier New" w:hint="default"/>
    </w:rPr>
  </w:style>
  <w:style w:type="character" w:customStyle="1" w:styleId="WW8Num3z2">
    <w:name w:val="WW8Num3z2"/>
    <w:rsid w:val="00676BAF"/>
    <w:rPr>
      <w:rFonts w:ascii="Wingdings" w:hAnsi="Wingdings" w:cs="Wingdings" w:hint="default"/>
    </w:rPr>
  </w:style>
  <w:style w:type="character" w:customStyle="1" w:styleId="WW8Num4z1">
    <w:name w:val="WW8Num4z1"/>
    <w:rsid w:val="00676BAF"/>
    <w:rPr>
      <w:rFonts w:ascii="Courier New" w:hAnsi="Courier New" w:cs="Courier New" w:hint="default"/>
    </w:rPr>
  </w:style>
  <w:style w:type="character" w:customStyle="1" w:styleId="WW8Num4z2">
    <w:name w:val="WW8Num4z2"/>
    <w:rsid w:val="00676BAF"/>
    <w:rPr>
      <w:rFonts w:ascii="Wingdings" w:hAnsi="Wingdings" w:cs="Wingdings" w:hint="default"/>
    </w:rPr>
  </w:style>
  <w:style w:type="character" w:customStyle="1" w:styleId="WW8Num5z1">
    <w:name w:val="WW8Num5z1"/>
    <w:rsid w:val="00676BAF"/>
    <w:rPr>
      <w:rFonts w:ascii="Courier New" w:hAnsi="Courier New" w:cs="Courier New" w:hint="default"/>
    </w:rPr>
  </w:style>
  <w:style w:type="character" w:customStyle="1" w:styleId="WW8Num5z2">
    <w:name w:val="WW8Num5z2"/>
    <w:rsid w:val="00676BAF"/>
    <w:rPr>
      <w:rFonts w:ascii="Wingdings" w:hAnsi="Wingdings" w:cs="Wingdings" w:hint="default"/>
    </w:rPr>
  </w:style>
  <w:style w:type="character" w:customStyle="1" w:styleId="WW8Num6z0">
    <w:name w:val="WW8Num6z0"/>
    <w:rsid w:val="00676BAF"/>
    <w:rPr>
      <w:rFonts w:ascii="Symbol" w:hAnsi="Symbol" w:cs="Symbol" w:hint="default"/>
    </w:rPr>
  </w:style>
  <w:style w:type="character" w:customStyle="1" w:styleId="WW8Num6z1">
    <w:name w:val="WW8Num6z1"/>
    <w:rsid w:val="00676BAF"/>
    <w:rPr>
      <w:rFonts w:ascii="Courier New" w:hAnsi="Courier New" w:cs="Courier New" w:hint="default"/>
    </w:rPr>
  </w:style>
  <w:style w:type="character" w:customStyle="1" w:styleId="WW8Num6z2">
    <w:name w:val="WW8Num6z2"/>
    <w:rsid w:val="00676BAF"/>
    <w:rPr>
      <w:rFonts w:ascii="Wingdings" w:hAnsi="Wingdings" w:cs="Wingdings" w:hint="default"/>
    </w:rPr>
  </w:style>
  <w:style w:type="character" w:customStyle="1" w:styleId="WW8Num7z0">
    <w:name w:val="WW8Num7z0"/>
    <w:rsid w:val="00676BAF"/>
    <w:rPr>
      <w:rFonts w:ascii="Symbol" w:hAnsi="Symbol" w:cs="Symbol" w:hint="default"/>
    </w:rPr>
  </w:style>
  <w:style w:type="character" w:customStyle="1" w:styleId="WW8Num7z1">
    <w:name w:val="WW8Num7z1"/>
    <w:rsid w:val="00676BAF"/>
    <w:rPr>
      <w:rFonts w:ascii="Courier New" w:hAnsi="Courier New" w:cs="Courier New" w:hint="default"/>
    </w:rPr>
  </w:style>
  <w:style w:type="character" w:customStyle="1" w:styleId="WW8Num7z2">
    <w:name w:val="WW8Num7z2"/>
    <w:rsid w:val="00676BAF"/>
    <w:rPr>
      <w:rFonts w:ascii="Wingdings" w:hAnsi="Wingdings" w:cs="Wingdings" w:hint="default"/>
    </w:rPr>
  </w:style>
  <w:style w:type="character" w:customStyle="1" w:styleId="WW8Num8z0">
    <w:name w:val="WW8Num8z0"/>
    <w:rsid w:val="00676BAF"/>
  </w:style>
  <w:style w:type="character" w:customStyle="1" w:styleId="WW8Num8z1">
    <w:name w:val="WW8Num8z1"/>
    <w:rsid w:val="00676BAF"/>
  </w:style>
  <w:style w:type="character" w:customStyle="1" w:styleId="WW8Num8z2">
    <w:name w:val="WW8Num8z2"/>
    <w:rsid w:val="00676BAF"/>
  </w:style>
  <w:style w:type="character" w:customStyle="1" w:styleId="WW8Num8z3">
    <w:name w:val="WW8Num8z3"/>
    <w:rsid w:val="00676BAF"/>
  </w:style>
  <w:style w:type="character" w:customStyle="1" w:styleId="WW8Num8z4">
    <w:name w:val="WW8Num8z4"/>
    <w:rsid w:val="00676BAF"/>
  </w:style>
  <w:style w:type="character" w:customStyle="1" w:styleId="WW8Num8z5">
    <w:name w:val="WW8Num8z5"/>
    <w:rsid w:val="00676BAF"/>
  </w:style>
  <w:style w:type="character" w:customStyle="1" w:styleId="WW8Num8z6">
    <w:name w:val="WW8Num8z6"/>
    <w:rsid w:val="00676BAF"/>
  </w:style>
  <w:style w:type="character" w:customStyle="1" w:styleId="WW8Num8z7">
    <w:name w:val="WW8Num8z7"/>
    <w:rsid w:val="00676BAF"/>
  </w:style>
  <w:style w:type="character" w:customStyle="1" w:styleId="WW8Num8z8">
    <w:name w:val="WW8Num8z8"/>
    <w:rsid w:val="00676BAF"/>
  </w:style>
  <w:style w:type="character" w:customStyle="1" w:styleId="WW8Num9z0">
    <w:name w:val="WW8Num9z0"/>
    <w:rsid w:val="00676BAF"/>
    <w:rPr>
      <w:rFonts w:ascii="Symbol" w:hAnsi="Symbol" w:cs="Symbol" w:hint="default"/>
    </w:rPr>
  </w:style>
  <w:style w:type="character" w:customStyle="1" w:styleId="WW8Num9z1">
    <w:name w:val="WW8Num9z1"/>
    <w:rsid w:val="00676BAF"/>
    <w:rPr>
      <w:rFonts w:ascii="Times New Roman" w:eastAsia="Times New Roman" w:hAnsi="Times New Roman" w:cs="Times New Roman" w:hint="default"/>
    </w:rPr>
  </w:style>
  <w:style w:type="character" w:customStyle="1" w:styleId="WW8Num9z2">
    <w:name w:val="WW8Num9z2"/>
    <w:rsid w:val="00676BAF"/>
    <w:rPr>
      <w:rFonts w:ascii="Wingdings" w:hAnsi="Wingdings" w:cs="Wingdings" w:hint="default"/>
    </w:rPr>
  </w:style>
  <w:style w:type="character" w:customStyle="1" w:styleId="WW8Num9z4">
    <w:name w:val="WW8Num9z4"/>
    <w:rsid w:val="00676BAF"/>
    <w:rPr>
      <w:rFonts w:ascii="Courier New" w:hAnsi="Courier New" w:cs="Courier New" w:hint="default"/>
    </w:rPr>
  </w:style>
  <w:style w:type="character" w:customStyle="1" w:styleId="WW8Num10z0">
    <w:name w:val="WW8Num10z0"/>
    <w:rsid w:val="00676BAF"/>
    <w:rPr>
      <w:rFonts w:ascii="Symbol" w:eastAsia="Times New Roman" w:hAnsi="Symbol" w:cs="Times New Roman" w:hint="default"/>
      <w:color w:val="3C3C3C"/>
    </w:rPr>
  </w:style>
  <w:style w:type="character" w:customStyle="1" w:styleId="WW8Num10z1">
    <w:name w:val="WW8Num10z1"/>
    <w:rsid w:val="00676BAF"/>
    <w:rPr>
      <w:rFonts w:ascii="Courier New" w:hAnsi="Courier New" w:cs="Courier New" w:hint="default"/>
    </w:rPr>
  </w:style>
  <w:style w:type="character" w:customStyle="1" w:styleId="WW8Num10z2">
    <w:name w:val="WW8Num10z2"/>
    <w:rsid w:val="00676BAF"/>
    <w:rPr>
      <w:rFonts w:ascii="Wingdings" w:hAnsi="Wingdings" w:cs="Wingdings" w:hint="default"/>
    </w:rPr>
  </w:style>
  <w:style w:type="character" w:customStyle="1" w:styleId="WW8Num10z3">
    <w:name w:val="WW8Num10z3"/>
    <w:rsid w:val="00676BAF"/>
    <w:rPr>
      <w:rFonts w:ascii="Symbol" w:hAnsi="Symbol" w:cs="Symbol" w:hint="default"/>
    </w:rPr>
  </w:style>
  <w:style w:type="character" w:customStyle="1" w:styleId="WW8Num11z0">
    <w:name w:val="WW8Num11z0"/>
    <w:rsid w:val="00676BAF"/>
  </w:style>
  <w:style w:type="character" w:customStyle="1" w:styleId="WW8Num11z1">
    <w:name w:val="WW8Num11z1"/>
    <w:rsid w:val="00676BAF"/>
  </w:style>
  <w:style w:type="character" w:customStyle="1" w:styleId="WW8Num11z2">
    <w:name w:val="WW8Num11z2"/>
    <w:rsid w:val="00676BAF"/>
  </w:style>
  <w:style w:type="character" w:customStyle="1" w:styleId="WW8Num11z4">
    <w:name w:val="WW8Num11z4"/>
    <w:rsid w:val="00676BAF"/>
  </w:style>
  <w:style w:type="character" w:customStyle="1" w:styleId="WW8Num11z5">
    <w:name w:val="WW8Num11z5"/>
    <w:rsid w:val="00676BAF"/>
  </w:style>
  <w:style w:type="character" w:customStyle="1" w:styleId="WW8Num11z6">
    <w:name w:val="WW8Num11z6"/>
    <w:rsid w:val="00676BAF"/>
  </w:style>
  <w:style w:type="character" w:customStyle="1" w:styleId="WW8Num11z7">
    <w:name w:val="WW8Num11z7"/>
    <w:rsid w:val="00676BAF"/>
  </w:style>
  <w:style w:type="character" w:customStyle="1" w:styleId="WW8Num11z8">
    <w:name w:val="WW8Num11z8"/>
    <w:rsid w:val="00676BAF"/>
  </w:style>
  <w:style w:type="character" w:customStyle="1" w:styleId="WW8Num12z0">
    <w:name w:val="WW8Num12z0"/>
    <w:rsid w:val="00676BAF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676BAF"/>
    <w:rPr>
      <w:rFonts w:ascii="Courier New" w:hAnsi="Courier New" w:cs="Courier New" w:hint="default"/>
    </w:rPr>
  </w:style>
  <w:style w:type="character" w:customStyle="1" w:styleId="WW8Num12z2">
    <w:name w:val="WW8Num12z2"/>
    <w:rsid w:val="00676BAF"/>
    <w:rPr>
      <w:rFonts w:ascii="Wingdings" w:hAnsi="Wingdings" w:cs="Wingdings" w:hint="default"/>
    </w:rPr>
  </w:style>
  <w:style w:type="character" w:customStyle="1" w:styleId="WW8Num12z3">
    <w:name w:val="WW8Num12z3"/>
    <w:rsid w:val="00676BAF"/>
    <w:rPr>
      <w:rFonts w:ascii="Symbol" w:hAnsi="Symbol" w:cs="Symbol" w:hint="default"/>
    </w:rPr>
  </w:style>
  <w:style w:type="character" w:customStyle="1" w:styleId="WW8Num13z0">
    <w:name w:val="WW8Num13z0"/>
    <w:rsid w:val="00676BAF"/>
    <w:rPr>
      <w:rFonts w:ascii="Symbol" w:hAnsi="Symbol" w:cs="Symbol" w:hint="default"/>
      <w:color w:val="000000"/>
    </w:rPr>
  </w:style>
  <w:style w:type="character" w:customStyle="1" w:styleId="WW8Num13z1">
    <w:name w:val="WW8Num13z1"/>
    <w:rsid w:val="00676BAF"/>
    <w:rPr>
      <w:rFonts w:ascii="Courier New" w:hAnsi="Courier New" w:cs="Courier New" w:hint="default"/>
    </w:rPr>
  </w:style>
  <w:style w:type="character" w:customStyle="1" w:styleId="WW8Num13z2">
    <w:name w:val="WW8Num13z2"/>
    <w:rsid w:val="00676BAF"/>
    <w:rPr>
      <w:rFonts w:ascii="Wingdings" w:hAnsi="Wingdings" w:cs="Wingdings" w:hint="default"/>
    </w:rPr>
  </w:style>
  <w:style w:type="character" w:customStyle="1" w:styleId="WW8Num13z3">
    <w:name w:val="WW8Num13z3"/>
    <w:rsid w:val="00676BAF"/>
    <w:rPr>
      <w:rFonts w:ascii="Symbol" w:hAnsi="Symbol" w:cs="Symbol" w:hint="default"/>
    </w:rPr>
  </w:style>
  <w:style w:type="character" w:customStyle="1" w:styleId="WW8Num14z0">
    <w:name w:val="WW8Num14z0"/>
    <w:rsid w:val="00676BAF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676BAF"/>
    <w:rPr>
      <w:rFonts w:ascii="Courier New" w:hAnsi="Courier New" w:cs="Courier New" w:hint="default"/>
    </w:rPr>
  </w:style>
  <w:style w:type="character" w:customStyle="1" w:styleId="WW8Num14z2">
    <w:name w:val="WW8Num14z2"/>
    <w:rsid w:val="00676BAF"/>
    <w:rPr>
      <w:rFonts w:ascii="Wingdings" w:hAnsi="Wingdings" w:cs="Wingdings" w:hint="default"/>
    </w:rPr>
  </w:style>
  <w:style w:type="character" w:customStyle="1" w:styleId="WW8Num14z3">
    <w:name w:val="WW8Num14z3"/>
    <w:rsid w:val="00676BAF"/>
    <w:rPr>
      <w:rFonts w:ascii="Symbol" w:hAnsi="Symbol" w:cs="Symbol" w:hint="default"/>
    </w:rPr>
  </w:style>
  <w:style w:type="character" w:customStyle="1" w:styleId="WW8Num15z0">
    <w:name w:val="WW8Num15z0"/>
    <w:rsid w:val="00676BAF"/>
    <w:rPr>
      <w:rFonts w:ascii="Symbol" w:hAnsi="Symbol" w:cs="Symbol" w:hint="default"/>
    </w:rPr>
  </w:style>
  <w:style w:type="character" w:customStyle="1" w:styleId="WW8Num15z1">
    <w:name w:val="WW8Num15z1"/>
    <w:rsid w:val="00676BAF"/>
    <w:rPr>
      <w:rFonts w:ascii="Courier New" w:hAnsi="Courier New" w:cs="Courier New" w:hint="default"/>
    </w:rPr>
  </w:style>
  <w:style w:type="character" w:customStyle="1" w:styleId="WW8Num15z2">
    <w:name w:val="WW8Num15z2"/>
    <w:rsid w:val="00676BAF"/>
    <w:rPr>
      <w:rFonts w:ascii="Wingdings" w:hAnsi="Wingdings" w:cs="Wingdings" w:hint="default"/>
    </w:rPr>
  </w:style>
  <w:style w:type="character" w:customStyle="1" w:styleId="WW8Num16z0">
    <w:name w:val="WW8Num16z0"/>
    <w:rsid w:val="00676BAF"/>
    <w:rPr>
      <w:rFonts w:hint="default"/>
      <w:b w:val="0"/>
      <w:i w:val="0"/>
    </w:rPr>
  </w:style>
  <w:style w:type="character" w:customStyle="1" w:styleId="WW8Num16z1">
    <w:name w:val="WW8Num16z1"/>
    <w:rsid w:val="00676BAF"/>
  </w:style>
  <w:style w:type="character" w:customStyle="1" w:styleId="WW8Num16z2">
    <w:name w:val="WW8Num16z2"/>
    <w:rsid w:val="00676BAF"/>
  </w:style>
  <w:style w:type="character" w:customStyle="1" w:styleId="WW8Num16z3">
    <w:name w:val="WW8Num16z3"/>
    <w:rsid w:val="00676BAF"/>
  </w:style>
  <w:style w:type="character" w:customStyle="1" w:styleId="WW8Num16z4">
    <w:name w:val="WW8Num16z4"/>
    <w:rsid w:val="00676BAF"/>
  </w:style>
  <w:style w:type="character" w:customStyle="1" w:styleId="WW8Num16z5">
    <w:name w:val="WW8Num16z5"/>
    <w:rsid w:val="00676BAF"/>
  </w:style>
  <w:style w:type="character" w:customStyle="1" w:styleId="WW8Num16z6">
    <w:name w:val="WW8Num16z6"/>
    <w:rsid w:val="00676BAF"/>
  </w:style>
  <w:style w:type="character" w:customStyle="1" w:styleId="WW8Num16z7">
    <w:name w:val="WW8Num16z7"/>
    <w:rsid w:val="00676BAF"/>
  </w:style>
  <w:style w:type="character" w:customStyle="1" w:styleId="WW8Num16z8">
    <w:name w:val="WW8Num16z8"/>
    <w:rsid w:val="00676BAF"/>
  </w:style>
  <w:style w:type="character" w:customStyle="1" w:styleId="WW8Num17z0">
    <w:name w:val="WW8Num17z0"/>
    <w:rsid w:val="00676BAF"/>
    <w:rPr>
      <w:rFonts w:hint="default"/>
      <w:u w:val="none"/>
    </w:rPr>
  </w:style>
  <w:style w:type="character" w:customStyle="1" w:styleId="WW8Num18z0">
    <w:name w:val="WW8Num18z0"/>
    <w:rsid w:val="00676BAF"/>
    <w:rPr>
      <w:rFonts w:hint="default"/>
    </w:rPr>
  </w:style>
  <w:style w:type="character" w:customStyle="1" w:styleId="WW8Num18z1">
    <w:name w:val="WW8Num18z1"/>
    <w:rsid w:val="00676BAF"/>
  </w:style>
  <w:style w:type="character" w:customStyle="1" w:styleId="WW8Num18z2">
    <w:name w:val="WW8Num18z2"/>
    <w:rsid w:val="00676BAF"/>
  </w:style>
  <w:style w:type="character" w:customStyle="1" w:styleId="WW8Num18z3">
    <w:name w:val="WW8Num18z3"/>
    <w:rsid w:val="00676BAF"/>
  </w:style>
  <w:style w:type="character" w:customStyle="1" w:styleId="WW8Num18z4">
    <w:name w:val="WW8Num18z4"/>
    <w:rsid w:val="00676BAF"/>
  </w:style>
  <w:style w:type="character" w:customStyle="1" w:styleId="WW8Num18z5">
    <w:name w:val="WW8Num18z5"/>
    <w:rsid w:val="00676BAF"/>
  </w:style>
  <w:style w:type="character" w:customStyle="1" w:styleId="WW8Num18z6">
    <w:name w:val="WW8Num18z6"/>
    <w:rsid w:val="00676BAF"/>
  </w:style>
  <w:style w:type="character" w:customStyle="1" w:styleId="WW8Num18z7">
    <w:name w:val="WW8Num18z7"/>
    <w:rsid w:val="00676BAF"/>
  </w:style>
  <w:style w:type="character" w:customStyle="1" w:styleId="WW8Num18z8">
    <w:name w:val="WW8Num18z8"/>
    <w:rsid w:val="00676BAF"/>
  </w:style>
  <w:style w:type="character" w:customStyle="1" w:styleId="WW8Num19z0">
    <w:name w:val="WW8Num19z0"/>
    <w:rsid w:val="00676BAF"/>
    <w:rPr>
      <w:rFonts w:ascii="Symbol" w:hAnsi="Symbol" w:cs="Symbol" w:hint="default"/>
    </w:rPr>
  </w:style>
  <w:style w:type="character" w:customStyle="1" w:styleId="WW8Num19z1">
    <w:name w:val="WW8Num19z1"/>
    <w:rsid w:val="00676BAF"/>
    <w:rPr>
      <w:rFonts w:hint="default"/>
    </w:rPr>
  </w:style>
  <w:style w:type="character" w:customStyle="1" w:styleId="WW8Num19z2">
    <w:name w:val="WW8Num19z2"/>
    <w:rsid w:val="00676BAF"/>
    <w:rPr>
      <w:rFonts w:ascii="Wingdings" w:hAnsi="Wingdings" w:cs="Wingdings" w:hint="default"/>
    </w:rPr>
  </w:style>
  <w:style w:type="character" w:customStyle="1" w:styleId="WW8Num19z4">
    <w:name w:val="WW8Num19z4"/>
    <w:rsid w:val="00676BAF"/>
    <w:rPr>
      <w:rFonts w:ascii="Courier New" w:hAnsi="Courier New" w:cs="Courier New" w:hint="default"/>
    </w:rPr>
  </w:style>
  <w:style w:type="character" w:customStyle="1" w:styleId="WW8Num20z0">
    <w:name w:val="WW8Num20z0"/>
    <w:rsid w:val="00676BAF"/>
    <w:rPr>
      <w:rFonts w:ascii="Symbol" w:hAnsi="Symbol" w:cs="Symbol" w:hint="default"/>
    </w:rPr>
  </w:style>
  <w:style w:type="character" w:customStyle="1" w:styleId="WW8Num20z1">
    <w:name w:val="WW8Num20z1"/>
    <w:rsid w:val="00676BAF"/>
    <w:rPr>
      <w:rFonts w:ascii="Courier New" w:hAnsi="Courier New" w:cs="Courier New" w:hint="default"/>
    </w:rPr>
  </w:style>
  <w:style w:type="character" w:customStyle="1" w:styleId="WW8Num20z2">
    <w:name w:val="WW8Num20z2"/>
    <w:rsid w:val="00676BAF"/>
    <w:rPr>
      <w:rFonts w:ascii="Wingdings" w:hAnsi="Wingdings" w:cs="Wingdings" w:hint="default"/>
    </w:rPr>
  </w:style>
  <w:style w:type="character" w:customStyle="1" w:styleId="WW8Num21z0">
    <w:name w:val="WW8Num21z0"/>
    <w:rsid w:val="00676BAF"/>
    <w:rPr>
      <w:rFonts w:hint="default"/>
    </w:rPr>
  </w:style>
  <w:style w:type="character" w:customStyle="1" w:styleId="WW8Num21z1">
    <w:name w:val="WW8Num21z1"/>
    <w:rsid w:val="00676BAF"/>
  </w:style>
  <w:style w:type="character" w:customStyle="1" w:styleId="WW8Num21z2">
    <w:name w:val="WW8Num21z2"/>
    <w:rsid w:val="00676BAF"/>
  </w:style>
  <w:style w:type="character" w:customStyle="1" w:styleId="WW8Num21z3">
    <w:name w:val="WW8Num21z3"/>
    <w:rsid w:val="00676BAF"/>
  </w:style>
  <w:style w:type="character" w:customStyle="1" w:styleId="WW8Num21z4">
    <w:name w:val="WW8Num21z4"/>
    <w:rsid w:val="00676BAF"/>
  </w:style>
  <w:style w:type="character" w:customStyle="1" w:styleId="WW8Num21z5">
    <w:name w:val="WW8Num21z5"/>
    <w:rsid w:val="00676BAF"/>
  </w:style>
  <w:style w:type="character" w:customStyle="1" w:styleId="WW8Num21z6">
    <w:name w:val="WW8Num21z6"/>
    <w:rsid w:val="00676BAF"/>
  </w:style>
  <w:style w:type="character" w:customStyle="1" w:styleId="WW8Num21z7">
    <w:name w:val="WW8Num21z7"/>
    <w:rsid w:val="00676BAF"/>
  </w:style>
  <w:style w:type="character" w:customStyle="1" w:styleId="WW8Num21z8">
    <w:name w:val="WW8Num21z8"/>
    <w:rsid w:val="00676BAF"/>
  </w:style>
  <w:style w:type="character" w:customStyle="1" w:styleId="WW8Num22z0">
    <w:name w:val="WW8Num22z0"/>
    <w:rsid w:val="00676BAF"/>
    <w:rPr>
      <w:rFonts w:hint="default"/>
    </w:rPr>
  </w:style>
  <w:style w:type="character" w:customStyle="1" w:styleId="WW8Num23z0">
    <w:name w:val="WW8Num23z0"/>
    <w:rsid w:val="00676BAF"/>
    <w:rPr>
      <w:rFonts w:hint="default"/>
    </w:rPr>
  </w:style>
  <w:style w:type="character" w:customStyle="1" w:styleId="WW8Num23z1">
    <w:name w:val="WW8Num23z1"/>
    <w:rsid w:val="00676BAF"/>
  </w:style>
  <w:style w:type="character" w:customStyle="1" w:styleId="WW8Num23z2">
    <w:name w:val="WW8Num23z2"/>
    <w:rsid w:val="00676BAF"/>
  </w:style>
  <w:style w:type="character" w:customStyle="1" w:styleId="WW8Num23z3">
    <w:name w:val="WW8Num23z3"/>
    <w:rsid w:val="00676BAF"/>
  </w:style>
  <w:style w:type="character" w:customStyle="1" w:styleId="WW8Num23z4">
    <w:name w:val="WW8Num23z4"/>
    <w:rsid w:val="00676BAF"/>
  </w:style>
  <w:style w:type="character" w:customStyle="1" w:styleId="WW8Num23z5">
    <w:name w:val="WW8Num23z5"/>
    <w:rsid w:val="00676BAF"/>
  </w:style>
  <w:style w:type="character" w:customStyle="1" w:styleId="WW8Num23z6">
    <w:name w:val="WW8Num23z6"/>
    <w:rsid w:val="00676BAF"/>
  </w:style>
  <w:style w:type="character" w:customStyle="1" w:styleId="WW8Num23z7">
    <w:name w:val="WW8Num23z7"/>
    <w:rsid w:val="00676BAF"/>
  </w:style>
  <w:style w:type="character" w:customStyle="1" w:styleId="WW8Num23z8">
    <w:name w:val="WW8Num23z8"/>
    <w:rsid w:val="00676BAF"/>
  </w:style>
  <w:style w:type="character" w:customStyle="1" w:styleId="WW8Num24z0">
    <w:name w:val="WW8Num24z0"/>
    <w:rsid w:val="00676BAF"/>
    <w:rPr>
      <w:rFonts w:ascii="Symbol" w:hAnsi="Symbol" w:cs="Symbol" w:hint="default"/>
    </w:rPr>
  </w:style>
  <w:style w:type="character" w:customStyle="1" w:styleId="WW8Num24z1">
    <w:name w:val="WW8Num24z1"/>
    <w:rsid w:val="00676BAF"/>
    <w:rPr>
      <w:rFonts w:ascii="Courier New" w:hAnsi="Courier New" w:cs="Courier New" w:hint="default"/>
    </w:rPr>
  </w:style>
  <w:style w:type="character" w:customStyle="1" w:styleId="WW8Num24z2">
    <w:name w:val="WW8Num24z2"/>
    <w:rsid w:val="00676BAF"/>
    <w:rPr>
      <w:rFonts w:ascii="Wingdings" w:hAnsi="Wingdings" w:cs="Wingdings" w:hint="default"/>
    </w:rPr>
  </w:style>
  <w:style w:type="character" w:customStyle="1" w:styleId="WW8Num25z0">
    <w:name w:val="WW8Num25z0"/>
    <w:rsid w:val="00676BAF"/>
    <w:rPr>
      <w:rFonts w:hint="default"/>
      <w:b w:val="0"/>
    </w:rPr>
  </w:style>
  <w:style w:type="character" w:customStyle="1" w:styleId="WW8Num25z1">
    <w:name w:val="WW8Num25z1"/>
    <w:rsid w:val="00676BAF"/>
  </w:style>
  <w:style w:type="character" w:customStyle="1" w:styleId="WW8Num25z2">
    <w:name w:val="WW8Num25z2"/>
    <w:rsid w:val="00676BAF"/>
  </w:style>
  <w:style w:type="character" w:customStyle="1" w:styleId="WW8Num25z3">
    <w:name w:val="WW8Num25z3"/>
    <w:rsid w:val="00676BAF"/>
  </w:style>
  <w:style w:type="character" w:customStyle="1" w:styleId="WW8Num25z4">
    <w:name w:val="WW8Num25z4"/>
    <w:rsid w:val="00676BAF"/>
  </w:style>
  <w:style w:type="character" w:customStyle="1" w:styleId="WW8Num25z5">
    <w:name w:val="WW8Num25z5"/>
    <w:rsid w:val="00676BAF"/>
  </w:style>
  <w:style w:type="character" w:customStyle="1" w:styleId="WW8Num25z6">
    <w:name w:val="WW8Num25z6"/>
    <w:rsid w:val="00676BAF"/>
  </w:style>
  <w:style w:type="character" w:customStyle="1" w:styleId="WW8Num25z7">
    <w:name w:val="WW8Num25z7"/>
    <w:rsid w:val="00676BAF"/>
  </w:style>
  <w:style w:type="character" w:customStyle="1" w:styleId="WW8Num25z8">
    <w:name w:val="WW8Num25z8"/>
    <w:rsid w:val="00676BAF"/>
  </w:style>
  <w:style w:type="character" w:customStyle="1" w:styleId="WW8Num26z0">
    <w:name w:val="WW8Num26z0"/>
    <w:rsid w:val="00676BAF"/>
    <w:rPr>
      <w:rFonts w:ascii="Symbol" w:hAnsi="Symbol" w:cs="Symbol" w:hint="default"/>
    </w:rPr>
  </w:style>
  <w:style w:type="character" w:customStyle="1" w:styleId="WW8Num26z1">
    <w:name w:val="WW8Num26z1"/>
    <w:rsid w:val="00676BAF"/>
    <w:rPr>
      <w:rFonts w:ascii="Courier New" w:hAnsi="Courier New" w:cs="Courier New" w:hint="default"/>
    </w:rPr>
  </w:style>
  <w:style w:type="character" w:customStyle="1" w:styleId="WW8Num26z2">
    <w:name w:val="WW8Num26z2"/>
    <w:rsid w:val="00676BAF"/>
    <w:rPr>
      <w:rFonts w:ascii="Wingdings" w:hAnsi="Wingdings" w:cs="Wingdings" w:hint="default"/>
    </w:rPr>
  </w:style>
  <w:style w:type="character" w:customStyle="1" w:styleId="WW8Num27z0">
    <w:name w:val="WW8Num27z0"/>
    <w:rsid w:val="00676BAF"/>
    <w:rPr>
      <w:rFonts w:hint="default"/>
    </w:rPr>
  </w:style>
  <w:style w:type="character" w:customStyle="1" w:styleId="WW8Num27z1">
    <w:name w:val="WW8Num27z1"/>
    <w:rsid w:val="00676BAF"/>
  </w:style>
  <w:style w:type="character" w:customStyle="1" w:styleId="WW8Num27z2">
    <w:name w:val="WW8Num27z2"/>
    <w:rsid w:val="00676BAF"/>
  </w:style>
  <w:style w:type="character" w:customStyle="1" w:styleId="WW8Num27z3">
    <w:name w:val="WW8Num27z3"/>
    <w:rsid w:val="00676BAF"/>
  </w:style>
  <w:style w:type="character" w:customStyle="1" w:styleId="WW8Num27z4">
    <w:name w:val="WW8Num27z4"/>
    <w:rsid w:val="00676BAF"/>
  </w:style>
  <w:style w:type="character" w:customStyle="1" w:styleId="WW8Num27z5">
    <w:name w:val="WW8Num27z5"/>
    <w:rsid w:val="00676BAF"/>
  </w:style>
  <w:style w:type="character" w:customStyle="1" w:styleId="WW8Num27z6">
    <w:name w:val="WW8Num27z6"/>
    <w:rsid w:val="00676BAF"/>
  </w:style>
  <w:style w:type="character" w:customStyle="1" w:styleId="WW8Num27z7">
    <w:name w:val="WW8Num27z7"/>
    <w:rsid w:val="00676BAF"/>
  </w:style>
  <w:style w:type="character" w:customStyle="1" w:styleId="WW8Num27z8">
    <w:name w:val="WW8Num27z8"/>
    <w:rsid w:val="00676BAF"/>
  </w:style>
  <w:style w:type="character" w:customStyle="1" w:styleId="WW8Num28z0">
    <w:name w:val="WW8Num28z0"/>
    <w:rsid w:val="00676BAF"/>
    <w:rPr>
      <w:rFonts w:hint="default"/>
    </w:rPr>
  </w:style>
  <w:style w:type="character" w:customStyle="1" w:styleId="WW8Num28z1">
    <w:name w:val="WW8Num28z1"/>
    <w:rsid w:val="00676BAF"/>
  </w:style>
  <w:style w:type="character" w:customStyle="1" w:styleId="WW8Num28z2">
    <w:name w:val="WW8Num28z2"/>
    <w:rsid w:val="00676BAF"/>
  </w:style>
  <w:style w:type="character" w:customStyle="1" w:styleId="WW8Num28z3">
    <w:name w:val="WW8Num28z3"/>
    <w:rsid w:val="00676BAF"/>
  </w:style>
  <w:style w:type="character" w:customStyle="1" w:styleId="WW8Num28z4">
    <w:name w:val="WW8Num28z4"/>
    <w:rsid w:val="00676BAF"/>
  </w:style>
  <w:style w:type="character" w:customStyle="1" w:styleId="WW8Num28z5">
    <w:name w:val="WW8Num28z5"/>
    <w:rsid w:val="00676BAF"/>
  </w:style>
  <w:style w:type="character" w:customStyle="1" w:styleId="WW8Num28z6">
    <w:name w:val="WW8Num28z6"/>
    <w:rsid w:val="00676BAF"/>
  </w:style>
  <w:style w:type="character" w:customStyle="1" w:styleId="WW8Num28z7">
    <w:name w:val="WW8Num28z7"/>
    <w:rsid w:val="00676BAF"/>
  </w:style>
  <w:style w:type="character" w:customStyle="1" w:styleId="WW8Num28z8">
    <w:name w:val="WW8Num28z8"/>
    <w:rsid w:val="00676BAF"/>
  </w:style>
  <w:style w:type="character" w:customStyle="1" w:styleId="Domylnaczcionkaakapitu1">
    <w:name w:val="Domyślna czcionka akapitu1"/>
    <w:rsid w:val="00676BAF"/>
  </w:style>
  <w:style w:type="paragraph" w:customStyle="1" w:styleId="Nagwek11">
    <w:name w:val="Nagłówek1"/>
    <w:basedOn w:val="Normalny"/>
    <w:next w:val="Tekstpodstawowy"/>
    <w:rsid w:val="00676BAF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Lista">
    <w:name w:val="List"/>
    <w:basedOn w:val="Tekstpodstawowy"/>
    <w:rsid w:val="00676BAF"/>
    <w:pPr>
      <w:suppressAutoHyphens/>
      <w:spacing w:after="0"/>
      <w:jc w:val="both"/>
    </w:pPr>
    <w:rPr>
      <w:rFonts w:cs="Arial"/>
      <w:lang w:eastAsia="zh-CN"/>
    </w:rPr>
  </w:style>
  <w:style w:type="paragraph" w:styleId="Legenda">
    <w:name w:val="caption"/>
    <w:basedOn w:val="Normalny"/>
    <w:qFormat/>
    <w:rsid w:val="00676BAF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Indeks">
    <w:name w:val="Indeks"/>
    <w:basedOn w:val="Normalny"/>
    <w:rsid w:val="00676BAF"/>
    <w:pPr>
      <w:suppressLineNumbers/>
      <w:suppressAutoHyphens/>
    </w:pPr>
    <w:rPr>
      <w:rFonts w:cs="Arial"/>
      <w:lang w:eastAsia="zh-CN"/>
    </w:rPr>
  </w:style>
  <w:style w:type="paragraph" w:customStyle="1" w:styleId="Gwkaistopka">
    <w:name w:val="Główka i stopka"/>
    <w:basedOn w:val="Normalny"/>
    <w:rsid w:val="00676BAF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Zawartotabeli">
    <w:name w:val="Zawartość tabeli"/>
    <w:basedOn w:val="Normalny"/>
    <w:rsid w:val="00676BAF"/>
    <w:pPr>
      <w:widowControl w:val="0"/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rsid w:val="00676BAF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676BAF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AD00C7"/>
  </w:style>
  <w:style w:type="numbering" w:customStyle="1" w:styleId="Bezlisty12">
    <w:name w:val="Bez listy12"/>
    <w:next w:val="Bezlisty"/>
    <w:uiPriority w:val="99"/>
    <w:semiHidden/>
    <w:unhideWhenUsed/>
    <w:rsid w:val="00AD00C7"/>
  </w:style>
  <w:style w:type="table" w:customStyle="1" w:styleId="Tabela-Siatka11">
    <w:name w:val="Tabela - Siatka11"/>
    <w:basedOn w:val="Standardowy"/>
    <w:next w:val="Tabela-Siatka"/>
    <w:uiPriority w:val="59"/>
    <w:rsid w:val="00AD00C7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D00C7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D72B1-45E3-4028-A38D-A160EC86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2826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j.czajka</dc:creator>
  <cp:lastModifiedBy>Ewa Sudoł</cp:lastModifiedBy>
  <cp:revision>37</cp:revision>
  <cp:lastPrinted>2020-01-15T12:13:00Z</cp:lastPrinted>
  <dcterms:created xsi:type="dcterms:W3CDTF">2022-06-29T07:54:00Z</dcterms:created>
  <dcterms:modified xsi:type="dcterms:W3CDTF">2022-06-30T06:33:00Z</dcterms:modified>
</cp:coreProperties>
</file>