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55" w:rsidRPr="00FC6255" w:rsidRDefault="00621E6D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GoBack"/>
      <w:bookmarkEnd w:id="1"/>
    </w:p>
    <w:bookmarkEnd w:id="0"/>
    <w:p w:rsidR="003873C2" w:rsidRPr="003F3596" w:rsidRDefault="003873C2" w:rsidP="003873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:rsidR="003873C2" w:rsidRDefault="003873C2" w:rsidP="003873C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……..….……………………..………. r.</w:t>
      </w:r>
    </w:p>
    <w:p w:rsidR="003873C2" w:rsidRDefault="003873C2" w:rsidP="003873C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873C2" w:rsidRDefault="003873C2" w:rsidP="00387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3C2" w:rsidRDefault="003873C2" w:rsidP="00387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3C2" w:rsidRPr="005E5FE8" w:rsidRDefault="003873C2" w:rsidP="003873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 „</w:t>
      </w:r>
      <w:r w:rsidRPr="00730591">
        <w:rPr>
          <w:rFonts w:ascii="Times New Roman" w:hAnsi="Times New Roman"/>
          <w:b/>
          <w:sz w:val="24"/>
          <w:szCs w:val="24"/>
        </w:rPr>
        <w:t>Dostawa wraz z rozładunkiem i wniesieniem wzorców do Krajowego Laboratorium Referencyjnego ds. jakości wód powierzchniowych na potrzeby organizacji badań biegłości/porównań międzylaboratoryjnych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w zakresie części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 </w:t>
      </w:r>
      <w:r>
        <w:rPr>
          <w:rFonts w:ascii="Times New Roman" w:hAnsi="Times New Roman" w:cs="Times New Roman"/>
          <w:b/>
          <w:i/>
          <w:sz w:val="18"/>
          <w:szCs w:val="18"/>
        </w:rPr>
        <w:t>(określić nr części dla formularza ofertowego)</w:t>
      </w:r>
    </w:p>
    <w:p w:rsidR="003873C2" w:rsidRDefault="003873C2" w:rsidP="003873C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Pr="00510F7F">
        <w:rPr>
          <w:rFonts w:ascii="Times New Roman" w:hAnsi="Times New Roman" w:cs="Times New Roman"/>
          <w:b/>
          <w:i/>
          <w:sz w:val="24"/>
          <w:szCs w:val="24"/>
        </w:rPr>
        <w:t>KLRW.26.4.2022</w:t>
      </w:r>
    </w:p>
    <w:p w:rsidR="003873C2" w:rsidRDefault="003873C2" w:rsidP="003873C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:rsidR="003873C2" w:rsidRDefault="003873C2" w:rsidP="003873C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3C2" w:rsidRDefault="003873C2" w:rsidP="003873C2">
      <w:pPr>
        <w:pStyle w:val="Akapitzlist"/>
        <w:numPr>
          <w:ilvl w:val="0"/>
          <w:numId w:val="6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3873C2" w:rsidRPr="000669B4" w:rsidRDefault="003873C2" w:rsidP="003873C2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30591">
        <w:rPr>
          <w:rFonts w:ascii="Times New Roman" w:hAnsi="Times New Roman"/>
          <w:sz w:val="24"/>
          <w:szCs w:val="24"/>
        </w:rPr>
        <w:t>Dostawa wraz z rozładunkiem i wniesieniem wzorców do Krajowego Laboratorium Referencyjnego ds. jakości wód powierzchniowych na potrzeby organizacji badań biegłości/porównań międzylaboratoryjnych</w:t>
      </w:r>
      <w:r>
        <w:rPr>
          <w:rFonts w:ascii="Times New Roman" w:hAnsi="Times New Roman"/>
          <w:sz w:val="24"/>
          <w:szCs w:val="24"/>
        </w:rPr>
        <w:t xml:space="preserve">” w zakresie części …… </w:t>
      </w:r>
      <w:r w:rsidRPr="000669B4">
        <w:rPr>
          <w:rFonts w:ascii="Times New Roman" w:hAnsi="Times New Roman"/>
          <w:sz w:val="24"/>
          <w:szCs w:val="24"/>
        </w:rPr>
        <w:t>.</w:t>
      </w:r>
    </w:p>
    <w:p w:rsidR="003873C2" w:rsidRDefault="003873C2" w:rsidP="003873C2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:rsidR="003873C2" w:rsidRDefault="003873C2" w:rsidP="003873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873C2" w:rsidRDefault="003873C2" w:rsidP="003873C2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:rsidR="003873C2" w:rsidRDefault="003873C2" w:rsidP="003873C2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:rsidR="003873C2" w:rsidRDefault="003873C2" w:rsidP="003873C2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3873C2" w:rsidRDefault="003873C2" w:rsidP="003873C2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:rsidR="003873C2" w:rsidRDefault="003873C2" w:rsidP="003873C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873C2" w:rsidRDefault="003873C2" w:rsidP="003873C2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873C2" w:rsidRDefault="003873C2" w:rsidP="003873C2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:rsidR="003873C2" w:rsidRDefault="003873C2" w:rsidP="003873C2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873C2" w:rsidRPr="00AB37A3" w:rsidRDefault="003873C2" w:rsidP="003873C2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Gwarantuję </w:t>
      </w:r>
      <w:r w:rsidRPr="005E5FE8">
        <w:rPr>
          <w:rFonts w:ascii="Times New Roman" w:hAnsi="Times New Roman"/>
          <w:sz w:val="24"/>
          <w:szCs w:val="24"/>
        </w:rPr>
        <w:t>wykonanie całości niniejszego zamówienia</w:t>
      </w:r>
      <w:r>
        <w:rPr>
          <w:rFonts w:ascii="Times New Roman" w:hAnsi="Times New Roman"/>
          <w:sz w:val="24"/>
          <w:szCs w:val="24"/>
        </w:rPr>
        <w:t>, zgodnie z treścią zapytania ofertowego wraz z załącznikami;</w:t>
      </w:r>
    </w:p>
    <w:p w:rsidR="003873C2" w:rsidRPr="00AB37A3" w:rsidRDefault="003873C2" w:rsidP="003873C2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:rsidR="003873C2" w:rsidRDefault="003873C2" w:rsidP="003873C2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>terminie ……..……..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:rsidR="003873C2" w:rsidRDefault="003873C2" w:rsidP="003873C2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873C2" w:rsidRDefault="003873C2" w:rsidP="003873C2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:rsidR="003873C2" w:rsidRDefault="003873C2" w:rsidP="003873C2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873C2" w:rsidRDefault="003873C2" w:rsidP="003873C2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gwarancję </w:t>
      </w:r>
      <w:r>
        <w:rPr>
          <w:rFonts w:ascii="Times New Roman" w:hAnsi="Times New Roman"/>
          <w:b/>
          <w:sz w:val="24"/>
          <w:szCs w:val="24"/>
        </w:rPr>
        <w:t>na okres 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(jeśli dotyczy)</w:t>
      </w:r>
    </w:p>
    <w:p w:rsidR="003873C2" w:rsidRDefault="003873C2" w:rsidP="003873C2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873C2" w:rsidRPr="005E5FE8" w:rsidRDefault="003873C2" w:rsidP="003873C2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/>
          <w:i/>
          <w:sz w:val="20"/>
          <w:szCs w:val="20"/>
        </w:rPr>
        <w:t>(inne warunki, jeśli dotyczy)</w:t>
      </w:r>
    </w:p>
    <w:p w:rsidR="003873C2" w:rsidRPr="005E5FE8" w:rsidRDefault="003873C2" w:rsidP="003873C2">
      <w:pPr>
        <w:pStyle w:val="Akapitzlist"/>
        <w:rPr>
          <w:rFonts w:ascii="Times New Roman" w:hAnsi="Times New Roman"/>
          <w:sz w:val="24"/>
          <w:szCs w:val="24"/>
        </w:rPr>
      </w:pPr>
    </w:p>
    <w:p w:rsidR="003873C2" w:rsidRDefault="003873C2" w:rsidP="003873C2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sz w:val="24"/>
          <w:szCs w:val="24"/>
        </w:rPr>
        <w:t xml:space="preserve"> – wzorce podstawowe.</w:t>
      </w:r>
    </w:p>
    <w:p w:rsidR="003873C2" w:rsidRPr="00B536A7" w:rsidRDefault="003873C2" w:rsidP="003873C2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18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:rsidR="003873C2" w:rsidRDefault="003873C2" w:rsidP="003873C2">
      <w:pPr>
        <w:pStyle w:val="Akapitzlist"/>
        <w:numPr>
          <w:ilvl w:val="0"/>
          <w:numId w:val="7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>…………. (słownie: …….).</w:t>
      </w:r>
    </w:p>
    <w:p w:rsidR="003873C2" w:rsidRDefault="003873C2" w:rsidP="003873C2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7A8">
        <w:rPr>
          <w:rFonts w:ascii="Times New Roman" w:hAnsi="Times New Roman"/>
          <w:b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</w:t>
      </w:r>
      <w:r w:rsidRPr="00C75B94">
        <w:rPr>
          <w:rFonts w:ascii="Times New Roman" w:hAnsi="Times New Roman"/>
          <w:sz w:val="24"/>
          <w:szCs w:val="24"/>
        </w:rPr>
        <w:t>.</w:t>
      </w:r>
    </w:p>
    <w:p w:rsidR="003873C2" w:rsidRDefault="003873C2" w:rsidP="003873C2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873C2" w:rsidRDefault="003873C2" w:rsidP="003873C2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 – wzorce chromatograficzne.</w:t>
      </w:r>
    </w:p>
    <w:p w:rsidR="003873C2" w:rsidRPr="00B536A7" w:rsidRDefault="003873C2" w:rsidP="003873C2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18"/>
        </w:rPr>
      </w:pPr>
      <w:r w:rsidRPr="00B536A7">
        <w:rPr>
          <w:rFonts w:ascii="Times New Roman" w:hAnsi="Times New Roman"/>
          <w:b/>
          <w:sz w:val="28"/>
          <w:szCs w:val="24"/>
        </w:rPr>
        <w:t xml:space="preserve">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:rsidR="003873C2" w:rsidRPr="00C75B94" w:rsidRDefault="003873C2" w:rsidP="003873C2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Cena oferty </w:t>
      </w:r>
      <w:r w:rsidRPr="00C75B94"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 w:rsidRPr="00C75B94">
        <w:rPr>
          <w:rFonts w:ascii="Times New Roman" w:hAnsi="Times New Roman"/>
          <w:b/>
          <w:sz w:val="24"/>
          <w:szCs w:val="24"/>
        </w:rPr>
        <w:t xml:space="preserve">brutto </w:t>
      </w:r>
      <w:r w:rsidRPr="00C75B94">
        <w:rPr>
          <w:rFonts w:ascii="Times New Roman" w:hAnsi="Times New Roman"/>
          <w:sz w:val="24"/>
          <w:szCs w:val="24"/>
        </w:rPr>
        <w:t>…………. (słownie: …….).</w:t>
      </w:r>
    </w:p>
    <w:p w:rsidR="003873C2" w:rsidRDefault="003873C2" w:rsidP="003873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7A8"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sz w:val="24"/>
          <w:szCs w:val="24"/>
        </w:rPr>
        <w:t>……….</w:t>
      </w:r>
      <w:r w:rsidRPr="002D37A8">
        <w:rPr>
          <w:rFonts w:ascii="Times New Roman" w:hAnsi="Times New Roman"/>
          <w:b/>
          <w:sz w:val="24"/>
          <w:szCs w:val="24"/>
        </w:rPr>
        <w:t xml:space="preserve"> tygodni</w:t>
      </w:r>
      <w:r w:rsidRPr="002D37A8">
        <w:rPr>
          <w:rFonts w:ascii="Times New Roman" w:hAnsi="Times New Roman"/>
          <w:sz w:val="24"/>
          <w:szCs w:val="24"/>
        </w:rPr>
        <w:t xml:space="preserve"> od podpisania Umowy.</w:t>
      </w:r>
    </w:p>
    <w:p w:rsidR="003873C2" w:rsidRDefault="003873C2" w:rsidP="003873C2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3873C2" w:rsidRPr="007A5AC4" w:rsidRDefault="003873C2" w:rsidP="003873C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:rsidR="003873C2" w:rsidRDefault="003873C2" w:rsidP="003873C2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FF26D2">
        <w:rPr>
          <w:rFonts w:ascii="Times New Roman" w:hAnsi="Times New Roman"/>
          <w:i/>
          <w:vertAlign w:val="superscript"/>
        </w:rPr>
        <w:footnoteReference w:id="1"/>
      </w:r>
      <w:r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:rsidR="003873C2" w:rsidRDefault="003873C2" w:rsidP="003873C2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3873C2" w:rsidRDefault="003873C2" w:rsidP="003873C2">
      <w:pPr>
        <w:pStyle w:val="Akapitzlist"/>
        <w:numPr>
          <w:ilvl w:val="0"/>
          <w:numId w:val="6"/>
        </w:numPr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Akceptuję bez zastrzeżeń, wzór umowy przedstawiony w załączniku nr 4 do zapytania ofertowego, w tym warunki płatności tam określone. </w:t>
      </w:r>
      <w:r>
        <w:rPr>
          <w:rFonts w:ascii="Times New Roman" w:hAnsi="Times New Roman"/>
          <w:i/>
          <w:sz w:val="20"/>
          <w:szCs w:val="20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3C2" w:rsidRDefault="003873C2" w:rsidP="003873C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873C2" w:rsidRDefault="003873C2" w:rsidP="003873C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873C2" w:rsidRDefault="003873C2" w:rsidP="003873C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873C2" w:rsidRDefault="003873C2" w:rsidP="003873C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873C2" w:rsidRDefault="003873C2" w:rsidP="003873C2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3873C2" w:rsidRDefault="003873C2" w:rsidP="003873C2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p w:rsidR="003873C2" w:rsidRPr="00D70D56" w:rsidRDefault="003873C2" w:rsidP="003873C2"/>
    <w:p w:rsidR="00164B9E" w:rsidRDefault="00621E6D" w:rsidP="005F0894">
      <w:pPr>
        <w:rPr>
          <w:rFonts w:ascii="Arial" w:hAnsi="Arial" w:cs="Arial"/>
          <w:sz w:val="22"/>
          <w:szCs w:val="22"/>
        </w:rPr>
      </w:pPr>
    </w:p>
    <w:sectPr w:rsidR="00164B9E" w:rsidSect="00FC6255">
      <w:headerReference w:type="default" r:id="rId11"/>
      <w:footerReference w:type="default" r:id="rId12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F8" w:rsidRDefault="00B341F8">
      <w:pPr>
        <w:spacing w:after="0" w:line="240" w:lineRule="auto"/>
      </w:pPr>
      <w:r>
        <w:separator/>
      </w:r>
    </w:p>
  </w:endnote>
  <w:endnote w:type="continuationSeparator" w:id="0">
    <w:p w:rsidR="00B341F8" w:rsidRDefault="00B3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5" w:rsidRPr="00296680" w:rsidRDefault="00621E6D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FC6255" w:rsidRPr="009861DA" w:rsidRDefault="00B341F8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FC6255" w:rsidRPr="009861DA" w:rsidRDefault="00B341F8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5" w:rsidRPr="00296680" w:rsidRDefault="00B341F8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:rsidR="00FC6255" w:rsidRPr="005A5FCB" w:rsidRDefault="00B341F8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:rsidR="00FC6255" w:rsidRPr="005A5FCB" w:rsidRDefault="00B341F8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73C" w:rsidRPr="00296680" w:rsidRDefault="00621E6D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:rsidR="00D37360" w:rsidRPr="009861DA" w:rsidRDefault="00B341F8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369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26</w:t>
    </w:r>
  </w:p>
  <w:p w:rsidR="001D7FE4" w:rsidRPr="009861DA" w:rsidRDefault="00B341F8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>OCHRONY ŚRODOWISKA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664626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>
      <w:rPr>
        <w:rFonts w:ascii="Montserrat Light" w:hAnsi="Montserrat Light"/>
        <w:color w:val="006633"/>
        <w:sz w:val="14"/>
        <w:szCs w:val="16"/>
      </w:rPr>
      <w:t>a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F8" w:rsidRDefault="00B341F8">
      <w:pPr>
        <w:spacing w:after="0" w:line="240" w:lineRule="auto"/>
      </w:pPr>
      <w:r>
        <w:separator/>
      </w:r>
    </w:p>
  </w:footnote>
  <w:footnote w:type="continuationSeparator" w:id="0">
    <w:p w:rsidR="00B341F8" w:rsidRDefault="00B341F8">
      <w:pPr>
        <w:spacing w:after="0" w:line="240" w:lineRule="auto"/>
      </w:pPr>
      <w:r>
        <w:continuationSeparator/>
      </w:r>
    </w:p>
  </w:footnote>
  <w:footnote w:id="1">
    <w:p w:rsidR="003873C2" w:rsidRDefault="003873C2" w:rsidP="003873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87" w:rsidRDefault="00B341F8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>
          <wp:extent cx="6395085" cy="72517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A87" w:rsidRPr="00C55334" w:rsidRDefault="00B341F8" w:rsidP="00D35426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Krajowe Laboratorium Referencyjne ds. jakości wód powierzchniowych</w:t>
    </w:r>
  </w:p>
  <w:p w:rsidR="00DA4A87" w:rsidRPr="00B92087" w:rsidRDefault="00621E6D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>
        <v:rect id="_x0000_i1025" style="width:469.6pt;height:1.5pt" o:hrpct="989" o:hralign="center" o:hrstd="t" o:hr="t" fillcolor="#a0a0a0" stroked="f"/>
      </w:pict>
    </w:r>
    <w:r w:rsidR="00B341F8" w:rsidRPr="003873C2">
      <w:rPr>
        <w:rFonts w:ascii="Century Gothic" w:eastAsia="Calibri" w:hAnsi="Century Gothic" w:cs="Times New Roman"/>
        <w:color w:val="006633"/>
        <w:sz w:val="18"/>
        <w:szCs w:val="18"/>
        <w:lang w:val="en-GB"/>
      </w:rPr>
      <w:t xml:space="preserve"> </w:t>
    </w:r>
    <w:r w:rsidR="00B341F8" w:rsidRPr="003873C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tel. +48 789 367 813                                            e-mail: klrw@gios.gov.pl                                       ul. </w:t>
    </w:r>
    <w:r w:rsidR="00B341F8" w:rsidRPr="00B92087">
      <w:rPr>
        <w:rFonts w:ascii="Century Gothic" w:eastAsia="Calibri" w:hAnsi="Century Gothic" w:cs="Times New Roman"/>
        <w:color w:val="046838"/>
        <w:sz w:val="16"/>
        <w:szCs w:val="16"/>
      </w:rPr>
      <w:t>Łuczańska 5,</w:t>
    </w:r>
    <w:r w:rsidR="00B341F8">
      <w:rPr>
        <w:rFonts w:ascii="Century Gothic" w:eastAsia="Calibri" w:hAnsi="Century Gothic" w:cs="Times New Roman"/>
        <w:color w:val="046838"/>
        <w:sz w:val="16"/>
        <w:szCs w:val="16"/>
      </w:rPr>
      <w:t xml:space="preserve"> 1</w:t>
    </w:r>
    <w:r w:rsidR="00B341F8" w:rsidRPr="00B92087">
      <w:rPr>
        <w:rFonts w:ascii="Century Gothic" w:eastAsia="Calibri" w:hAnsi="Century Gothic" w:cs="Times New Roman"/>
        <w:color w:val="046838"/>
        <w:sz w:val="16"/>
        <w:szCs w:val="16"/>
      </w:rPr>
      <w:t>1–500 Giżycko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59" w:rsidRDefault="00621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8BDA9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0C45A58" w:tentative="1">
      <w:start w:val="1"/>
      <w:numFmt w:val="lowerLetter"/>
      <w:lvlText w:val="%2."/>
      <w:lvlJc w:val="left"/>
      <w:pPr>
        <w:ind w:left="1506" w:hanging="360"/>
      </w:pPr>
    </w:lvl>
    <w:lvl w:ilvl="2" w:tplc="34FABA5A" w:tentative="1">
      <w:start w:val="1"/>
      <w:numFmt w:val="lowerRoman"/>
      <w:lvlText w:val="%3."/>
      <w:lvlJc w:val="right"/>
      <w:pPr>
        <w:ind w:left="2226" w:hanging="180"/>
      </w:pPr>
    </w:lvl>
    <w:lvl w:ilvl="3" w:tplc="B7B8C650" w:tentative="1">
      <w:start w:val="1"/>
      <w:numFmt w:val="decimal"/>
      <w:lvlText w:val="%4."/>
      <w:lvlJc w:val="left"/>
      <w:pPr>
        <w:ind w:left="2946" w:hanging="360"/>
      </w:pPr>
    </w:lvl>
    <w:lvl w:ilvl="4" w:tplc="70E09EAA" w:tentative="1">
      <w:start w:val="1"/>
      <w:numFmt w:val="lowerLetter"/>
      <w:lvlText w:val="%5."/>
      <w:lvlJc w:val="left"/>
      <w:pPr>
        <w:ind w:left="3666" w:hanging="360"/>
      </w:pPr>
    </w:lvl>
    <w:lvl w:ilvl="5" w:tplc="5AFCD8EE" w:tentative="1">
      <w:start w:val="1"/>
      <w:numFmt w:val="lowerRoman"/>
      <w:lvlText w:val="%6."/>
      <w:lvlJc w:val="right"/>
      <w:pPr>
        <w:ind w:left="4386" w:hanging="180"/>
      </w:pPr>
    </w:lvl>
    <w:lvl w:ilvl="6" w:tplc="B7805164" w:tentative="1">
      <w:start w:val="1"/>
      <w:numFmt w:val="decimal"/>
      <w:lvlText w:val="%7."/>
      <w:lvlJc w:val="left"/>
      <w:pPr>
        <w:ind w:left="5106" w:hanging="360"/>
      </w:pPr>
    </w:lvl>
    <w:lvl w:ilvl="7" w:tplc="D9985366" w:tentative="1">
      <w:start w:val="1"/>
      <w:numFmt w:val="lowerLetter"/>
      <w:lvlText w:val="%8."/>
      <w:lvlJc w:val="left"/>
      <w:pPr>
        <w:ind w:left="5826" w:hanging="360"/>
      </w:pPr>
    </w:lvl>
    <w:lvl w:ilvl="8" w:tplc="E3723C7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C7F45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1161BF0" w:tentative="1">
      <w:start w:val="1"/>
      <w:numFmt w:val="lowerLetter"/>
      <w:lvlText w:val="%2."/>
      <w:lvlJc w:val="left"/>
      <w:pPr>
        <w:ind w:left="1931" w:hanging="360"/>
      </w:pPr>
    </w:lvl>
    <w:lvl w:ilvl="2" w:tplc="16FE4C94" w:tentative="1">
      <w:start w:val="1"/>
      <w:numFmt w:val="lowerRoman"/>
      <w:lvlText w:val="%3."/>
      <w:lvlJc w:val="right"/>
      <w:pPr>
        <w:ind w:left="2651" w:hanging="180"/>
      </w:pPr>
    </w:lvl>
    <w:lvl w:ilvl="3" w:tplc="545A69FC" w:tentative="1">
      <w:start w:val="1"/>
      <w:numFmt w:val="decimal"/>
      <w:lvlText w:val="%4."/>
      <w:lvlJc w:val="left"/>
      <w:pPr>
        <w:ind w:left="3371" w:hanging="360"/>
      </w:pPr>
    </w:lvl>
    <w:lvl w:ilvl="4" w:tplc="3F180AF0" w:tentative="1">
      <w:start w:val="1"/>
      <w:numFmt w:val="lowerLetter"/>
      <w:lvlText w:val="%5."/>
      <w:lvlJc w:val="left"/>
      <w:pPr>
        <w:ind w:left="4091" w:hanging="360"/>
      </w:pPr>
    </w:lvl>
    <w:lvl w:ilvl="5" w:tplc="DCAC65E0" w:tentative="1">
      <w:start w:val="1"/>
      <w:numFmt w:val="lowerRoman"/>
      <w:lvlText w:val="%6."/>
      <w:lvlJc w:val="right"/>
      <w:pPr>
        <w:ind w:left="4811" w:hanging="180"/>
      </w:pPr>
    </w:lvl>
    <w:lvl w:ilvl="6" w:tplc="A1DAC958" w:tentative="1">
      <w:start w:val="1"/>
      <w:numFmt w:val="decimal"/>
      <w:lvlText w:val="%7."/>
      <w:lvlJc w:val="left"/>
      <w:pPr>
        <w:ind w:left="5531" w:hanging="360"/>
      </w:pPr>
    </w:lvl>
    <w:lvl w:ilvl="7" w:tplc="D15EA0B8" w:tentative="1">
      <w:start w:val="1"/>
      <w:numFmt w:val="lowerLetter"/>
      <w:lvlText w:val="%8."/>
      <w:lvlJc w:val="left"/>
      <w:pPr>
        <w:ind w:left="6251" w:hanging="360"/>
      </w:pPr>
    </w:lvl>
    <w:lvl w:ilvl="8" w:tplc="2A5A162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D3421"/>
    <w:multiLevelType w:val="hybridMultilevel"/>
    <w:tmpl w:val="D2209810"/>
    <w:lvl w:ilvl="0" w:tplc="E59AF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0DCD6" w:tentative="1">
      <w:start w:val="1"/>
      <w:numFmt w:val="lowerLetter"/>
      <w:lvlText w:val="%2."/>
      <w:lvlJc w:val="left"/>
      <w:pPr>
        <w:ind w:left="1440" w:hanging="360"/>
      </w:pPr>
    </w:lvl>
    <w:lvl w:ilvl="2" w:tplc="A7A03510" w:tentative="1">
      <w:start w:val="1"/>
      <w:numFmt w:val="lowerRoman"/>
      <w:lvlText w:val="%3."/>
      <w:lvlJc w:val="right"/>
      <w:pPr>
        <w:ind w:left="2160" w:hanging="180"/>
      </w:pPr>
    </w:lvl>
    <w:lvl w:ilvl="3" w:tplc="00BC8F6A" w:tentative="1">
      <w:start w:val="1"/>
      <w:numFmt w:val="decimal"/>
      <w:lvlText w:val="%4."/>
      <w:lvlJc w:val="left"/>
      <w:pPr>
        <w:ind w:left="2880" w:hanging="360"/>
      </w:pPr>
    </w:lvl>
    <w:lvl w:ilvl="4" w:tplc="817E1D3A" w:tentative="1">
      <w:start w:val="1"/>
      <w:numFmt w:val="lowerLetter"/>
      <w:lvlText w:val="%5."/>
      <w:lvlJc w:val="left"/>
      <w:pPr>
        <w:ind w:left="3600" w:hanging="360"/>
      </w:pPr>
    </w:lvl>
    <w:lvl w:ilvl="5" w:tplc="9DA8D1AE" w:tentative="1">
      <w:start w:val="1"/>
      <w:numFmt w:val="lowerRoman"/>
      <w:lvlText w:val="%6."/>
      <w:lvlJc w:val="right"/>
      <w:pPr>
        <w:ind w:left="4320" w:hanging="180"/>
      </w:pPr>
    </w:lvl>
    <w:lvl w:ilvl="6" w:tplc="B964D4E6" w:tentative="1">
      <w:start w:val="1"/>
      <w:numFmt w:val="decimal"/>
      <w:lvlText w:val="%7."/>
      <w:lvlJc w:val="left"/>
      <w:pPr>
        <w:ind w:left="5040" w:hanging="360"/>
      </w:pPr>
    </w:lvl>
    <w:lvl w:ilvl="7" w:tplc="1388B92A" w:tentative="1">
      <w:start w:val="1"/>
      <w:numFmt w:val="lowerLetter"/>
      <w:lvlText w:val="%8."/>
      <w:lvlJc w:val="left"/>
      <w:pPr>
        <w:ind w:left="5760" w:hanging="360"/>
      </w:pPr>
    </w:lvl>
    <w:lvl w:ilvl="8" w:tplc="34DC4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2325A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D4155"/>
    <w:multiLevelType w:val="hybridMultilevel"/>
    <w:tmpl w:val="BCA20450"/>
    <w:lvl w:ilvl="0" w:tplc="A5427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64EC92" w:tentative="1">
      <w:start w:val="1"/>
      <w:numFmt w:val="lowerLetter"/>
      <w:lvlText w:val="%2."/>
      <w:lvlJc w:val="left"/>
      <w:pPr>
        <w:ind w:left="1440" w:hanging="360"/>
      </w:pPr>
    </w:lvl>
    <w:lvl w:ilvl="2" w:tplc="6228317A" w:tentative="1">
      <w:start w:val="1"/>
      <w:numFmt w:val="lowerRoman"/>
      <w:lvlText w:val="%3."/>
      <w:lvlJc w:val="right"/>
      <w:pPr>
        <w:ind w:left="2160" w:hanging="180"/>
      </w:pPr>
    </w:lvl>
    <w:lvl w:ilvl="3" w:tplc="80AA5F9A" w:tentative="1">
      <w:start w:val="1"/>
      <w:numFmt w:val="decimal"/>
      <w:lvlText w:val="%4."/>
      <w:lvlJc w:val="left"/>
      <w:pPr>
        <w:ind w:left="2880" w:hanging="360"/>
      </w:pPr>
    </w:lvl>
    <w:lvl w:ilvl="4" w:tplc="1A349EB2" w:tentative="1">
      <w:start w:val="1"/>
      <w:numFmt w:val="lowerLetter"/>
      <w:lvlText w:val="%5."/>
      <w:lvlJc w:val="left"/>
      <w:pPr>
        <w:ind w:left="3600" w:hanging="360"/>
      </w:pPr>
    </w:lvl>
    <w:lvl w:ilvl="5" w:tplc="C194018A" w:tentative="1">
      <w:start w:val="1"/>
      <w:numFmt w:val="lowerRoman"/>
      <w:lvlText w:val="%6."/>
      <w:lvlJc w:val="right"/>
      <w:pPr>
        <w:ind w:left="4320" w:hanging="180"/>
      </w:pPr>
    </w:lvl>
    <w:lvl w:ilvl="6" w:tplc="6B8EBDF4" w:tentative="1">
      <w:start w:val="1"/>
      <w:numFmt w:val="decimal"/>
      <w:lvlText w:val="%7."/>
      <w:lvlJc w:val="left"/>
      <w:pPr>
        <w:ind w:left="5040" w:hanging="360"/>
      </w:pPr>
    </w:lvl>
    <w:lvl w:ilvl="7" w:tplc="C2D4F372" w:tentative="1">
      <w:start w:val="1"/>
      <w:numFmt w:val="lowerLetter"/>
      <w:lvlText w:val="%8."/>
      <w:lvlJc w:val="left"/>
      <w:pPr>
        <w:ind w:left="5760" w:hanging="360"/>
      </w:pPr>
    </w:lvl>
    <w:lvl w:ilvl="8" w:tplc="1D6E7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75CB8"/>
    <w:multiLevelType w:val="hybridMultilevel"/>
    <w:tmpl w:val="2F507C6E"/>
    <w:lvl w:ilvl="0" w:tplc="357C5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E60DC50" w:tentative="1">
      <w:start w:val="1"/>
      <w:numFmt w:val="lowerLetter"/>
      <w:lvlText w:val="%2."/>
      <w:lvlJc w:val="left"/>
      <w:pPr>
        <w:ind w:left="1789" w:hanging="360"/>
      </w:pPr>
    </w:lvl>
    <w:lvl w:ilvl="2" w:tplc="905825A4" w:tentative="1">
      <w:start w:val="1"/>
      <w:numFmt w:val="lowerRoman"/>
      <w:lvlText w:val="%3."/>
      <w:lvlJc w:val="right"/>
      <w:pPr>
        <w:ind w:left="2509" w:hanging="180"/>
      </w:pPr>
    </w:lvl>
    <w:lvl w:ilvl="3" w:tplc="73040272" w:tentative="1">
      <w:start w:val="1"/>
      <w:numFmt w:val="decimal"/>
      <w:lvlText w:val="%4."/>
      <w:lvlJc w:val="left"/>
      <w:pPr>
        <w:ind w:left="3229" w:hanging="360"/>
      </w:pPr>
    </w:lvl>
    <w:lvl w:ilvl="4" w:tplc="380A1F74" w:tentative="1">
      <w:start w:val="1"/>
      <w:numFmt w:val="lowerLetter"/>
      <w:lvlText w:val="%5."/>
      <w:lvlJc w:val="left"/>
      <w:pPr>
        <w:ind w:left="3949" w:hanging="360"/>
      </w:pPr>
    </w:lvl>
    <w:lvl w:ilvl="5" w:tplc="078CEA44" w:tentative="1">
      <w:start w:val="1"/>
      <w:numFmt w:val="lowerRoman"/>
      <w:lvlText w:val="%6."/>
      <w:lvlJc w:val="right"/>
      <w:pPr>
        <w:ind w:left="4669" w:hanging="180"/>
      </w:pPr>
    </w:lvl>
    <w:lvl w:ilvl="6" w:tplc="F9BA0C66" w:tentative="1">
      <w:start w:val="1"/>
      <w:numFmt w:val="decimal"/>
      <w:lvlText w:val="%7."/>
      <w:lvlJc w:val="left"/>
      <w:pPr>
        <w:ind w:left="5389" w:hanging="360"/>
      </w:pPr>
    </w:lvl>
    <w:lvl w:ilvl="7" w:tplc="E820A36A" w:tentative="1">
      <w:start w:val="1"/>
      <w:numFmt w:val="lowerLetter"/>
      <w:lvlText w:val="%8."/>
      <w:lvlJc w:val="left"/>
      <w:pPr>
        <w:ind w:left="6109" w:hanging="360"/>
      </w:pPr>
    </w:lvl>
    <w:lvl w:ilvl="8" w:tplc="97F4D64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A9149B"/>
    <w:multiLevelType w:val="hybridMultilevel"/>
    <w:tmpl w:val="1362DB64"/>
    <w:lvl w:ilvl="0" w:tplc="46C688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C2"/>
    <w:rsid w:val="003873C2"/>
    <w:rsid w:val="00621E6D"/>
    <w:rsid w:val="00B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BB295AC-0CAC-45FD-BAF7-6D64802C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3873C2"/>
    <w:rPr>
      <w:rFonts w:eastAsiaTheme="minorEastAsia"/>
      <w:sz w:val="21"/>
      <w:szCs w:val="21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387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3873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873C2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387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C4CB-BB20-446A-AAD1-29A837A6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liliana.fryda1208@gmail.com</dc:creator>
  <cp:lastModifiedBy>Lidia Czerwińska</cp:lastModifiedBy>
  <cp:revision>2</cp:revision>
  <cp:lastPrinted>2022-01-11T09:35:00Z</cp:lastPrinted>
  <dcterms:created xsi:type="dcterms:W3CDTF">2022-06-28T12:12:00Z</dcterms:created>
  <dcterms:modified xsi:type="dcterms:W3CDTF">2022-06-28T12:12:00Z</dcterms:modified>
</cp:coreProperties>
</file>