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r w:rsidRPr="00B94F55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7016EF54" wp14:editId="3AE85962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B94F55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:rsidR="00B94F55" w:rsidRPr="00B94F55" w:rsidRDefault="002275E7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B94F55">
        <w:rPr>
          <w:rFonts w:ascii="Arial" w:eastAsia="Calibri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C2AC1" w:rsidRDefault="00AC2AC1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92A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AC2AC1" w:rsidRDefault="00AC2AC1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79581924"/>
      <w:r w:rsidR="00462AE6" w:rsidRPr="00462AE6">
        <w:rPr>
          <w:rFonts w:ascii="Times New Roman" w:hAnsi="Times New Roman" w:cs="Times New Roman"/>
          <w:b/>
          <w:i/>
          <w:sz w:val="24"/>
          <w:szCs w:val="24"/>
        </w:rPr>
        <w:t>Zakup wraz z dostawą i wniesieniem końcówek do pipet automatycznych</w:t>
      </w:r>
      <w:r w:rsidR="00462AE6">
        <w:rPr>
          <w:rFonts w:ascii="Times New Roman" w:hAnsi="Times New Roman" w:cs="Times New Roman"/>
          <w:b/>
          <w:i/>
          <w:sz w:val="24"/>
          <w:szCs w:val="24"/>
        </w:rPr>
        <w:t xml:space="preserve"> do Oddziałów Centralnego Laboratorium Badawczego GIOŚ</w:t>
      </w:r>
      <w:bookmarkEnd w:id="0"/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ABE" w:rsidRPr="00992ABE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462AE6" w:rsidRPr="00462AE6">
        <w:rPr>
          <w:rFonts w:ascii="Times New Roman" w:hAnsi="Times New Roman" w:cs="Times New Roman"/>
          <w:b/>
          <w:i/>
          <w:sz w:val="24"/>
          <w:szCs w:val="24"/>
        </w:rPr>
        <w:t>Zakup wraz z dostawą i wniesieniem końcówek do pipet automatycznych</w:t>
      </w:r>
      <w:r w:rsidR="00462AE6">
        <w:rPr>
          <w:rFonts w:ascii="Times New Roman" w:hAnsi="Times New Roman" w:cs="Times New Roman"/>
          <w:b/>
          <w:i/>
          <w:sz w:val="24"/>
          <w:szCs w:val="24"/>
        </w:rPr>
        <w:t xml:space="preserve"> do Oddziałów Centralnego Laboratorium Badawczego GIOŚ</w:t>
      </w:r>
      <w:r w:rsidR="00992A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D4C10" w:rsidRDefault="00DD4C10" w:rsidP="00DD4C10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III – Część III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Końcówki współpracujące z pipetami firmy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Lange, przeznaczone do dawkowania roztworów wodnych.</w:t>
      </w:r>
    </w:p>
    <w:p w:rsidR="00992ABE" w:rsidRPr="00462AE6" w:rsidRDefault="00992ABE" w:rsidP="00992ABE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 w:rsidR="00A80012">
        <w:rPr>
          <w:rFonts w:ascii="Times New Roman" w:hAnsi="Times New Roman" w:cs="Times New Roman"/>
          <w:sz w:val="24"/>
          <w:szCs w:val="24"/>
        </w:rPr>
        <w:t xml:space="preserve"> </w:t>
      </w:r>
      <w:r w:rsidR="00C31361">
        <w:rPr>
          <w:rFonts w:ascii="Times New Roman" w:hAnsi="Times New Roman" w:cs="Times New Roman"/>
          <w:sz w:val="24"/>
          <w:szCs w:val="24"/>
        </w:rPr>
        <w:t>wzór zamówienia przedstawiony w załączniku nr 4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foot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E7" w:rsidRDefault="002275E7" w:rsidP="00B0318D">
      <w:pPr>
        <w:spacing w:after="0" w:line="240" w:lineRule="auto"/>
      </w:pPr>
      <w:r>
        <w:separator/>
      </w:r>
    </w:p>
  </w:endnote>
  <w:endnote w:type="continuationSeparator" w:id="0">
    <w:p w:rsidR="002275E7" w:rsidRDefault="002275E7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1843"/>
      <w:gridCol w:w="3118"/>
      <w:gridCol w:w="2127"/>
    </w:tblGrid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GŁÓWNY INSPEKTORAT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M: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gios@gios.gov.pl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A: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ul. Bitwy Warszawskiej 1920 r. nr 3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T: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+48 22 36 92 226</w:t>
          </w:r>
        </w:p>
      </w:tc>
    </w:tr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OCHRONY ŚRODOWISKA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W: www.gios.gov.pl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color w:val="578771"/>
              <w:sz w:val="18"/>
              <w:szCs w:val="18"/>
            </w:rPr>
            <w:t>02-362 Warszawa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F: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+48 22 825 04 65</w:t>
          </w:r>
        </w:p>
      </w:tc>
    </w:tr>
  </w:tbl>
  <w:p w:rsidR="00B94F55" w:rsidRDefault="00B9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E7" w:rsidRDefault="002275E7" w:rsidP="00B0318D">
      <w:pPr>
        <w:spacing w:after="0" w:line="240" w:lineRule="auto"/>
      </w:pPr>
      <w:r>
        <w:separator/>
      </w:r>
    </w:p>
  </w:footnote>
  <w:footnote w:type="continuationSeparator" w:id="0">
    <w:p w:rsidR="002275E7" w:rsidRDefault="002275E7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1B1F"/>
    <w:rsid w:val="00163CA1"/>
    <w:rsid w:val="001809B1"/>
    <w:rsid w:val="00194A0A"/>
    <w:rsid w:val="001C174E"/>
    <w:rsid w:val="001D3098"/>
    <w:rsid w:val="001D7299"/>
    <w:rsid w:val="00200463"/>
    <w:rsid w:val="002275E7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80B68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62AE6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92ABE"/>
    <w:rsid w:val="009C0A50"/>
    <w:rsid w:val="009D05ED"/>
    <w:rsid w:val="009D0FDC"/>
    <w:rsid w:val="009E7884"/>
    <w:rsid w:val="00A469D5"/>
    <w:rsid w:val="00A63EB9"/>
    <w:rsid w:val="00A74036"/>
    <w:rsid w:val="00A80012"/>
    <w:rsid w:val="00A942F3"/>
    <w:rsid w:val="00AC2AC1"/>
    <w:rsid w:val="00B0318D"/>
    <w:rsid w:val="00B3211A"/>
    <w:rsid w:val="00B447D1"/>
    <w:rsid w:val="00B52C86"/>
    <w:rsid w:val="00B86CA3"/>
    <w:rsid w:val="00B94F55"/>
    <w:rsid w:val="00BA3468"/>
    <w:rsid w:val="00BC7634"/>
    <w:rsid w:val="00BF5568"/>
    <w:rsid w:val="00C31361"/>
    <w:rsid w:val="00C466CF"/>
    <w:rsid w:val="00C6403C"/>
    <w:rsid w:val="00C749AF"/>
    <w:rsid w:val="00C80E51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D4C10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74FF3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E70F-79EF-4BBA-AF34-917FCA7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Renata Koprianiuk</cp:lastModifiedBy>
  <cp:revision>8</cp:revision>
  <cp:lastPrinted>2021-08-11T11:02:00Z</cp:lastPrinted>
  <dcterms:created xsi:type="dcterms:W3CDTF">2021-08-11T11:45:00Z</dcterms:created>
  <dcterms:modified xsi:type="dcterms:W3CDTF">2021-10-15T10:02:00Z</dcterms:modified>
</cp:coreProperties>
</file>