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8A" w:rsidRDefault="00EA308A" w:rsidP="00A92BB8">
      <w:pPr>
        <w:rPr>
          <w:rFonts w:ascii="Garamond" w:hAnsi="Garamond" w:cs="Arial"/>
          <w:sz w:val="22"/>
          <w:szCs w:val="22"/>
        </w:rPr>
      </w:pPr>
    </w:p>
    <w:p w:rsidR="00AC3EFE" w:rsidRPr="00EA308A" w:rsidRDefault="00AC3EFE" w:rsidP="00A92BB8">
      <w:pPr>
        <w:rPr>
          <w:rFonts w:ascii="Garamond" w:hAnsi="Garamond" w:cs="Arial"/>
          <w:sz w:val="22"/>
          <w:szCs w:val="22"/>
        </w:rPr>
      </w:pPr>
    </w:p>
    <w:p w:rsidR="00EA308A" w:rsidRDefault="00FF01B5" w:rsidP="00EA308A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Załącznik nr 4 - </w:t>
      </w:r>
      <w:r w:rsidR="00EA308A" w:rsidRPr="00EA308A">
        <w:rPr>
          <w:rFonts w:ascii="Garamond" w:hAnsi="Garamond" w:cs="Arial"/>
          <w:b/>
          <w:sz w:val="22"/>
          <w:szCs w:val="22"/>
        </w:rPr>
        <w:t>FORMULARZ CENOWY</w:t>
      </w:r>
      <w:r w:rsidR="00494668">
        <w:rPr>
          <w:rStyle w:val="Odwoanieprzypisudolnego"/>
          <w:rFonts w:ascii="Garamond" w:hAnsi="Garamond" w:cs="Arial"/>
          <w:b/>
          <w:sz w:val="22"/>
          <w:szCs w:val="22"/>
        </w:rPr>
        <w:footnoteReference w:id="1"/>
      </w:r>
    </w:p>
    <w:p w:rsidR="00C407BD" w:rsidRDefault="00C407BD" w:rsidP="00EA308A">
      <w:pPr>
        <w:jc w:val="center"/>
        <w:rPr>
          <w:rFonts w:ascii="Garamond" w:hAnsi="Garamond" w:cs="Arial"/>
          <w:b/>
          <w:sz w:val="22"/>
          <w:szCs w:val="22"/>
        </w:rPr>
      </w:pPr>
    </w:p>
    <w:p w:rsidR="00AC3EFE" w:rsidRPr="00AB4B22" w:rsidRDefault="00AC3EFE" w:rsidP="00FF01B5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EC0020" w:rsidRPr="00AB4B22" w:rsidRDefault="00EA308A" w:rsidP="00FF01B5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AB4B22">
        <w:rPr>
          <w:rFonts w:ascii="Garamond" w:hAnsi="Garamond" w:cs="Arial"/>
          <w:sz w:val="22"/>
          <w:szCs w:val="22"/>
        </w:rPr>
        <w:t xml:space="preserve">przygotowany na potrzeby </w:t>
      </w:r>
      <w:r w:rsidR="00AB1CA3" w:rsidRPr="00AB4B22">
        <w:rPr>
          <w:rFonts w:ascii="Garamond" w:hAnsi="Garamond" w:cs="Arial"/>
          <w:sz w:val="22"/>
          <w:szCs w:val="22"/>
        </w:rPr>
        <w:t xml:space="preserve">procedury </w:t>
      </w:r>
      <w:r w:rsidRPr="00AB4B22">
        <w:rPr>
          <w:rFonts w:ascii="Garamond" w:hAnsi="Garamond" w:cs="Arial"/>
          <w:sz w:val="22"/>
          <w:szCs w:val="22"/>
        </w:rPr>
        <w:t xml:space="preserve">szacowania wartości zamówienia </w:t>
      </w:r>
    </w:p>
    <w:p w:rsidR="00EA308A" w:rsidRPr="00AB4B22" w:rsidRDefault="00C407BD" w:rsidP="00FF01B5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AB4B22">
        <w:rPr>
          <w:rFonts w:ascii="Garamond" w:hAnsi="Garamond" w:cs="Arial"/>
          <w:sz w:val="22"/>
          <w:szCs w:val="22"/>
        </w:rPr>
        <w:t xml:space="preserve">w drodze rozeznania rynku </w:t>
      </w:r>
      <w:r w:rsidR="00EA308A" w:rsidRPr="00AB4B22">
        <w:rPr>
          <w:rFonts w:ascii="Garamond" w:hAnsi="Garamond" w:cs="Arial"/>
          <w:sz w:val="22"/>
          <w:szCs w:val="22"/>
        </w:rPr>
        <w:t>dla zadania:</w:t>
      </w:r>
    </w:p>
    <w:p w:rsidR="00EC0020" w:rsidRPr="00AB4B22" w:rsidRDefault="00EA308A" w:rsidP="00FF01B5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AB4B22">
        <w:rPr>
          <w:rFonts w:ascii="Garamond" w:hAnsi="Garamond" w:cs="Arial"/>
          <w:sz w:val="22"/>
          <w:szCs w:val="22"/>
        </w:rPr>
        <w:t xml:space="preserve"> „</w:t>
      </w:r>
      <w:r w:rsidR="00A92BB8" w:rsidRPr="00AB4B22">
        <w:rPr>
          <w:rFonts w:ascii="Garamond" w:hAnsi="Garamond"/>
          <w:b/>
          <w:szCs w:val="24"/>
        </w:rPr>
        <w:t>Monitoring</w:t>
      </w:r>
      <w:bookmarkStart w:id="0" w:name="_GoBack"/>
      <w:bookmarkEnd w:id="0"/>
      <w:r w:rsidR="00A92BB8" w:rsidRPr="00AB4B22">
        <w:rPr>
          <w:rFonts w:ascii="Garamond" w:hAnsi="Garamond"/>
          <w:b/>
          <w:szCs w:val="24"/>
        </w:rPr>
        <w:t xml:space="preserve"> ptaków z uwzględnieniem obszarów specjalnej ochrony ptaków Natura 2000, </w:t>
      </w:r>
      <w:r w:rsidR="000B3157" w:rsidRPr="00AB4B22">
        <w:rPr>
          <w:rFonts w:ascii="Garamond" w:hAnsi="Garamond"/>
          <w:b/>
          <w:szCs w:val="24"/>
        </w:rPr>
        <w:br/>
      </w:r>
      <w:r w:rsidR="00A92BB8" w:rsidRPr="00AB4B22">
        <w:rPr>
          <w:rFonts w:ascii="Garamond" w:hAnsi="Garamond"/>
          <w:b/>
          <w:szCs w:val="24"/>
        </w:rPr>
        <w:t>lata 2018-2021</w:t>
      </w:r>
      <w:r w:rsidRPr="00AB4B22">
        <w:rPr>
          <w:rFonts w:ascii="Garamond" w:hAnsi="Garamond" w:cs="Arial"/>
          <w:sz w:val="22"/>
          <w:szCs w:val="22"/>
        </w:rPr>
        <w:t>”</w:t>
      </w:r>
    </w:p>
    <w:p w:rsidR="00EA308A" w:rsidRPr="00AB4B22" w:rsidRDefault="00EC0020" w:rsidP="00FF01B5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AB4B22">
        <w:rPr>
          <w:rFonts w:ascii="Garamond" w:hAnsi="Garamond" w:cs="Arial"/>
          <w:sz w:val="22"/>
          <w:szCs w:val="22"/>
        </w:rPr>
        <w:t xml:space="preserve"> z podziałem na </w:t>
      </w:r>
      <w:r w:rsidR="00FF01B5" w:rsidRPr="00AB4B22">
        <w:rPr>
          <w:rFonts w:ascii="Garamond" w:hAnsi="Garamond" w:cs="Arial"/>
          <w:sz w:val="22"/>
          <w:szCs w:val="22"/>
        </w:rPr>
        <w:t>3</w:t>
      </w:r>
      <w:r w:rsidRPr="00AB4B22">
        <w:rPr>
          <w:rFonts w:ascii="Garamond" w:hAnsi="Garamond" w:cs="Arial"/>
          <w:sz w:val="22"/>
          <w:szCs w:val="22"/>
        </w:rPr>
        <w:t xml:space="preserve"> części.</w:t>
      </w:r>
    </w:p>
    <w:p w:rsidR="00EA308A" w:rsidRPr="00EA308A" w:rsidRDefault="00EA308A" w:rsidP="00EA308A">
      <w:pPr>
        <w:jc w:val="center"/>
        <w:rPr>
          <w:rFonts w:ascii="Garamond" w:hAnsi="Garamond" w:cs="Arial"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5924"/>
      </w:tblGrid>
      <w:tr w:rsidR="00EA308A" w:rsidRPr="00EA308A" w:rsidTr="00FF01B5">
        <w:trPr>
          <w:trHeight w:val="9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A308A" w:rsidRPr="00EA308A" w:rsidTr="00FF01B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Dane adresowe Oferenta(ów)</w:t>
            </w:r>
          </w:p>
        </w:tc>
      </w:tr>
      <w:tr w:rsidR="00EA308A" w:rsidRPr="00EA308A" w:rsidTr="00FF01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A308A" w:rsidRPr="00EA308A" w:rsidTr="00FF01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A308A" w:rsidRPr="00EA308A" w:rsidTr="00FF01B5">
        <w:trPr>
          <w:trHeight w:val="8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:rsidR="00FF01B5" w:rsidRDefault="00FF01B5" w:rsidP="00FF01B5">
      <w:pPr>
        <w:jc w:val="center"/>
        <w:rPr>
          <w:sz w:val="24"/>
          <w:szCs w:val="24"/>
        </w:rPr>
      </w:pPr>
    </w:p>
    <w:p w:rsidR="00FF01B5" w:rsidRPr="00AB4B22" w:rsidRDefault="00FF01B5" w:rsidP="00FF01B5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</w:rPr>
        <w:t>Szacowanie wartości zamówienia</w:t>
      </w:r>
    </w:p>
    <w:p w:rsidR="00FF01B5" w:rsidRPr="000B3157" w:rsidRDefault="00FF01B5" w:rsidP="00FF01B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B3157">
        <w:rPr>
          <w:rFonts w:ascii="Garamond" w:hAnsi="Garamond"/>
          <w:sz w:val="22"/>
          <w:szCs w:val="22"/>
        </w:rPr>
        <w:t>Ja, niżej podpisany oświadczam, że:</w:t>
      </w:r>
    </w:p>
    <w:p w:rsidR="00FF01B5" w:rsidRPr="000B3157" w:rsidRDefault="00FF01B5" w:rsidP="00FF01B5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Garamond" w:hAnsi="Garamond" w:cs="Arial"/>
          <w:color w:val="000000"/>
        </w:rPr>
      </w:pPr>
      <w:r w:rsidRPr="000B3157">
        <w:rPr>
          <w:rFonts w:ascii="Garamond" w:hAnsi="Garamond" w:cs="Arial"/>
          <w:color w:val="000000"/>
        </w:rPr>
        <w:t>zapoznałam/em się z treścią zapytania w sprawie szacowania wartości zamówienia;</w:t>
      </w:r>
    </w:p>
    <w:p w:rsidR="00EC0020" w:rsidRPr="000B3157" w:rsidRDefault="00FF01B5" w:rsidP="00FF01B5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Garamond" w:hAnsi="Garamond" w:cs="Arial"/>
          <w:color w:val="000000"/>
        </w:rPr>
      </w:pPr>
      <w:r w:rsidRPr="000B3157">
        <w:rPr>
          <w:rFonts w:ascii="Garamond" w:hAnsi="Garamond" w:cs="Arial"/>
          <w:color w:val="000000"/>
        </w:rPr>
        <w:t>o</w:t>
      </w:r>
      <w:r w:rsidR="00EC0020" w:rsidRPr="000B3157">
        <w:rPr>
          <w:rFonts w:ascii="Garamond" w:hAnsi="Garamond" w:cs="Arial"/>
          <w:color w:val="000000"/>
        </w:rPr>
        <w:t xml:space="preserve">dpowiadając na zapytanie w sprawie rozeznania rynku na zadanie pn. „Monitoringu ptaków </w:t>
      </w:r>
      <w:r w:rsidRPr="000B3157">
        <w:rPr>
          <w:rFonts w:ascii="Garamond" w:hAnsi="Garamond" w:cs="Arial"/>
          <w:color w:val="000000"/>
        </w:rPr>
        <w:br/>
      </w:r>
      <w:r w:rsidR="00EC0020" w:rsidRPr="000B3157">
        <w:rPr>
          <w:rFonts w:ascii="Garamond" w:hAnsi="Garamond" w:cs="Arial"/>
          <w:color w:val="000000"/>
        </w:rPr>
        <w:t xml:space="preserve">z uwzględnieniem obszarów specjalnej ochrony ptaków Natura 2000, lata 2018-2021” </w:t>
      </w:r>
      <w:r w:rsidRPr="000B3157">
        <w:rPr>
          <w:rFonts w:ascii="Garamond" w:hAnsi="Garamond" w:cs="Arial"/>
          <w:color w:val="000000"/>
        </w:rPr>
        <w:br/>
      </w:r>
      <w:r w:rsidR="00EC0020" w:rsidRPr="000B3157">
        <w:rPr>
          <w:rFonts w:ascii="Garamond" w:hAnsi="Garamond" w:cs="Arial"/>
          <w:b/>
          <w:bCs/>
          <w:color w:val="000000"/>
        </w:rPr>
        <w:t>dla ………………….. części</w:t>
      </w:r>
      <w:r w:rsidR="00EC0020" w:rsidRPr="000B3157">
        <w:rPr>
          <w:rFonts w:ascii="Garamond" w:hAnsi="Garamond" w:cs="Arial"/>
          <w:color w:val="000000"/>
        </w:rPr>
        <w:t xml:space="preserve">, szacuję </w:t>
      </w:r>
      <w:r w:rsidR="00EC0020" w:rsidRPr="000B3157">
        <w:rPr>
          <w:rFonts w:ascii="Garamond" w:hAnsi="Garamond" w:cs="Arial"/>
        </w:rPr>
        <w:t xml:space="preserve">wykonanie przedmiotu zamówienia, zgodnie z warunkami zawartymi </w:t>
      </w:r>
      <w:r w:rsidR="006903AC" w:rsidRPr="000B3157">
        <w:rPr>
          <w:rFonts w:ascii="Garamond" w:hAnsi="Garamond" w:cs="Arial"/>
        </w:rPr>
        <w:t>w Opisie przedmiotu zamówienia</w:t>
      </w:r>
      <w:r w:rsidR="00EC0020" w:rsidRPr="000B3157">
        <w:rPr>
          <w:rFonts w:ascii="Garamond" w:hAnsi="Garamond" w:cs="Arial"/>
        </w:rPr>
        <w:t>, za cenę …………………………</w:t>
      </w:r>
      <w:r w:rsidRPr="000B3157">
        <w:rPr>
          <w:rFonts w:ascii="Garamond" w:hAnsi="Garamond" w:cs="Arial"/>
        </w:rPr>
        <w:t>………</w:t>
      </w:r>
      <w:r w:rsidR="00EC0020" w:rsidRPr="000B3157">
        <w:rPr>
          <w:rFonts w:ascii="Garamond" w:hAnsi="Garamond" w:cs="Arial"/>
        </w:rPr>
        <w:t xml:space="preserve"> zł netto (słownie ………………….…………………………… zł), powiększoną o podatek od towarów</w:t>
      </w:r>
      <w:r w:rsidR="000B3157">
        <w:rPr>
          <w:rFonts w:ascii="Garamond" w:hAnsi="Garamond" w:cs="Arial"/>
        </w:rPr>
        <w:t xml:space="preserve"> </w:t>
      </w:r>
      <w:r w:rsidR="000B3157">
        <w:rPr>
          <w:rFonts w:ascii="Garamond" w:hAnsi="Garamond" w:cs="Arial"/>
        </w:rPr>
        <w:br/>
        <w:t>i usług (VAT) w kwocie ………………</w:t>
      </w:r>
      <w:r w:rsidR="00EC0020" w:rsidRPr="000B3157">
        <w:rPr>
          <w:rFonts w:ascii="Garamond" w:hAnsi="Garamond" w:cs="Arial"/>
        </w:rPr>
        <w:t xml:space="preserve"> zł (słownie ……………………………</w:t>
      </w:r>
      <w:r w:rsidR="000B3157">
        <w:rPr>
          <w:rFonts w:ascii="Garamond" w:hAnsi="Garamond" w:cs="Arial"/>
        </w:rPr>
        <w:t>……………...</w:t>
      </w:r>
      <w:r w:rsidR="00EC0020" w:rsidRPr="000B3157">
        <w:rPr>
          <w:rFonts w:ascii="Garamond" w:hAnsi="Garamond" w:cs="Arial"/>
        </w:rPr>
        <w:t xml:space="preserve"> zł) (stawka ………. %), co daje całkowitą cenę oferty </w:t>
      </w:r>
      <w:r w:rsidRPr="000B3157">
        <w:rPr>
          <w:rFonts w:ascii="Garamond" w:hAnsi="Garamond" w:cs="Arial"/>
        </w:rPr>
        <w:t>………………………………………</w:t>
      </w:r>
      <w:r w:rsidR="000B3157">
        <w:rPr>
          <w:rFonts w:ascii="Garamond" w:hAnsi="Garamond" w:cs="Arial"/>
        </w:rPr>
        <w:t xml:space="preserve"> </w:t>
      </w:r>
      <w:r w:rsidR="00EC0020" w:rsidRPr="000B3157">
        <w:rPr>
          <w:rFonts w:ascii="Garamond" w:hAnsi="Garamond" w:cs="Arial"/>
        </w:rPr>
        <w:t xml:space="preserve">zł brutto (słownie </w:t>
      </w:r>
      <w:r w:rsidR="000B3157" w:rsidRPr="000B3157">
        <w:rPr>
          <w:rFonts w:ascii="Garamond" w:hAnsi="Garamond" w:cs="Arial"/>
        </w:rPr>
        <w:t xml:space="preserve">………………….…………………………… </w:t>
      </w:r>
      <w:r w:rsidR="00EC0020" w:rsidRPr="000B3157">
        <w:rPr>
          <w:rFonts w:ascii="Garamond" w:hAnsi="Garamond" w:cs="Arial"/>
        </w:rPr>
        <w:t xml:space="preserve">zł), </w:t>
      </w:r>
    </w:p>
    <w:p w:rsidR="006903AC" w:rsidRPr="000B3157" w:rsidRDefault="00EC0020" w:rsidP="000B3157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B3157">
        <w:rPr>
          <w:rFonts w:ascii="Garamond" w:hAnsi="Garamond"/>
          <w:sz w:val="22"/>
          <w:szCs w:val="22"/>
        </w:rPr>
        <w:t>obliczoną w oparciu o poniższą kalkulację</w:t>
      </w:r>
      <w:r w:rsidRPr="000B3157">
        <w:rPr>
          <w:rStyle w:val="Odwoanieprzypisudolnego"/>
          <w:rFonts w:ascii="Garamond" w:hAnsi="Garamond" w:cs="Arial"/>
          <w:b/>
          <w:sz w:val="22"/>
          <w:szCs w:val="22"/>
        </w:rPr>
        <w:footnoteReference w:id="2"/>
      </w:r>
      <w:r w:rsidRPr="000B3157">
        <w:rPr>
          <w:rFonts w:ascii="Garamond" w:hAnsi="Garamond"/>
          <w:sz w:val="22"/>
          <w:szCs w:val="22"/>
        </w:rPr>
        <w:t>:</w:t>
      </w:r>
    </w:p>
    <w:p w:rsidR="00FF01B5" w:rsidRDefault="00FF01B5">
      <w:pPr>
        <w:rPr>
          <w:rFonts w:ascii="Garamond" w:hAnsi="Garamond" w:cs="Arial"/>
          <w:sz w:val="24"/>
          <w:szCs w:val="24"/>
        </w:rPr>
      </w:pPr>
    </w:p>
    <w:p w:rsidR="000B3157" w:rsidRDefault="000B3157">
      <w:pPr>
        <w:rPr>
          <w:rFonts w:ascii="Garamond" w:hAnsi="Garamond" w:cs="Arial"/>
          <w:sz w:val="22"/>
          <w:szCs w:val="24"/>
        </w:rPr>
      </w:pPr>
      <w:r>
        <w:rPr>
          <w:rFonts w:ascii="Garamond" w:hAnsi="Garamond" w:cs="Arial"/>
          <w:sz w:val="22"/>
          <w:szCs w:val="24"/>
        </w:rPr>
        <w:br w:type="page"/>
      </w:r>
    </w:p>
    <w:p w:rsidR="00EC0020" w:rsidRPr="000B3157" w:rsidRDefault="006903AC" w:rsidP="000B3157">
      <w:pPr>
        <w:spacing w:after="120"/>
        <w:ind w:firstLine="357"/>
        <w:rPr>
          <w:rFonts w:ascii="Garamond" w:hAnsi="Garamond" w:cs="Arial"/>
          <w:sz w:val="22"/>
          <w:szCs w:val="24"/>
          <w:lang w:eastAsia="en-US"/>
        </w:rPr>
      </w:pPr>
      <w:r w:rsidRPr="00C81BE1">
        <w:rPr>
          <w:rFonts w:ascii="Garamond" w:hAnsi="Garamond" w:cs="Arial"/>
          <w:b/>
          <w:sz w:val="22"/>
          <w:szCs w:val="24"/>
        </w:rPr>
        <w:lastRenderedPageBreak/>
        <w:t>Tab. 1</w:t>
      </w:r>
      <w:r w:rsidR="00EC0020" w:rsidRPr="000B3157">
        <w:rPr>
          <w:rFonts w:ascii="Garamond" w:hAnsi="Garamond" w:cs="Arial"/>
          <w:sz w:val="22"/>
          <w:szCs w:val="24"/>
          <w:lang w:eastAsia="en-US"/>
        </w:rPr>
        <w:t xml:space="preserve"> </w:t>
      </w:r>
      <w:r w:rsidR="00C81BE1">
        <w:rPr>
          <w:rFonts w:ascii="Garamond" w:hAnsi="Garamond" w:cs="Arial"/>
          <w:sz w:val="22"/>
          <w:szCs w:val="24"/>
          <w:lang w:eastAsia="en-US"/>
        </w:rPr>
        <w:t>Skrócona sumaryczna kalkulacja kosztów dla wszystkich zadań.</w:t>
      </w:r>
    </w:p>
    <w:tbl>
      <w:tblPr>
        <w:tblW w:w="46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389"/>
        <w:gridCol w:w="1455"/>
        <w:gridCol w:w="1298"/>
        <w:gridCol w:w="1600"/>
      </w:tblGrid>
      <w:tr w:rsidR="006903AC" w:rsidRPr="006903AC" w:rsidTr="000B3157">
        <w:trPr>
          <w:trHeight w:val="1301"/>
        </w:trPr>
        <w:tc>
          <w:tcPr>
            <w:tcW w:w="438" w:type="pct"/>
            <w:shd w:val="clear" w:color="auto" w:fill="auto"/>
            <w:vAlign w:val="center"/>
          </w:tcPr>
          <w:p w:rsidR="006903AC" w:rsidRPr="006903AC" w:rsidRDefault="006903AC" w:rsidP="000B3157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3AC"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97" w:type="pct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3AC"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  <w:t xml:space="preserve">Pozycja 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3AC"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  <w:t xml:space="preserve">Koszt netto </w:t>
            </w:r>
          </w:p>
        </w:tc>
        <w:tc>
          <w:tcPr>
            <w:tcW w:w="765" w:type="pct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</w:pPr>
            <w:r w:rsidRPr="006903AC"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  <w:t xml:space="preserve">Kwota </w:t>
            </w:r>
            <w:r w:rsidR="000B3157"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943" w:type="pct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</w:pPr>
            <w:r w:rsidRPr="006903AC"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  <w:t>Koszt brutto</w:t>
            </w:r>
          </w:p>
        </w:tc>
      </w:tr>
      <w:tr w:rsidR="006903AC" w:rsidRPr="006903AC" w:rsidTr="000B3157">
        <w:trPr>
          <w:trHeight w:val="731"/>
        </w:trPr>
        <w:tc>
          <w:tcPr>
            <w:tcW w:w="438" w:type="pct"/>
            <w:shd w:val="clear" w:color="auto" w:fill="auto"/>
            <w:vAlign w:val="center"/>
          </w:tcPr>
          <w:p w:rsidR="006903AC" w:rsidRPr="00B51559" w:rsidRDefault="006903AC" w:rsidP="000B3157">
            <w:pPr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en-US" w:eastAsia="en-US"/>
              </w:rPr>
            </w:pPr>
            <w:r w:rsidRPr="00B51559">
              <w:rPr>
                <w:rFonts w:ascii="Garamond" w:hAnsi="Garamond" w:cs="Arial"/>
                <w:b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997" w:type="pct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  <w:r w:rsidRPr="006903AC"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 xml:space="preserve">I część </w:t>
            </w:r>
            <w: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 xml:space="preserve">- Monitoring ptaków pospolitych </w:t>
            </w:r>
            <w:r w:rsidRPr="006903AC"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65" w:type="pct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</w:p>
        </w:tc>
      </w:tr>
      <w:tr w:rsidR="006903AC" w:rsidRPr="006903AC" w:rsidTr="000B3157">
        <w:trPr>
          <w:trHeight w:val="731"/>
        </w:trPr>
        <w:tc>
          <w:tcPr>
            <w:tcW w:w="438" w:type="pct"/>
            <w:shd w:val="clear" w:color="auto" w:fill="auto"/>
            <w:vAlign w:val="center"/>
          </w:tcPr>
          <w:p w:rsidR="006903AC" w:rsidRPr="00B51559" w:rsidRDefault="006903AC" w:rsidP="000B3157">
            <w:pPr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en-US" w:eastAsia="en-US"/>
              </w:rPr>
            </w:pPr>
            <w:r w:rsidRPr="00B51559">
              <w:rPr>
                <w:rFonts w:ascii="Garamond" w:hAnsi="Garamond" w:cs="Arial"/>
                <w:b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997" w:type="pct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  <w:r w:rsidRPr="006903AC"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 xml:space="preserve">II część </w:t>
            </w:r>
            <w: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>– Monitoring ptaków morskich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65" w:type="pct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</w:p>
        </w:tc>
      </w:tr>
      <w:tr w:rsidR="006903AC" w:rsidRPr="006903AC" w:rsidTr="000B3157">
        <w:trPr>
          <w:trHeight w:val="731"/>
        </w:trPr>
        <w:tc>
          <w:tcPr>
            <w:tcW w:w="438" w:type="pct"/>
            <w:shd w:val="clear" w:color="auto" w:fill="auto"/>
            <w:vAlign w:val="center"/>
          </w:tcPr>
          <w:p w:rsidR="006903AC" w:rsidRPr="00B51559" w:rsidRDefault="006903AC" w:rsidP="000B3157">
            <w:pPr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en-US" w:eastAsia="en-US"/>
              </w:rPr>
            </w:pPr>
            <w:r w:rsidRPr="00B51559">
              <w:rPr>
                <w:rFonts w:ascii="Garamond" w:hAnsi="Garamond" w:cs="Arial"/>
                <w:b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997" w:type="pct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  <w:r w:rsidRPr="006903AC"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 xml:space="preserve">III część </w:t>
            </w:r>
            <w: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>– Monitoring ptaków drapieżnych</w:t>
            </w:r>
            <w:r w:rsidR="000B3157"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 xml:space="preserve"> i sów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65" w:type="pct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</w:p>
        </w:tc>
      </w:tr>
      <w:tr w:rsidR="006903AC" w:rsidRPr="006903AC" w:rsidTr="000B3157">
        <w:trPr>
          <w:trHeight w:val="731"/>
        </w:trPr>
        <w:tc>
          <w:tcPr>
            <w:tcW w:w="2435" w:type="pct"/>
            <w:gridSpan w:val="2"/>
            <w:shd w:val="clear" w:color="auto" w:fill="auto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3AC">
              <w:rPr>
                <w:rFonts w:ascii="Garamond" w:hAnsi="Garamond" w:cs="Arial"/>
                <w:b/>
                <w:bCs/>
                <w:iCs/>
                <w:sz w:val="22"/>
                <w:szCs w:val="22"/>
                <w:lang w:val="en-US" w:eastAsia="en-US"/>
              </w:rPr>
              <w:t>SUMA (</w:t>
            </w:r>
            <w:r w:rsidRPr="006903AC">
              <w:rPr>
                <w:rFonts w:ascii="Garamond" w:hAnsi="Garamond" w:cs="Arial"/>
                <w:b/>
                <w:bCs/>
                <w:iCs/>
                <w:sz w:val="22"/>
                <w:szCs w:val="22"/>
                <w:lang w:eastAsia="en-US"/>
              </w:rPr>
              <w:t>łączna</w:t>
            </w:r>
            <w:r w:rsidRPr="006903AC">
              <w:rPr>
                <w:rFonts w:ascii="Garamond" w:hAnsi="Garamond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903AC">
              <w:rPr>
                <w:rFonts w:ascii="Garamond" w:hAnsi="Garamond" w:cs="Arial"/>
                <w:b/>
                <w:bCs/>
                <w:iCs/>
                <w:sz w:val="22"/>
                <w:szCs w:val="22"/>
                <w:lang w:val="en-US" w:eastAsia="en-US"/>
              </w:rPr>
              <w:t>wartość</w:t>
            </w:r>
            <w:proofErr w:type="spellEnd"/>
            <w:r w:rsidRPr="006903AC">
              <w:rPr>
                <w:rFonts w:ascii="Garamond" w:hAnsi="Garamond" w:cs="Arial"/>
                <w:b/>
                <w:bCs/>
                <w:i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903AC" w:rsidRPr="00B51559" w:rsidRDefault="006903AC" w:rsidP="000B3157">
            <w:pPr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65" w:type="pct"/>
            <w:vAlign w:val="center"/>
          </w:tcPr>
          <w:p w:rsidR="006903AC" w:rsidRPr="00B51559" w:rsidRDefault="006903AC" w:rsidP="000B3157">
            <w:pPr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6903AC" w:rsidRPr="00B51559" w:rsidRDefault="006903AC" w:rsidP="000B3157">
            <w:pPr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:rsidR="00EC0020" w:rsidRPr="00EA308A" w:rsidRDefault="00EC0020" w:rsidP="00EA308A">
      <w:pPr>
        <w:spacing w:before="120"/>
        <w:rPr>
          <w:rFonts w:ascii="Garamond" w:hAnsi="Garamond" w:cs="Arial"/>
          <w:sz w:val="22"/>
          <w:szCs w:val="22"/>
          <w:lang w:eastAsia="en-US"/>
        </w:rPr>
      </w:pPr>
    </w:p>
    <w:p w:rsidR="00EA308A" w:rsidRPr="000B3157" w:rsidRDefault="00EA308A" w:rsidP="000B3157">
      <w:pPr>
        <w:spacing w:after="120"/>
        <w:ind w:firstLine="357"/>
        <w:rPr>
          <w:rFonts w:ascii="Garamond" w:hAnsi="Garamond" w:cs="Arial"/>
          <w:sz w:val="22"/>
          <w:szCs w:val="24"/>
        </w:rPr>
      </w:pPr>
      <w:r w:rsidRPr="00C81BE1">
        <w:rPr>
          <w:rFonts w:ascii="Garamond" w:hAnsi="Garamond" w:cs="Arial"/>
          <w:b/>
          <w:sz w:val="22"/>
          <w:szCs w:val="24"/>
        </w:rPr>
        <w:t>Tab. 2.</w:t>
      </w:r>
      <w:r w:rsidRPr="000B3157">
        <w:rPr>
          <w:rFonts w:ascii="Garamond" w:hAnsi="Garamond" w:cs="Arial"/>
          <w:sz w:val="22"/>
          <w:szCs w:val="24"/>
        </w:rPr>
        <w:t xml:space="preserve"> Kalkulacja kosztów zamówienia </w:t>
      </w:r>
      <w:r w:rsidR="006903AC" w:rsidRPr="000B3157">
        <w:rPr>
          <w:rFonts w:ascii="Garamond" w:hAnsi="Garamond" w:cs="Arial"/>
          <w:sz w:val="22"/>
          <w:szCs w:val="24"/>
        </w:rPr>
        <w:t xml:space="preserve">dla części </w:t>
      </w:r>
      <w:r w:rsidR="00E7409D">
        <w:rPr>
          <w:rFonts w:ascii="Garamond" w:hAnsi="Garamond" w:cs="Arial"/>
          <w:sz w:val="22"/>
          <w:szCs w:val="24"/>
        </w:rPr>
        <w:t>I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064"/>
        <w:gridCol w:w="1259"/>
        <w:gridCol w:w="1193"/>
        <w:gridCol w:w="1206"/>
        <w:gridCol w:w="1686"/>
      </w:tblGrid>
      <w:tr w:rsidR="00C624D9" w:rsidRPr="000B7887" w:rsidTr="00E7409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624D9" w:rsidRPr="000B7887" w:rsidRDefault="00C624D9" w:rsidP="00C624D9">
            <w:pPr>
              <w:pStyle w:val="Tekstpodstawowy"/>
              <w:spacing w:line="256" w:lineRule="auto"/>
              <w:ind w:left="142" w:hanging="142"/>
              <w:jc w:val="center"/>
              <w:textAlignment w:val="top"/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C1AF8" w:rsidRPr="005C1AF8" w:rsidRDefault="00C624D9" w:rsidP="00E7409D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Nazwa i opis zadania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624D9" w:rsidRPr="000B7887" w:rsidRDefault="00C624D9" w:rsidP="00EF7E2B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 xml:space="preserve">Data wykonania zadania (daty realizacji zadania zgodnie </w:t>
            </w:r>
            <w:r w:rsidR="00AB4B22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br/>
            </w: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 xml:space="preserve">z </w:t>
            </w:r>
            <w:r w:rsidR="00EF7E2B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OPZ</w:t>
            </w: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624D9" w:rsidRPr="000B7887" w:rsidRDefault="00C624D9" w:rsidP="00C624D9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Wartość netto zadania</w:t>
            </w:r>
          </w:p>
          <w:p w:rsidR="00C624D9" w:rsidRPr="000B7887" w:rsidRDefault="00C624D9" w:rsidP="00C624D9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624D9" w:rsidRPr="000B7887" w:rsidRDefault="00C624D9" w:rsidP="00C624D9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Wartość brutto zadania</w:t>
            </w:r>
          </w:p>
          <w:p w:rsidR="00C624D9" w:rsidRPr="000B7887" w:rsidRDefault="00C624D9" w:rsidP="00C624D9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C624D9" w:rsidRPr="000B7887" w:rsidRDefault="00C624D9" w:rsidP="00C624D9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624D9" w:rsidRPr="000B7887" w:rsidRDefault="00C624D9" w:rsidP="000B3157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Składowe ceny zadania </w:t>
            </w:r>
            <w:r w:rsidR="000B315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br/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(np. </w:t>
            </w:r>
            <w:r w:rsidR="000B315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liczba </w:t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roboczogodzin *</w:t>
            </w:r>
            <w:r w:rsidR="000B315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 </w:t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stawka)</w:t>
            </w:r>
            <w:r w:rsidR="00764AB3" w:rsidRPr="000B7887">
              <w:rPr>
                <w:rStyle w:val="Odwoanieprzypisudolnego"/>
                <w:rFonts w:ascii="Garamond" w:hAnsi="Garamond" w:cs="Arial"/>
                <w:b/>
                <w:sz w:val="22"/>
                <w:szCs w:val="22"/>
                <w:lang w:eastAsia="en-US"/>
              </w:rPr>
              <w:footnoteReference w:id="3"/>
            </w:r>
          </w:p>
        </w:tc>
      </w:tr>
      <w:tr w:rsidR="00C624D9" w:rsidRPr="000B7887" w:rsidTr="00E7409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0B7887" w:rsidRDefault="00E7409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1</w:t>
            </w:r>
            <w:r w:rsidR="00A92BB8"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E7409D" w:rsidRDefault="00E7409D" w:rsidP="002303B1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P</w:t>
            </w:r>
            <w:r w:rsidR="00862910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race terenowe w 2019 r.</w:t>
            </w:r>
            <w:r w:rsidR="002303B1">
              <w:rPr>
                <w:rFonts w:ascii="Garamond" w:hAnsi="Garamond" w:cs="Arial"/>
                <w:sz w:val="22"/>
                <w:szCs w:val="22"/>
                <w:lang w:eastAsia="en-US"/>
              </w:rPr>
              <w:t>,</w:t>
            </w:r>
            <w:r w:rsidR="00862910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="002303B1">
              <w:rPr>
                <w:rFonts w:ascii="Garamond" w:hAnsi="Garamond"/>
                <w:sz w:val="22"/>
                <w:szCs w:val="22"/>
              </w:rPr>
              <w:t xml:space="preserve">raporty z prac terenowych z lat 2018 </w:t>
            </w:r>
            <w:r w:rsidR="002303B1">
              <w:rPr>
                <w:rFonts w:ascii="Garamond" w:hAnsi="Garamond"/>
                <w:sz w:val="22"/>
                <w:szCs w:val="22"/>
              </w:rPr>
              <w:br/>
              <w:t>i 2019</w:t>
            </w:r>
            <w:r w:rsidR="00C81BE1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A</w:t>
            </w:r>
            <w:r w:rsidR="00862910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naliza </w:t>
            </w:r>
            <w:r w:rsidR="002303B1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danych </w:t>
            </w:r>
            <w:r w:rsidR="002303B1">
              <w:rPr>
                <w:rFonts w:ascii="Garamond" w:hAnsi="Garamond" w:cs="Arial"/>
                <w:sz w:val="22"/>
                <w:szCs w:val="22"/>
                <w:lang w:eastAsia="en-US"/>
              </w:rPr>
              <w:br/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i opracowanie </w:t>
            </w:r>
            <w:r w:rsidR="00862910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wyników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za lata 2018 i 2019</w:t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  <w:r w:rsidR="00862910" w:rsidRPr="00E7409D">
              <w:rPr>
                <w:rFonts w:ascii="Garamond" w:hAnsi="Garamond" w:cs="Arial"/>
                <w:vanish/>
                <w:sz w:val="22"/>
                <w:szCs w:val="22"/>
                <w:lang w:eastAsia="en-US"/>
              </w:rPr>
              <w:t>Rozbudowa bazy danych, przygotowanie danych na potrzeby aktualizacji bazy danych i strony internetowej i ich aktualizacja. Przygotowanie danych na potrzeby raportowania z art. 12 DP.</w:t>
            </w:r>
            <w:r w:rsidR="00862910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="002A3911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Aktualizacja </w:t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strony internetowej. Aktualizacja bazy danych.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Opracowanie </w:t>
            </w:r>
            <w:r w:rsidR="002A3911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raportu </w:t>
            </w:r>
            <w:r w:rsidR="00C81BE1">
              <w:rPr>
                <w:rFonts w:ascii="Garamond" w:hAnsi="Garamond" w:cs="Arial"/>
                <w:sz w:val="22"/>
                <w:szCs w:val="22"/>
                <w:lang w:eastAsia="en-US"/>
              </w:rPr>
              <w:br/>
            </w:r>
            <w:r w:rsidR="002A3911">
              <w:rPr>
                <w:rFonts w:ascii="Garamond" w:hAnsi="Garamond" w:cs="Arial"/>
                <w:sz w:val="22"/>
                <w:szCs w:val="22"/>
                <w:lang w:eastAsia="en-US"/>
              </w:rPr>
              <w:t>dla KE z art. 12 dyrektywy ptasiej. Udział w grupach eksperckich</w:t>
            </w:r>
            <w:r w:rsidR="00862910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C81BE1" w:rsidRDefault="00862910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C81BE1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do 31 maja 2019 r.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C624D9" w:rsidRPr="000B7887" w:rsidTr="00E7409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0B7887" w:rsidRDefault="00E7409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2</w:t>
            </w:r>
            <w:r w:rsidR="00A92BB8"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E7409D" w:rsidRDefault="002A3911" w:rsidP="002A3911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P</w:t>
            </w:r>
            <w:r w:rsidR="00A92BB8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race terenowe w 2019 r. </w:t>
            </w:r>
            <w:r w:rsidR="00C81BE1">
              <w:rPr>
                <w:rFonts w:ascii="Garamond" w:hAnsi="Garamond"/>
                <w:sz w:val="22"/>
                <w:szCs w:val="22"/>
              </w:rPr>
              <w:t xml:space="preserve">wraz </w:t>
            </w:r>
            <w:r w:rsidR="00C81BE1">
              <w:rPr>
                <w:rFonts w:ascii="Garamond" w:hAnsi="Garamond"/>
                <w:sz w:val="22"/>
                <w:szCs w:val="22"/>
              </w:rPr>
              <w:br/>
              <w:t xml:space="preserve">z raportem.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A</w:t>
            </w:r>
            <w:r w:rsidR="00A92BB8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naliza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danych </w:t>
            </w:r>
            <w:r w:rsidR="00C81BE1">
              <w:rPr>
                <w:rFonts w:ascii="Garamond" w:hAnsi="Garamond" w:cs="Arial"/>
                <w:sz w:val="22"/>
                <w:szCs w:val="22"/>
                <w:lang w:eastAsia="en-US"/>
              </w:rPr>
              <w:br/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i opracowanie </w:t>
            </w:r>
            <w:r w:rsidR="00A92BB8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wyników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. </w:t>
            </w:r>
            <w:r w:rsidR="00A92BB8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Aktualizacja i rozbudowa strony internetowej. A</w:t>
            </w:r>
            <w:r w:rsidR="00A92BB8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ktualizacja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bazy danych</w:t>
            </w:r>
            <w:r w:rsidR="00A92BB8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. </w:t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Opracowanie Biuletynu Monitoringu Przyrody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,</w:t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jego publikacja (druk)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i dystrybucja</w:t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="00A92BB8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Plan Monitoringu Ptaków Polski </w:t>
            </w:r>
            <w:r w:rsidR="00A92BB8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lastRenderedPageBreak/>
              <w:t xml:space="preserve">na lata 2025-2030. Udział </w:t>
            </w:r>
            <w:r w:rsidR="00C81BE1">
              <w:rPr>
                <w:rFonts w:ascii="Garamond" w:hAnsi="Garamond" w:cs="Arial"/>
                <w:sz w:val="22"/>
                <w:szCs w:val="22"/>
                <w:lang w:eastAsia="en-US"/>
              </w:rPr>
              <w:br/>
            </w:r>
            <w:r w:rsidR="00A92BB8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w gru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pach eksperckich</w:t>
            </w:r>
            <w:r w:rsidR="00A92BB8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  <w:r w:rsid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C81BE1" w:rsidRDefault="00A92BB8" w:rsidP="00EF7E2B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C81BE1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lastRenderedPageBreak/>
              <w:t xml:space="preserve">do </w:t>
            </w:r>
            <w:r w:rsidR="00EF7E2B" w:rsidRPr="00C81BE1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2</w:t>
            </w:r>
            <w:r w:rsidRPr="00C81BE1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0 listopada 2019 r.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C624D9" w:rsidRPr="000B7887" w:rsidTr="00E7409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0B7887" w:rsidRDefault="002A391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3</w:t>
            </w:r>
            <w:r w:rsidR="00A92BB8"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E7409D" w:rsidRDefault="002A3911" w:rsidP="00C81BE1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>race terenowe w 2019 i 2020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>r.</w:t>
            </w:r>
            <w:r w:rsidR="00C81BE1">
              <w:rPr>
                <w:rFonts w:ascii="Garamond" w:hAnsi="Garamond"/>
                <w:sz w:val="22"/>
                <w:szCs w:val="22"/>
              </w:rPr>
              <w:t xml:space="preserve"> wraz z raportem.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 xml:space="preserve">naliza </w:t>
            </w:r>
            <w:r>
              <w:rPr>
                <w:rFonts w:ascii="Garamond" w:hAnsi="Garamond"/>
                <w:sz w:val="22"/>
                <w:szCs w:val="22"/>
              </w:rPr>
              <w:t xml:space="preserve">danych i opracowanie 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 xml:space="preserve">wyników. </w:t>
            </w:r>
            <w:r>
              <w:rPr>
                <w:rFonts w:ascii="Garamond" w:hAnsi="Garamond"/>
                <w:sz w:val="22"/>
                <w:szCs w:val="22"/>
              </w:rPr>
              <w:t xml:space="preserve">Aktualizacja 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 xml:space="preserve">strony internetowej </w:t>
            </w:r>
            <w:r w:rsidR="00C81BE1">
              <w:rPr>
                <w:rFonts w:ascii="Garamond" w:hAnsi="Garamond"/>
                <w:sz w:val="22"/>
                <w:szCs w:val="22"/>
              </w:rPr>
              <w:br/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 xml:space="preserve">i </w:t>
            </w:r>
            <w:r>
              <w:rPr>
                <w:rFonts w:ascii="Garamond" w:hAnsi="Garamond"/>
                <w:sz w:val="22"/>
                <w:szCs w:val="22"/>
              </w:rPr>
              <w:t>bazy danych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Udział w grupach eksperckich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C81BE1" w:rsidRDefault="00A92BB8" w:rsidP="00EF7E2B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C81BE1">
              <w:rPr>
                <w:rFonts w:ascii="Garamond" w:hAnsi="Garamond"/>
                <w:b/>
                <w:sz w:val="22"/>
                <w:szCs w:val="22"/>
              </w:rPr>
              <w:t xml:space="preserve">do </w:t>
            </w:r>
            <w:r w:rsidR="00EF7E2B" w:rsidRPr="00C81BE1">
              <w:rPr>
                <w:rFonts w:ascii="Garamond" w:hAnsi="Garamond"/>
                <w:b/>
                <w:sz w:val="22"/>
                <w:szCs w:val="22"/>
              </w:rPr>
              <w:t>29</w:t>
            </w:r>
            <w:r w:rsidRPr="00C81BE1">
              <w:rPr>
                <w:rFonts w:ascii="Garamond" w:hAnsi="Garamond"/>
                <w:b/>
                <w:sz w:val="22"/>
                <w:szCs w:val="22"/>
              </w:rPr>
              <w:t xml:space="preserve"> maja 2020 r.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C624D9" w:rsidRPr="000B7887" w:rsidTr="00E7409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0B7887" w:rsidRDefault="002A391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4</w:t>
            </w:r>
            <w:r w:rsidR="00A92BB8"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E7409D" w:rsidRDefault="002A3911" w:rsidP="00C81BE1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>race terenowe w 2020 r.</w:t>
            </w:r>
            <w:r w:rsidR="00C81BE1">
              <w:rPr>
                <w:rFonts w:ascii="Garamond" w:hAnsi="Garamond"/>
                <w:sz w:val="22"/>
                <w:szCs w:val="22"/>
              </w:rPr>
              <w:t xml:space="preserve"> wraz </w:t>
            </w:r>
            <w:r w:rsidR="00C81BE1">
              <w:rPr>
                <w:rFonts w:ascii="Garamond" w:hAnsi="Garamond"/>
                <w:sz w:val="22"/>
                <w:szCs w:val="22"/>
              </w:rPr>
              <w:br/>
              <w:t xml:space="preserve">z raportem. </w:t>
            </w:r>
            <w:r w:rsidR="007C5589">
              <w:rPr>
                <w:rFonts w:ascii="Garamond" w:hAnsi="Garamond"/>
                <w:sz w:val="22"/>
                <w:szCs w:val="22"/>
              </w:rPr>
              <w:t>A</w:t>
            </w:r>
            <w:r w:rsidR="007C5589" w:rsidRPr="00E7409D">
              <w:rPr>
                <w:rFonts w:ascii="Garamond" w:hAnsi="Garamond"/>
                <w:sz w:val="22"/>
                <w:szCs w:val="22"/>
              </w:rPr>
              <w:t xml:space="preserve">naliza </w:t>
            </w:r>
            <w:r w:rsidR="007C5589">
              <w:rPr>
                <w:rFonts w:ascii="Garamond" w:hAnsi="Garamond"/>
                <w:sz w:val="22"/>
                <w:szCs w:val="22"/>
              </w:rPr>
              <w:t xml:space="preserve">danych </w:t>
            </w:r>
            <w:r w:rsidR="00C81BE1">
              <w:rPr>
                <w:rFonts w:ascii="Garamond" w:hAnsi="Garamond"/>
                <w:sz w:val="22"/>
                <w:szCs w:val="22"/>
              </w:rPr>
              <w:br/>
            </w:r>
            <w:r w:rsidR="007C5589">
              <w:rPr>
                <w:rFonts w:ascii="Garamond" w:hAnsi="Garamond"/>
                <w:sz w:val="22"/>
                <w:szCs w:val="22"/>
              </w:rPr>
              <w:t xml:space="preserve">i opracowanie </w:t>
            </w:r>
            <w:r w:rsidR="007C5589" w:rsidRPr="00E7409D">
              <w:rPr>
                <w:rFonts w:ascii="Garamond" w:hAnsi="Garamond"/>
                <w:sz w:val="22"/>
                <w:szCs w:val="22"/>
              </w:rPr>
              <w:t>wyników</w:t>
            </w:r>
            <w:r w:rsidR="00C81BE1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7C5589">
              <w:rPr>
                <w:rFonts w:ascii="Garamond" w:hAnsi="Garamond"/>
                <w:sz w:val="22"/>
                <w:szCs w:val="22"/>
              </w:rPr>
              <w:t xml:space="preserve">Aktualizacja </w:t>
            </w:r>
            <w:r w:rsidR="007C5589" w:rsidRPr="00E7409D">
              <w:rPr>
                <w:rFonts w:ascii="Garamond" w:hAnsi="Garamond"/>
                <w:sz w:val="22"/>
                <w:szCs w:val="22"/>
              </w:rPr>
              <w:t xml:space="preserve">strony internetowej </w:t>
            </w:r>
            <w:r w:rsidR="00C81BE1">
              <w:rPr>
                <w:rFonts w:ascii="Garamond" w:hAnsi="Garamond"/>
                <w:sz w:val="22"/>
                <w:szCs w:val="22"/>
              </w:rPr>
              <w:br/>
            </w:r>
            <w:r w:rsidR="007C5589" w:rsidRPr="00E7409D">
              <w:rPr>
                <w:rFonts w:ascii="Garamond" w:hAnsi="Garamond"/>
                <w:sz w:val="22"/>
                <w:szCs w:val="22"/>
              </w:rPr>
              <w:t xml:space="preserve">i </w:t>
            </w:r>
            <w:r w:rsidR="007C5589">
              <w:rPr>
                <w:rFonts w:ascii="Garamond" w:hAnsi="Garamond"/>
                <w:sz w:val="22"/>
                <w:szCs w:val="22"/>
              </w:rPr>
              <w:t>bazy danych</w:t>
            </w:r>
            <w:r w:rsidR="007C5589" w:rsidRPr="00E7409D">
              <w:rPr>
                <w:rFonts w:ascii="Garamond" w:hAnsi="Garamond"/>
                <w:sz w:val="22"/>
                <w:szCs w:val="22"/>
              </w:rPr>
              <w:t>.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C5589">
              <w:rPr>
                <w:rFonts w:ascii="Garamond" w:hAnsi="Garamond"/>
                <w:sz w:val="22"/>
                <w:szCs w:val="22"/>
              </w:rPr>
              <w:t>Udział w grupach eksperckich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C81BE1" w:rsidRDefault="00A92BB8" w:rsidP="00EF7E2B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C81BE1">
              <w:rPr>
                <w:rFonts w:ascii="Garamond" w:hAnsi="Garamond"/>
                <w:b/>
                <w:sz w:val="22"/>
                <w:szCs w:val="22"/>
              </w:rPr>
              <w:t xml:space="preserve">do </w:t>
            </w:r>
            <w:r w:rsidR="00EF7E2B" w:rsidRPr="00C81BE1">
              <w:rPr>
                <w:rFonts w:ascii="Garamond" w:hAnsi="Garamond"/>
                <w:b/>
                <w:sz w:val="22"/>
                <w:szCs w:val="22"/>
              </w:rPr>
              <w:t>2</w:t>
            </w:r>
            <w:r w:rsidRPr="00C81BE1">
              <w:rPr>
                <w:rFonts w:ascii="Garamond" w:hAnsi="Garamond"/>
                <w:b/>
                <w:sz w:val="22"/>
                <w:szCs w:val="22"/>
              </w:rPr>
              <w:t>0 listopada 2020 r.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C624D9" w:rsidRPr="000B7887" w:rsidTr="00E7409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0B7887" w:rsidRDefault="002A391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5</w:t>
            </w:r>
            <w:r w:rsidR="00A92BB8"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E7409D" w:rsidRDefault="00C81BE1" w:rsidP="00C81BE1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>race terenowe w 2020 i 2021 r.</w:t>
            </w:r>
            <w:r>
              <w:rPr>
                <w:rFonts w:ascii="Garamond" w:hAnsi="Garamond"/>
                <w:sz w:val="22"/>
                <w:szCs w:val="22"/>
              </w:rPr>
              <w:t xml:space="preserve"> wraz z raportem.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E7409D">
              <w:rPr>
                <w:rFonts w:ascii="Garamond" w:hAnsi="Garamond"/>
                <w:sz w:val="22"/>
                <w:szCs w:val="22"/>
              </w:rPr>
              <w:t xml:space="preserve">naliza </w:t>
            </w:r>
            <w:r>
              <w:rPr>
                <w:rFonts w:ascii="Garamond" w:hAnsi="Garamond"/>
                <w:sz w:val="22"/>
                <w:szCs w:val="22"/>
              </w:rPr>
              <w:t xml:space="preserve">danych i opracowanie </w:t>
            </w:r>
            <w:r w:rsidRPr="00E7409D">
              <w:rPr>
                <w:rFonts w:ascii="Garamond" w:hAnsi="Garamond"/>
                <w:sz w:val="22"/>
                <w:szCs w:val="22"/>
              </w:rPr>
              <w:t xml:space="preserve">wyników. </w:t>
            </w:r>
            <w:r>
              <w:rPr>
                <w:rFonts w:ascii="Garamond" w:hAnsi="Garamond"/>
                <w:sz w:val="22"/>
                <w:szCs w:val="22"/>
              </w:rPr>
              <w:t xml:space="preserve">Aktualizacja </w:t>
            </w:r>
            <w:r w:rsidRPr="00E7409D">
              <w:rPr>
                <w:rFonts w:ascii="Garamond" w:hAnsi="Garamond"/>
                <w:sz w:val="22"/>
                <w:szCs w:val="22"/>
              </w:rPr>
              <w:t xml:space="preserve">strony internetowej 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E7409D">
              <w:rPr>
                <w:rFonts w:ascii="Garamond" w:hAnsi="Garamond"/>
                <w:sz w:val="22"/>
                <w:szCs w:val="22"/>
              </w:rPr>
              <w:t xml:space="preserve">i </w:t>
            </w:r>
            <w:r>
              <w:rPr>
                <w:rFonts w:ascii="Garamond" w:hAnsi="Garamond"/>
                <w:sz w:val="22"/>
                <w:szCs w:val="22"/>
              </w:rPr>
              <w:t>bazy danych</w:t>
            </w:r>
            <w:r w:rsidRPr="00E7409D">
              <w:rPr>
                <w:rFonts w:ascii="Garamond" w:hAnsi="Garamond"/>
                <w:sz w:val="22"/>
                <w:szCs w:val="22"/>
              </w:rPr>
              <w:t>.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 xml:space="preserve"> Opracowanie Biuletynu Monitoringu Przyrody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 xml:space="preserve"> jego publikacja (druk)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br/>
              <w:t>i dystrybucja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Udział w grupach eksperckich</w:t>
            </w:r>
            <w:r w:rsidRPr="00E7409D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 xml:space="preserve">Syntetyczny raport 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="00A92BB8" w:rsidRPr="00E7409D">
              <w:rPr>
                <w:rFonts w:ascii="Garamond" w:hAnsi="Garamond"/>
                <w:sz w:val="22"/>
                <w:szCs w:val="22"/>
              </w:rPr>
              <w:t>z</w:t>
            </w:r>
            <w:r>
              <w:rPr>
                <w:rFonts w:ascii="Garamond" w:hAnsi="Garamond"/>
                <w:sz w:val="22"/>
                <w:szCs w:val="22"/>
              </w:rPr>
              <w:t xml:space="preserve"> monitoringu w latach 2018-2021.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C81BE1" w:rsidRDefault="00A92BB8" w:rsidP="00C81BE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C81BE1">
              <w:rPr>
                <w:rFonts w:ascii="Garamond" w:hAnsi="Garamond"/>
                <w:b/>
                <w:sz w:val="22"/>
                <w:szCs w:val="22"/>
              </w:rPr>
              <w:t xml:space="preserve">do </w:t>
            </w:r>
            <w:r w:rsidR="00EF7E2B" w:rsidRPr="00C81BE1">
              <w:rPr>
                <w:rFonts w:ascii="Garamond" w:hAnsi="Garamond"/>
                <w:b/>
                <w:sz w:val="22"/>
                <w:szCs w:val="22"/>
              </w:rPr>
              <w:t>31 maja</w:t>
            </w:r>
            <w:r w:rsidRPr="00C81BE1">
              <w:rPr>
                <w:rFonts w:ascii="Garamond" w:hAnsi="Garamond"/>
                <w:b/>
                <w:sz w:val="22"/>
                <w:szCs w:val="22"/>
              </w:rPr>
              <w:t xml:space="preserve"> 2021 r.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C624D9" w:rsidRPr="000B7887" w:rsidTr="00E7409D">
        <w:trPr>
          <w:jc w:val="center"/>
        </w:trPr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0B7887" w:rsidRDefault="00C624D9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:rsidR="00323A7E" w:rsidRDefault="00323A7E">
      <w:pPr>
        <w:jc w:val="both"/>
        <w:rPr>
          <w:rFonts w:ascii="Garamond" w:hAnsi="Garamond"/>
          <w:sz w:val="22"/>
          <w:szCs w:val="22"/>
        </w:rPr>
      </w:pPr>
    </w:p>
    <w:p w:rsidR="00E7409D" w:rsidRPr="000B3157" w:rsidRDefault="00E7409D" w:rsidP="00E7409D">
      <w:pPr>
        <w:spacing w:after="120"/>
        <w:ind w:firstLine="357"/>
        <w:rPr>
          <w:rFonts w:ascii="Garamond" w:hAnsi="Garamond" w:cs="Arial"/>
          <w:sz w:val="22"/>
          <w:szCs w:val="24"/>
        </w:rPr>
      </w:pPr>
      <w:r w:rsidRPr="00E7409D">
        <w:rPr>
          <w:rFonts w:ascii="Garamond" w:hAnsi="Garamond" w:cs="Arial"/>
          <w:b/>
          <w:sz w:val="22"/>
          <w:szCs w:val="24"/>
        </w:rPr>
        <w:t>Tab. 3.</w:t>
      </w:r>
      <w:r w:rsidRPr="000B3157">
        <w:rPr>
          <w:rFonts w:ascii="Garamond" w:hAnsi="Garamond" w:cs="Arial"/>
          <w:sz w:val="22"/>
          <w:szCs w:val="24"/>
        </w:rPr>
        <w:t xml:space="preserve"> Kalkulacja kosztów zamówienia dla części </w:t>
      </w:r>
      <w:r>
        <w:rPr>
          <w:rFonts w:ascii="Garamond" w:hAnsi="Garamond" w:cs="Arial"/>
          <w:sz w:val="22"/>
          <w:szCs w:val="24"/>
        </w:rPr>
        <w:t>II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064"/>
        <w:gridCol w:w="1259"/>
        <w:gridCol w:w="1193"/>
        <w:gridCol w:w="1206"/>
        <w:gridCol w:w="1686"/>
      </w:tblGrid>
      <w:tr w:rsidR="00E7409D" w:rsidRPr="000B7887" w:rsidTr="00E7409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7409D" w:rsidRPr="000B7887" w:rsidRDefault="00E7409D" w:rsidP="00E7409D">
            <w:pPr>
              <w:pStyle w:val="Tekstpodstawowy"/>
              <w:spacing w:line="256" w:lineRule="auto"/>
              <w:ind w:left="142" w:hanging="142"/>
              <w:jc w:val="center"/>
              <w:textAlignment w:val="top"/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7409D" w:rsidRPr="005C1AF8" w:rsidRDefault="00E7409D" w:rsidP="00E7409D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Nazwa i opis zadania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7409D" w:rsidRPr="000B7887" w:rsidRDefault="00E7409D" w:rsidP="00E7409D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 xml:space="preserve">Data wykonania zadania (daty realizacji zadania zgodnie </w:t>
            </w:r>
            <w:r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br/>
            </w: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 xml:space="preserve">z </w:t>
            </w:r>
            <w:r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OPZ</w:t>
            </w: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7409D" w:rsidRPr="000B7887" w:rsidRDefault="00E7409D" w:rsidP="00E7409D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Wartość netto zadania</w:t>
            </w:r>
          </w:p>
          <w:p w:rsidR="00E7409D" w:rsidRPr="000B7887" w:rsidRDefault="00E7409D" w:rsidP="00E7409D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7409D" w:rsidRPr="000B7887" w:rsidRDefault="00E7409D" w:rsidP="00E7409D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Wartość brutto zadania</w:t>
            </w:r>
          </w:p>
          <w:p w:rsidR="00E7409D" w:rsidRPr="000B7887" w:rsidRDefault="00E7409D" w:rsidP="00E7409D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E7409D" w:rsidRPr="000B7887" w:rsidRDefault="00E7409D" w:rsidP="00E7409D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7409D" w:rsidRPr="000B7887" w:rsidRDefault="00E7409D" w:rsidP="00E7409D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Składowe ceny zadania </w:t>
            </w: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br/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(np. </w:t>
            </w: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liczba </w:t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roboczogodzin *</w:t>
            </w: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 </w:t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stawka)</w:t>
            </w: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 </w:t>
            </w:r>
            <w:r w:rsidRPr="000B7887">
              <w:rPr>
                <w:rStyle w:val="Odwoanieprzypisudolnego"/>
                <w:rFonts w:ascii="Garamond" w:hAnsi="Garamond" w:cs="Arial"/>
                <w:b/>
                <w:sz w:val="22"/>
                <w:szCs w:val="22"/>
                <w:lang w:eastAsia="en-US"/>
              </w:rPr>
              <w:footnoteReference w:id="4"/>
            </w:r>
          </w:p>
        </w:tc>
      </w:tr>
      <w:tr w:rsidR="00E7409D" w:rsidRPr="000B7887" w:rsidTr="00E7409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1</w:t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2303B1" w:rsidRDefault="002303B1" w:rsidP="00D92DBC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Prace terenowe w 2019 r.</w:t>
            </w:r>
            <w:r w:rsidR="00D92DBC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(sezon lęgowy)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,</w:t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raport z prac terenowych z 2018 r.</w:t>
            </w:r>
            <w:r w:rsidR="00C81BE1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(sezon lęgowy). </w:t>
            </w:r>
            <w:r w:rsidR="00E7409D">
              <w:rPr>
                <w:rFonts w:ascii="Garamond" w:hAnsi="Garamond" w:cs="Arial"/>
                <w:sz w:val="22"/>
                <w:szCs w:val="22"/>
                <w:lang w:eastAsia="en-US"/>
              </w:rPr>
              <w:t>A</w:t>
            </w:r>
            <w:r w:rsidR="00E7409D" w:rsidRPr="000B7887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naliza </w:t>
            </w:r>
            <w:r w:rsid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danych i opracowanie </w:t>
            </w:r>
            <w:r w:rsidR="00E7409D" w:rsidRPr="000B7887">
              <w:rPr>
                <w:rFonts w:ascii="Garamond" w:hAnsi="Garamond" w:cs="Arial"/>
                <w:sz w:val="22"/>
                <w:szCs w:val="22"/>
                <w:lang w:eastAsia="en-US"/>
              </w:rPr>
              <w:t>wyników</w:t>
            </w:r>
            <w:r w:rsidR="00C81BE1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="00D92DBC">
              <w:rPr>
                <w:rFonts w:ascii="Garamond" w:hAnsi="Garamond" w:cs="Arial"/>
                <w:sz w:val="22"/>
                <w:szCs w:val="22"/>
                <w:lang w:eastAsia="en-US"/>
              </w:rPr>
              <w:br/>
            </w:r>
            <w:r w:rsidR="00C81BE1">
              <w:rPr>
                <w:rFonts w:ascii="Garamond" w:hAnsi="Garamond" w:cs="Arial"/>
                <w:sz w:val="22"/>
                <w:szCs w:val="22"/>
                <w:lang w:eastAsia="en-US"/>
              </w:rPr>
              <w:t>z 2018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r</w:t>
            </w:r>
            <w:r w:rsidR="00E7409D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  <w:r w:rsidR="00E7409D" w:rsidRPr="000B7887">
              <w:rPr>
                <w:rFonts w:ascii="Garamond" w:hAnsi="Garamond" w:cs="Arial"/>
                <w:i/>
                <w:vanish/>
                <w:sz w:val="22"/>
                <w:szCs w:val="22"/>
                <w:lang w:eastAsia="en-US"/>
              </w:rPr>
              <w:t>Rozbudowa bazy danych, przygotowanie danych na potrzeby aktualizacji bazy danych i strony internetowej i ich aktualizacja. Przygotowanie danych na potrzeby raportowania z art. 12 DP.</w:t>
            </w:r>
            <w:r w:rsidR="00E7409D" w:rsidRPr="000B7887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="00D92DBC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(sezon lęgowy). </w:t>
            </w:r>
            <w:r>
              <w:rPr>
                <w:rFonts w:ascii="Garamond" w:hAnsi="Garamond"/>
                <w:sz w:val="22"/>
                <w:szCs w:val="22"/>
              </w:rPr>
              <w:t>Udział w grupach eksperckich, opiniowanie dokumentów</w:t>
            </w:r>
            <w:r w:rsidR="00E7409D" w:rsidRPr="00EF7E2B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C81BE1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C81BE1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do 31 maja 2019 r.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7409D" w:rsidRPr="000B7887" w:rsidTr="00E7409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lastRenderedPageBreak/>
              <w:t>2</w:t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0B7887" w:rsidRDefault="002303B1" w:rsidP="00D93D6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P</w:t>
            </w:r>
            <w:r w:rsidR="00E7409D" w:rsidRPr="000B7887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race terenowe w 2019 r. </w:t>
            </w:r>
            <w:r w:rsidR="00D92DBC">
              <w:rPr>
                <w:rFonts w:ascii="Garamond" w:hAnsi="Garamond" w:cs="Arial"/>
                <w:sz w:val="22"/>
                <w:szCs w:val="22"/>
                <w:lang w:eastAsia="en-US"/>
              </w:rPr>
              <w:t>(</w:t>
            </w:r>
            <w:r w:rsidR="00D93D6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c.d. </w:t>
            </w:r>
            <w:r w:rsidR="00D92DBC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sezon lęgowy)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wraz z raportem. </w:t>
            </w:r>
            <w:r w:rsidR="00D92DBC">
              <w:rPr>
                <w:rFonts w:ascii="Garamond" w:hAnsi="Garamond" w:cs="Arial"/>
                <w:sz w:val="22"/>
                <w:szCs w:val="22"/>
                <w:lang w:eastAsia="en-US"/>
              </w:rPr>
              <w:t>A</w:t>
            </w:r>
            <w:r w:rsidR="00D92DBC" w:rsidRPr="000B7887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naliza </w:t>
            </w:r>
            <w:r w:rsidR="00D92DBC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danych i opracowanie </w:t>
            </w:r>
            <w:r w:rsidR="00D92DBC" w:rsidRPr="000B7887">
              <w:rPr>
                <w:rFonts w:ascii="Garamond" w:hAnsi="Garamond" w:cs="Arial"/>
                <w:sz w:val="22"/>
                <w:szCs w:val="22"/>
                <w:lang w:eastAsia="en-US"/>
              </w:rPr>
              <w:t>wyników</w:t>
            </w:r>
            <w:r w:rsidR="00D92DBC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. </w:t>
            </w:r>
            <w:r w:rsidR="00D92DBC"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Plan Monitoringu Ptaków Polski na lata 2025-2030.</w:t>
            </w:r>
            <w:r w:rsidR="00D92DBC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="00D92DBC">
              <w:rPr>
                <w:rFonts w:ascii="Garamond" w:hAnsi="Garamond"/>
                <w:sz w:val="22"/>
                <w:szCs w:val="22"/>
              </w:rPr>
              <w:t>Udział w grupach eksperckich, opiniowanie dokumentów.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C81BE1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C81BE1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do 20 listopada 2019 r.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7409D" w:rsidRPr="000B7887" w:rsidTr="00E7409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0B7887" w:rsidRDefault="00D92DBC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3</w:t>
            </w:r>
            <w:r w:rsidR="00E7409D"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0B7887" w:rsidRDefault="00D92DBC" w:rsidP="00DA6CC9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E7409D" w:rsidRPr="000B7887">
              <w:rPr>
                <w:rFonts w:ascii="Garamond" w:hAnsi="Garamond"/>
                <w:sz w:val="22"/>
                <w:szCs w:val="22"/>
              </w:rPr>
              <w:t>race terenowe w 20</w:t>
            </w:r>
            <w:r>
              <w:rPr>
                <w:rFonts w:ascii="Garamond" w:hAnsi="Garamond"/>
                <w:sz w:val="22"/>
                <w:szCs w:val="22"/>
              </w:rPr>
              <w:t xml:space="preserve">20 </w:t>
            </w:r>
            <w:r w:rsidR="00E7409D" w:rsidRPr="000B7887">
              <w:rPr>
                <w:rFonts w:ascii="Garamond" w:hAnsi="Garamond"/>
                <w:sz w:val="22"/>
                <w:szCs w:val="22"/>
              </w:rPr>
              <w:t>r.</w:t>
            </w:r>
            <w:r>
              <w:rPr>
                <w:rFonts w:ascii="Garamond" w:hAnsi="Garamond"/>
                <w:sz w:val="22"/>
                <w:szCs w:val="22"/>
              </w:rPr>
              <w:t xml:space="preserve"> (zima </w:t>
            </w:r>
            <w:r>
              <w:rPr>
                <w:rFonts w:ascii="Garamond" w:hAnsi="Garamond"/>
                <w:sz w:val="22"/>
                <w:szCs w:val="22"/>
              </w:rPr>
              <w:br/>
              <w:t>i sezon lęgowy) wraz z raportem (zima).</w:t>
            </w:r>
            <w:r w:rsidR="00E7409D" w:rsidRPr="000B7887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A</w:t>
            </w:r>
            <w:r w:rsidRPr="000B7887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naliza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danych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br/>
              <w:t xml:space="preserve">i opracowanie </w:t>
            </w:r>
            <w:r w:rsidRPr="000B7887">
              <w:rPr>
                <w:rFonts w:ascii="Garamond" w:hAnsi="Garamond" w:cs="Arial"/>
                <w:sz w:val="22"/>
                <w:szCs w:val="22"/>
                <w:lang w:eastAsia="en-US"/>
              </w:rPr>
              <w:t>wyników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Udział </w:t>
            </w:r>
            <w:r>
              <w:rPr>
                <w:rFonts w:ascii="Garamond" w:hAnsi="Garamond"/>
                <w:sz w:val="22"/>
                <w:szCs w:val="22"/>
              </w:rPr>
              <w:br/>
              <w:t>w grupach eksperckich, opiniowanie dokumentów.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C81BE1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C81BE1">
              <w:rPr>
                <w:rFonts w:ascii="Garamond" w:hAnsi="Garamond"/>
                <w:b/>
                <w:sz w:val="22"/>
                <w:szCs w:val="22"/>
              </w:rPr>
              <w:t>do 29 maja 2020 r.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7409D" w:rsidRPr="000B7887" w:rsidTr="00E7409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0B7887" w:rsidRDefault="00D92DBC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4</w:t>
            </w:r>
            <w:r w:rsidR="00E7409D"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0B7887" w:rsidRDefault="00D92DBC" w:rsidP="00DA6CC9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E7409D" w:rsidRPr="000B7887">
              <w:rPr>
                <w:rFonts w:ascii="Garamond" w:hAnsi="Garamond"/>
                <w:sz w:val="22"/>
                <w:szCs w:val="22"/>
              </w:rPr>
              <w:t xml:space="preserve">race terenowe w 2020 r. </w:t>
            </w:r>
            <w:r>
              <w:rPr>
                <w:rFonts w:ascii="Garamond" w:hAnsi="Garamond"/>
                <w:sz w:val="22"/>
                <w:szCs w:val="22"/>
              </w:rPr>
              <w:t>(</w:t>
            </w:r>
            <w:r w:rsidR="00D93D6D">
              <w:rPr>
                <w:rFonts w:ascii="Garamond" w:hAnsi="Garamond"/>
                <w:sz w:val="22"/>
                <w:szCs w:val="22"/>
              </w:rPr>
              <w:t xml:space="preserve">c.d. </w:t>
            </w:r>
            <w:r>
              <w:rPr>
                <w:rFonts w:ascii="Garamond" w:hAnsi="Garamond"/>
                <w:sz w:val="22"/>
                <w:szCs w:val="22"/>
              </w:rPr>
              <w:t xml:space="preserve">sezon lęgowy) wraz z raportem.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A</w:t>
            </w:r>
            <w:r w:rsidRPr="000B7887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naliza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danych i opracowanie </w:t>
            </w:r>
            <w:r w:rsidRPr="000B7887">
              <w:rPr>
                <w:rFonts w:ascii="Garamond" w:hAnsi="Garamond" w:cs="Arial"/>
                <w:sz w:val="22"/>
                <w:szCs w:val="22"/>
                <w:lang w:eastAsia="en-US"/>
              </w:rPr>
              <w:t>wyników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Udział w grupach eksperckich, opiniowanie dokumentów.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C81BE1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C81BE1">
              <w:rPr>
                <w:rFonts w:ascii="Garamond" w:hAnsi="Garamond"/>
                <w:b/>
                <w:sz w:val="22"/>
                <w:szCs w:val="22"/>
              </w:rPr>
              <w:t>do 20 listopada 2020 r.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7409D" w:rsidRPr="000B7887" w:rsidTr="00E7409D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0B7887" w:rsidRDefault="00D92DBC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5</w:t>
            </w:r>
            <w:r w:rsidR="00E7409D"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0B7887" w:rsidRDefault="00DA6CC9" w:rsidP="00DA6CC9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E7409D" w:rsidRPr="000B7887">
              <w:rPr>
                <w:rFonts w:ascii="Garamond" w:hAnsi="Garamond"/>
                <w:sz w:val="22"/>
                <w:szCs w:val="22"/>
              </w:rPr>
              <w:t>race</w:t>
            </w:r>
            <w:r>
              <w:rPr>
                <w:rFonts w:ascii="Garamond" w:hAnsi="Garamond"/>
                <w:sz w:val="22"/>
                <w:szCs w:val="22"/>
              </w:rPr>
              <w:t xml:space="preserve"> terenowe w 2021</w:t>
            </w:r>
            <w:r w:rsidR="00E7409D" w:rsidRPr="000B7887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r.</w:t>
            </w:r>
            <w:r w:rsidR="00E7409D" w:rsidRPr="000B7887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(zima) wraz z raportem.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A</w:t>
            </w:r>
            <w:r w:rsidRPr="000B7887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naliza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danych i opracowanie </w:t>
            </w:r>
            <w:r w:rsidRPr="000B7887">
              <w:rPr>
                <w:rFonts w:ascii="Garamond" w:hAnsi="Garamond" w:cs="Arial"/>
                <w:sz w:val="22"/>
                <w:szCs w:val="22"/>
                <w:lang w:eastAsia="en-US"/>
              </w:rPr>
              <w:t>wyników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. </w:t>
            </w:r>
            <w:r w:rsidRPr="000B7887">
              <w:rPr>
                <w:rFonts w:ascii="Garamond" w:hAnsi="Garamond"/>
                <w:sz w:val="22"/>
                <w:szCs w:val="22"/>
              </w:rPr>
              <w:t xml:space="preserve">Opracowanie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wsadu</w:t>
            </w:r>
            <w:r w:rsidRPr="00DA6CC9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do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0B7887">
              <w:rPr>
                <w:rFonts w:ascii="Garamond" w:hAnsi="Garamond"/>
                <w:sz w:val="22"/>
                <w:szCs w:val="22"/>
              </w:rPr>
              <w:t xml:space="preserve">Biuletynu Monitoringu Przyrody. </w:t>
            </w:r>
            <w:r>
              <w:rPr>
                <w:rFonts w:ascii="Garamond" w:hAnsi="Garamond"/>
                <w:sz w:val="22"/>
                <w:szCs w:val="22"/>
              </w:rPr>
              <w:t xml:space="preserve">Opracowanie wsadu do drugiej aktualizacji wstępnej oceny stanu środowiska wód morskich. Wypełnienie formularzy raportowych do KE z ramowej dyrektywy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ws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strategii morskiej. Udział w grupach eksperckich, opiniowanie dokumentów. </w:t>
            </w:r>
            <w:r w:rsidR="00E7409D" w:rsidRPr="000B7887">
              <w:rPr>
                <w:rFonts w:ascii="Garamond" w:hAnsi="Garamond"/>
                <w:sz w:val="22"/>
                <w:szCs w:val="22"/>
              </w:rPr>
              <w:t>Syntetyczny raport z</w:t>
            </w:r>
            <w:r>
              <w:rPr>
                <w:rFonts w:ascii="Garamond" w:hAnsi="Garamond"/>
                <w:sz w:val="22"/>
                <w:szCs w:val="22"/>
              </w:rPr>
              <w:t xml:space="preserve"> monitoringu w latach 2018-2021</w:t>
            </w:r>
            <w:r w:rsidR="00E7409D" w:rsidRPr="005C1AF8">
              <w:rPr>
                <w:rFonts w:ascii="Garamond" w:hAnsi="Garamond"/>
                <w:i/>
                <w:sz w:val="22"/>
                <w:szCs w:val="22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C81BE1" w:rsidRDefault="00E7409D" w:rsidP="00322DB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C81BE1">
              <w:rPr>
                <w:rFonts w:ascii="Garamond" w:hAnsi="Garamond"/>
                <w:b/>
                <w:sz w:val="22"/>
                <w:szCs w:val="22"/>
              </w:rPr>
              <w:t xml:space="preserve">do </w:t>
            </w:r>
            <w:r w:rsidR="00322DBD">
              <w:rPr>
                <w:rFonts w:ascii="Garamond" w:hAnsi="Garamond"/>
                <w:b/>
                <w:sz w:val="22"/>
                <w:szCs w:val="22"/>
              </w:rPr>
              <w:t>30 kwietnia 2021 r.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7409D" w:rsidRPr="000B7887" w:rsidTr="00E7409D">
        <w:trPr>
          <w:jc w:val="center"/>
        </w:trPr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09D" w:rsidRPr="000B7887" w:rsidRDefault="00E7409D" w:rsidP="000F4657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9D" w:rsidRPr="000B7887" w:rsidRDefault="00E7409D" w:rsidP="000F4657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:rsidR="00E7409D" w:rsidRDefault="00E7409D" w:rsidP="00E7409D">
      <w:pPr>
        <w:spacing w:after="120"/>
        <w:ind w:firstLine="357"/>
        <w:rPr>
          <w:rFonts w:ascii="Garamond" w:hAnsi="Garamond" w:cs="Arial"/>
          <w:sz w:val="22"/>
          <w:szCs w:val="24"/>
        </w:rPr>
      </w:pPr>
    </w:p>
    <w:p w:rsidR="00E7409D" w:rsidRPr="000B3157" w:rsidRDefault="00E7409D" w:rsidP="00E7409D">
      <w:pPr>
        <w:spacing w:after="120"/>
        <w:ind w:firstLine="357"/>
        <w:rPr>
          <w:rFonts w:ascii="Garamond" w:hAnsi="Garamond" w:cs="Arial"/>
          <w:sz w:val="22"/>
          <w:szCs w:val="24"/>
        </w:rPr>
      </w:pPr>
      <w:r w:rsidRPr="00E7409D">
        <w:rPr>
          <w:rFonts w:ascii="Garamond" w:hAnsi="Garamond" w:cs="Arial"/>
          <w:b/>
          <w:sz w:val="22"/>
          <w:szCs w:val="24"/>
        </w:rPr>
        <w:t xml:space="preserve">Tab. </w:t>
      </w:r>
      <w:r>
        <w:rPr>
          <w:rFonts w:ascii="Garamond" w:hAnsi="Garamond" w:cs="Arial"/>
          <w:b/>
          <w:sz w:val="22"/>
          <w:szCs w:val="24"/>
        </w:rPr>
        <w:t>4</w:t>
      </w:r>
      <w:r w:rsidRPr="000B3157">
        <w:rPr>
          <w:rFonts w:ascii="Garamond" w:hAnsi="Garamond" w:cs="Arial"/>
          <w:sz w:val="22"/>
          <w:szCs w:val="24"/>
        </w:rPr>
        <w:t xml:space="preserve">. Kalkulacja kosztów zamówienia dla części </w:t>
      </w:r>
      <w:r>
        <w:rPr>
          <w:rFonts w:ascii="Garamond" w:hAnsi="Garamond" w:cs="Arial"/>
          <w:sz w:val="22"/>
          <w:szCs w:val="24"/>
        </w:rPr>
        <w:t>III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023"/>
        <w:gridCol w:w="1417"/>
        <w:gridCol w:w="1154"/>
        <w:gridCol w:w="1206"/>
        <w:gridCol w:w="1647"/>
      </w:tblGrid>
      <w:tr w:rsidR="00E7409D" w:rsidRPr="000B7887" w:rsidTr="00D93D6D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7409D" w:rsidRPr="000B7887" w:rsidRDefault="00E7409D" w:rsidP="00E7409D">
            <w:pPr>
              <w:pStyle w:val="Tekstpodstawowy"/>
              <w:spacing w:line="256" w:lineRule="auto"/>
              <w:ind w:left="142" w:hanging="142"/>
              <w:jc w:val="center"/>
              <w:textAlignment w:val="top"/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7409D" w:rsidRPr="005C1AF8" w:rsidRDefault="00E7409D" w:rsidP="00E7409D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Nazwa i opis zadania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7409D" w:rsidRPr="000B7887" w:rsidRDefault="00E7409D" w:rsidP="00E7409D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 xml:space="preserve">Data wykonania zadania (daty realizacji zadania zgodnie </w:t>
            </w:r>
            <w:r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br/>
            </w: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 xml:space="preserve">z </w:t>
            </w:r>
            <w:r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OPZ</w:t>
            </w: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7409D" w:rsidRPr="000B7887" w:rsidRDefault="00E7409D" w:rsidP="00E7409D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Wartość netto zadania</w:t>
            </w:r>
          </w:p>
          <w:p w:rsidR="00E7409D" w:rsidRPr="000B7887" w:rsidRDefault="00E7409D" w:rsidP="00E7409D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7409D" w:rsidRPr="000B7887" w:rsidRDefault="00E7409D" w:rsidP="00E7409D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Wartość brutto zadania</w:t>
            </w:r>
          </w:p>
          <w:p w:rsidR="00E7409D" w:rsidRPr="000B7887" w:rsidRDefault="00E7409D" w:rsidP="00E7409D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E7409D" w:rsidRPr="000B7887" w:rsidRDefault="00E7409D" w:rsidP="00E7409D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7409D" w:rsidRPr="000B7887" w:rsidRDefault="00E7409D" w:rsidP="00E7409D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Składowe ceny zadania </w:t>
            </w: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br/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(np. </w:t>
            </w: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liczba </w:t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roboczogodzin *</w:t>
            </w: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 </w:t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stawka)</w:t>
            </w: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 </w:t>
            </w:r>
            <w:r w:rsidRPr="000B7887">
              <w:rPr>
                <w:rStyle w:val="Odwoanieprzypisudolnego"/>
                <w:rFonts w:ascii="Garamond" w:hAnsi="Garamond" w:cs="Arial"/>
                <w:b/>
                <w:sz w:val="22"/>
                <w:szCs w:val="22"/>
                <w:lang w:eastAsia="en-US"/>
              </w:rPr>
              <w:footnoteReference w:id="5"/>
            </w:r>
          </w:p>
        </w:tc>
      </w:tr>
      <w:tr w:rsidR="00D93D6D" w:rsidRPr="000B7887" w:rsidTr="00D93D6D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lastRenderedPageBreak/>
              <w:t>1</w:t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0B7887" w:rsidRDefault="00DA6CC9" w:rsidP="00D93D6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Prace terenowe w 2019 r.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,</w:t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raporty z prac terenowych z lat 2018 </w:t>
            </w:r>
            <w:r w:rsidR="00D93D6D">
              <w:rPr>
                <w:rFonts w:ascii="Garamond" w:hAnsi="Garamond"/>
                <w:sz w:val="22"/>
                <w:szCs w:val="22"/>
              </w:rPr>
              <w:br/>
            </w:r>
            <w:r>
              <w:rPr>
                <w:rFonts w:ascii="Garamond" w:hAnsi="Garamond"/>
                <w:sz w:val="22"/>
                <w:szCs w:val="22"/>
              </w:rPr>
              <w:t xml:space="preserve">i 2019. </w:t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Analiza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danych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br/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i opracowanie wyników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za lata 2018 i 2019</w:t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Plan Monitoringu Ptaków Polski na lata 2025-2030. </w:t>
            </w:r>
            <w:r w:rsidRPr="00E7409D">
              <w:rPr>
                <w:rFonts w:ascii="Garamond" w:hAnsi="Garamond" w:cs="Arial"/>
                <w:vanish/>
                <w:sz w:val="22"/>
                <w:szCs w:val="22"/>
                <w:lang w:eastAsia="en-US"/>
              </w:rPr>
              <w:t>Rozbudowa bazy danych, przygotowanie danych na potrzeby aktualizacji bazy danych i strony internetowej i ich aktualizacja. Przygotowanie danych na potrzeby raportowania z art. 12 DP.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C81BE1" w:rsidRDefault="00DA6CC9" w:rsidP="00D93D6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C81BE1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do </w:t>
            </w:r>
            <w:r w:rsidR="00D93D6D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31</w:t>
            </w:r>
            <w:r w:rsidRPr="00C81BE1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 </w:t>
            </w:r>
            <w:r w:rsidR="00D93D6D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października</w:t>
            </w:r>
            <w:r w:rsidRPr="00C81BE1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 2019 r.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D93D6D" w:rsidRPr="000B7887" w:rsidTr="00D93D6D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2</w:t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0B7887" w:rsidRDefault="00DA6CC9" w:rsidP="00D93D6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>Prace terenowe w 20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20</w:t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r.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wraz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br/>
              <w:t xml:space="preserve">z raportem. </w:t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Analiza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danych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br/>
            </w:r>
            <w:r w:rsidRPr="00E7409D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i opracowanie wyników. </w:t>
            </w:r>
            <w:r w:rsidRPr="00E7409D">
              <w:rPr>
                <w:rFonts w:ascii="Garamond" w:hAnsi="Garamond" w:cs="Arial"/>
                <w:vanish/>
                <w:sz w:val="22"/>
                <w:szCs w:val="22"/>
                <w:lang w:eastAsia="en-US"/>
              </w:rPr>
              <w:t>Rozbudowa bazy danych, przygotowanie danych na potrzeby aktualizacji bazy danych i strony internetowej i ich aktualizacja. Przygotowanie danych na potrzeby raportowania z art. 12 DP.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C81BE1" w:rsidRDefault="00DA6CC9" w:rsidP="00D93D6D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C81BE1">
              <w:rPr>
                <w:rFonts w:ascii="Garamond" w:hAnsi="Garamond"/>
                <w:b/>
                <w:sz w:val="22"/>
                <w:szCs w:val="22"/>
              </w:rPr>
              <w:t xml:space="preserve">do </w:t>
            </w:r>
            <w:r w:rsidR="00D93D6D">
              <w:rPr>
                <w:rFonts w:ascii="Garamond" w:hAnsi="Garamond"/>
                <w:b/>
                <w:sz w:val="22"/>
                <w:szCs w:val="22"/>
              </w:rPr>
              <w:t>30</w:t>
            </w:r>
            <w:r w:rsidRPr="00C81BE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93D6D">
              <w:rPr>
                <w:rFonts w:ascii="Garamond" w:hAnsi="Garamond"/>
                <w:b/>
                <w:sz w:val="22"/>
                <w:szCs w:val="22"/>
              </w:rPr>
              <w:t xml:space="preserve">października </w:t>
            </w:r>
            <w:r w:rsidRPr="00C81BE1">
              <w:rPr>
                <w:rFonts w:ascii="Garamond" w:hAnsi="Garamond"/>
                <w:b/>
                <w:sz w:val="22"/>
                <w:szCs w:val="22"/>
              </w:rPr>
              <w:t>2020 r.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D93D6D" w:rsidRPr="000B7887" w:rsidTr="00D93D6D">
        <w:trPr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C9" w:rsidRPr="000B7887" w:rsidRDefault="00D93D6D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3</w:t>
            </w:r>
            <w:r w:rsidR="00DA6CC9"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0B7887" w:rsidRDefault="00D93D6D" w:rsidP="00D93D6D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/>
                <w:sz w:val="22"/>
                <w:szCs w:val="22"/>
              </w:rPr>
              <w:t xml:space="preserve">Opracowanie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wsadu </w:t>
            </w:r>
            <w:r w:rsidRPr="00DA6CC9">
              <w:rPr>
                <w:rFonts w:ascii="Garamond" w:hAnsi="Garamond" w:cs="Arial"/>
                <w:sz w:val="22"/>
                <w:szCs w:val="22"/>
                <w:lang w:eastAsia="en-US"/>
              </w:rPr>
              <w:t>do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0B7887">
              <w:rPr>
                <w:rFonts w:ascii="Garamond" w:hAnsi="Garamond"/>
                <w:sz w:val="22"/>
                <w:szCs w:val="22"/>
              </w:rPr>
              <w:t>Biuletynu Monitoringu Przyrody.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7409D">
              <w:rPr>
                <w:rFonts w:ascii="Garamond" w:hAnsi="Garamond"/>
                <w:sz w:val="22"/>
                <w:szCs w:val="22"/>
              </w:rPr>
              <w:t>Syntetyczny raport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7409D">
              <w:rPr>
                <w:rFonts w:ascii="Garamond" w:hAnsi="Garamond"/>
                <w:sz w:val="22"/>
                <w:szCs w:val="22"/>
              </w:rPr>
              <w:t>z</w:t>
            </w:r>
            <w:r>
              <w:rPr>
                <w:rFonts w:ascii="Garamond" w:hAnsi="Garamond"/>
                <w:sz w:val="22"/>
                <w:szCs w:val="22"/>
              </w:rPr>
              <w:t xml:space="preserve"> monitoringu w latach 2018-2021.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C81BE1" w:rsidRDefault="00D93D6D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do 31 marca 2021 r.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D93D6D" w:rsidRPr="000B7887" w:rsidTr="00D93D6D">
        <w:trPr>
          <w:jc w:val="center"/>
        </w:trPr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C9" w:rsidRPr="000B7887" w:rsidRDefault="00DA6CC9" w:rsidP="00DA6CC9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9" w:rsidRPr="000B7887" w:rsidRDefault="00DA6CC9" w:rsidP="00DA6C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:rsidR="00AB4B22" w:rsidRDefault="00AB4B22" w:rsidP="00AB4B22">
      <w:pPr>
        <w:pStyle w:val="Tekstpodstawowy2"/>
        <w:spacing w:before="120" w:line="240" w:lineRule="auto"/>
        <w:rPr>
          <w:sz w:val="24"/>
          <w:szCs w:val="24"/>
          <w:lang w:eastAsia="en-US"/>
        </w:rPr>
      </w:pPr>
    </w:p>
    <w:p w:rsidR="00B51559" w:rsidRDefault="00B51559" w:rsidP="00AB4B22">
      <w:pPr>
        <w:pStyle w:val="Tekstpodstawowy2"/>
        <w:spacing w:before="120" w:line="240" w:lineRule="auto"/>
        <w:rPr>
          <w:sz w:val="24"/>
          <w:szCs w:val="24"/>
          <w:lang w:eastAsia="en-US"/>
        </w:rPr>
      </w:pPr>
    </w:p>
    <w:p w:rsidR="00D93D6D" w:rsidRDefault="00D93D6D" w:rsidP="00D93D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D93D6D" w:rsidRPr="00B51559" w:rsidRDefault="00D93D6D" w:rsidP="00D93D6D">
      <w:pPr>
        <w:ind w:firstLine="708"/>
        <w:rPr>
          <w:rFonts w:ascii="Garamond" w:hAnsi="Garamond"/>
          <w:szCs w:val="22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B51559">
        <w:rPr>
          <w:rFonts w:ascii="Garamond" w:hAnsi="Garamond"/>
          <w:sz w:val="22"/>
          <w:szCs w:val="24"/>
        </w:rPr>
        <w:t xml:space="preserve">Podpis i pieczątka Oferenta(-ów) </w:t>
      </w:r>
    </w:p>
    <w:p w:rsidR="00AB4B22" w:rsidRDefault="00AB4B22" w:rsidP="00AB4B22">
      <w:pPr>
        <w:pStyle w:val="Tekstpodstawowy2"/>
        <w:spacing w:before="120" w:line="240" w:lineRule="auto"/>
        <w:rPr>
          <w:sz w:val="24"/>
          <w:szCs w:val="24"/>
          <w:lang w:eastAsia="en-US"/>
        </w:rPr>
      </w:pPr>
    </w:p>
    <w:p w:rsidR="00AB4B22" w:rsidRPr="00AB4B22" w:rsidRDefault="00AB4B22" w:rsidP="00AB4B22">
      <w:pPr>
        <w:spacing w:before="100" w:beforeAutospacing="1" w:after="100" w:afterAutospacing="1" w:line="276" w:lineRule="auto"/>
        <w:jc w:val="center"/>
        <w:outlineLvl w:val="3"/>
        <w:rPr>
          <w:rFonts w:ascii="Garamond" w:hAnsi="Garamond"/>
          <w:b/>
          <w:bCs/>
          <w:sz w:val="22"/>
          <w:szCs w:val="22"/>
        </w:rPr>
      </w:pPr>
      <w:r w:rsidRPr="00AB4B22">
        <w:rPr>
          <w:rFonts w:ascii="Garamond" w:hAnsi="Garamond"/>
          <w:b/>
          <w:bCs/>
          <w:sz w:val="22"/>
          <w:szCs w:val="22"/>
          <w:lang w:val="x-none"/>
        </w:rPr>
        <w:t>DANE OSOBOWE – KLAUZULA INFORMACYJNA</w:t>
      </w:r>
    </w:p>
    <w:p w:rsidR="00AB4B22" w:rsidRPr="00AB4B22" w:rsidRDefault="00AB4B22" w:rsidP="00AB4B22">
      <w:pPr>
        <w:spacing w:before="100" w:beforeAutospacing="1" w:after="100" w:afterAutospacing="1" w:line="276" w:lineRule="auto"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</w:rPr>
        <w:t xml:space="preserve">Zgodnie z art. 13 ust. 1 i 2 rozporządzenia Parlamentu Europejskiego i Rady (UE) 2016/679 z dnia </w:t>
      </w:r>
      <w:r>
        <w:rPr>
          <w:rFonts w:ascii="Garamond" w:hAnsi="Garamond"/>
          <w:sz w:val="22"/>
          <w:szCs w:val="22"/>
        </w:rPr>
        <w:br/>
      </w:r>
      <w:r w:rsidRPr="00AB4B22">
        <w:rPr>
          <w:rFonts w:ascii="Garamond" w:hAnsi="Garamond"/>
          <w:sz w:val="22"/>
          <w:szCs w:val="22"/>
        </w:rPr>
        <w:t xml:space="preserve">27 kwietnia 2016 r. w sprawie ochrony osób fizycznych w związku z przetwarzaniem danych osobowych </w:t>
      </w:r>
      <w:r>
        <w:rPr>
          <w:rFonts w:ascii="Garamond" w:hAnsi="Garamond"/>
          <w:sz w:val="22"/>
          <w:szCs w:val="22"/>
        </w:rPr>
        <w:br/>
      </w:r>
      <w:r w:rsidRPr="00AB4B22">
        <w:rPr>
          <w:rFonts w:ascii="Garamond" w:hAnsi="Garamond"/>
          <w:sz w:val="22"/>
          <w:szCs w:val="22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i/>
          <w:iCs/>
          <w:color w:val="0070C0"/>
          <w:sz w:val="22"/>
          <w:szCs w:val="22"/>
          <w:lang w:val="x-none"/>
        </w:rPr>
      </w:pPr>
      <w:r w:rsidRPr="00AB4B22">
        <w:rPr>
          <w:rFonts w:ascii="Garamond" w:hAnsi="Garamond"/>
          <w:sz w:val="22"/>
          <w:szCs w:val="22"/>
          <w:lang w:val="x-none"/>
        </w:rPr>
        <w:t>1)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administratorem Pani/Pana danych osobowych jest Główny Inspektorat Ochrony Środowiska, </w:t>
      </w:r>
      <w:r>
        <w:rPr>
          <w:rFonts w:ascii="Garamond" w:hAnsi="Garamond"/>
          <w:sz w:val="22"/>
          <w:szCs w:val="22"/>
          <w:lang w:val="x-none"/>
        </w:rPr>
        <w:br/>
      </w:r>
      <w:r w:rsidRPr="00AB4B22">
        <w:rPr>
          <w:rFonts w:ascii="Garamond" w:hAnsi="Garamond"/>
          <w:sz w:val="22"/>
          <w:szCs w:val="22"/>
          <w:lang w:val="x-none"/>
        </w:rPr>
        <w:t>ul. Wawelska 52/54, 00-922 Warszawa</w:t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>,</w:t>
      </w:r>
      <w:r w:rsidRPr="00AB4B22">
        <w:rPr>
          <w:rFonts w:ascii="Garamond" w:hAnsi="Garamond"/>
          <w:i/>
          <w:iCs/>
          <w:color w:val="0070C0"/>
          <w:sz w:val="22"/>
          <w:szCs w:val="22"/>
          <w:lang w:val="x-none"/>
        </w:rPr>
        <w:t xml:space="preserve"> 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2)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w sprawach związanych z Pani/Pana danymi, prosimy o kontakt z inspektorem ochrony danych osobowych w Głównym Inspektoracie Ochrony Środowiska, e-mail: </w:t>
      </w:r>
      <w:hyperlink r:id="rId8" w:history="1">
        <w:r w:rsidRPr="00AB4B22">
          <w:rPr>
            <w:rFonts w:ascii="Garamond" w:hAnsi="Garamond"/>
            <w:color w:val="0000FF"/>
            <w:sz w:val="22"/>
            <w:szCs w:val="22"/>
            <w:u w:val="single"/>
            <w:lang w:val="x-none"/>
          </w:rPr>
          <w:t>iod@gios.gov.pl</w:t>
        </w:r>
      </w:hyperlink>
      <w:r w:rsidRPr="00AB4B22">
        <w:rPr>
          <w:rFonts w:ascii="Garamond" w:hAnsi="Garamond"/>
          <w:sz w:val="22"/>
          <w:szCs w:val="22"/>
          <w:lang w:val="x-none"/>
        </w:rPr>
        <w:t xml:space="preserve"> 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3)</w:t>
      </w:r>
      <w:r>
        <w:rPr>
          <w:rFonts w:ascii="Garamond" w:hAnsi="Garamond"/>
          <w:sz w:val="22"/>
          <w:szCs w:val="22"/>
          <w:lang w:val="x-none"/>
        </w:rPr>
        <w:t xml:space="preserve"> 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>Pani/Pana dane osobowe przetwarzane będą na podstawie art. 6 ust. 1 lit. c</w:t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 xml:space="preserve"> </w:t>
      </w:r>
      <w:r w:rsidRPr="00AB4B22">
        <w:rPr>
          <w:rFonts w:ascii="Garamond" w:hAnsi="Garamond"/>
          <w:sz w:val="22"/>
          <w:szCs w:val="22"/>
          <w:lang w:val="x-none"/>
        </w:rPr>
        <w:t>RODO w celu związanym z postępowaniem o udzielenie zamówienia publicznego pt.</w:t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 xml:space="preserve"> </w:t>
      </w:r>
      <w:r w:rsidRPr="00AB4B22">
        <w:rPr>
          <w:rFonts w:ascii="Garamond" w:hAnsi="Garamond" w:cs="Arial"/>
          <w:sz w:val="22"/>
          <w:szCs w:val="22"/>
        </w:rPr>
        <w:t>„</w:t>
      </w:r>
      <w:r w:rsidRPr="00AB4B22">
        <w:rPr>
          <w:rFonts w:ascii="Garamond" w:hAnsi="Garamond"/>
          <w:b/>
          <w:sz w:val="22"/>
          <w:szCs w:val="22"/>
        </w:rPr>
        <w:t xml:space="preserve">Monitoringu ptaków </w:t>
      </w:r>
      <w:r>
        <w:rPr>
          <w:rFonts w:ascii="Garamond" w:hAnsi="Garamond"/>
          <w:b/>
          <w:sz w:val="22"/>
          <w:szCs w:val="22"/>
        </w:rPr>
        <w:br/>
      </w:r>
      <w:r w:rsidRPr="00AB4B22">
        <w:rPr>
          <w:rFonts w:ascii="Garamond" w:hAnsi="Garamond"/>
          <w:b/>
          <w:sz w:val="22"/>
          <w:szCs w:val="22"/>
        </w:rPr>
        <w:t>z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B4B22">
        <w:rPr>
          <w:rFonts w:ascii="Garamond" w:hAnsi="Garamond"/>
          <w:b/>
          <w:sz w:val="22"/>
          <w:szCs w:val="22"/>
        </w:rPr>
        <w:t>uwzględnieniem obszarów specjalnej ochrony ptaków Natura 2000, lata 2018-2021</w:t>
      </w:r>
      <w:r w:rsidRPr="00AB4B22">
        <w:rPr>
          <w:rFonts w:ascii="Garamond" w:hAnsi="Garamond" w:cs="Arial"/>
          <w:sz w:val="22"/>
          <w:szCs w:val="22"/>
        </w:rPr>
        <w:t>”</w:t>
      </w:r>
      <w:r w:rsidRPr="00AB4B22">
        <w:rPr>
          <w:rFonts w:ascii="Garamond" w:hAnsi="Garamond"/>
          <w:bCs/>
          <w:sz w:val="22"/>
          <w:szCs w:val="22"/>
          <w:lang w:val="x-none"/>
        </w:rPr>
        <w:t>;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4)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odbiorcami Pani/Pana danych osobowych będą osoby lub podmioty, którym udostępniona zostanie dokumentacja postępowania w oparciu o art. 8 oraz art. 96 ust. 3 ustawy z dnia 29 stycznia 2004 r. </w:t>
      </w:r>
      <w:r>
        <w:rPr>
          <w:rFonts w:ascii="Garamond" w:hAnsi="Garamond"/>
          <w:sz w:val="22"/>
          <w:szCs w:val="22"/>
          <w:lang w:val="x-none"/>
        </w:rPr>
        <w:br/>
      </w:r>
      <w:r w:rsidRPr="00AB4B22">
        <w:rPr>
          <w:rFonts w:ascii="Garamond" w:hAnsi="Garamond"/>
          <w:sz w:val="22"/>
          <w:szCs w:val="22"/>
          <w:lang w:val="x-none"/>
        </w:rPr>
        <w:t>– Prawo zamówień publicznych (Dz. U. z 2018 r. poz. 1986</w:t>
      </w:r>
      <w:r w:rsidRPr="00AB4B22">
        <w:rPr>
          <w:rFonts w:ascii="Garamond" w:hAnsi="Garamond"/>
          <w:sz w:val="22"/>
          <w:szCs w:val="22"/>
        </w:rPr>
        <w:t xml:space="preserve"> z późn.zm</w:t>
      </w:r>
      <w:r w:rsidRPr="00AB4B22">
        <w:rPr>
          <w:rFonts w:ascii="Garamond" w:hAnsi="Garamond"/>
          <w:sz w:val="22"/>
          <w:szCs w:val="22"/>
          <w:lang w:val="x-none"/>
        </w:rPr>
        <w:t xml:space="preserve">), dalej „ustawa </w:t>
      </w:r>
      <w:proofErr w:type="spellStart"/>
      <w:r w:rsidRPr="00AB4B22">
        <w:rPr>
          <w:rFonts w:ascii="Garamond" w:hAnsi="Garamond"/>
          <w:sz w:val="22"/>
          <w:szCs w:val="22"/>
          <w:lang w:val="x-none"/>
        </w:rPr>
        <w:t>Pzp</w:t>
      </w:r>
      <w:proofErr w:type="spellEnd"/>
      <w:r w:rsidRPr="00AB4B22">
        <w:rPr>
          <w:rFonts w:ascii="Garamond" w:hAnsi="Garamond"/>
          <w:sz w:val="22"/>
          <w:szCs w:val="22"/>
          <w:lang w:val="x-none"/>
        </w:rPr>
        <w:t xml:space="preserve">”;  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5)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Pani/Pana dane osobowe będą przechowywane, zgodnie z art. 97 ust. 1 ustawy </w:t>
      </w:r>
      <w:proofErr w:type="spellStart"/>
      <w:r w:rsidRPr="00AB4B22">
        <w:rPr>
          <w:rFonts w:ascii="Garamond" w:hAnsi="Garamond"/>
          <w:sz w:val="22"/>
          <w:szCs w:val="22"/>
          <w:lang w:val="x-none"/>
        </w:rPr>
        <w:t>Pzp</w:t>
      </w:r>
      <w:proofErr w:type="spellEnd"/>
      <w:r w:rsidRPr="00AB4B22">
        <w:rPr>
          <w:rFonts w:ascii="Garamond" w:hAnsi="Garamond"/>
          <w:sz w:val="22"/>
          <w:szCs w:val="22"/>
          <w:lang w:val="x-none"/>
        </w:rPr>
        <w:t xml:space="preserve">, przez okres 4 lat od dnia zakończenia postępowania o udzielenie zamówienia, a jeżeli czas trwania umowy przekracza </w:t>
      </w:r>
      <w:r>
        <w:rPr>
          <w:rFonts w:ascii="Garamond" w:hAnsi="Garamond"/>
          <w:sz w:val="22"/>
          <w:szCs w:val="22"/>
          <w:lang w:val="x-none"/>
        </w:rPr>
        <w:br/>
      </w:r>
      <w:r w:rsidRPr="00AB4B22">
        <w:rPr>
          <w:rFonts w:ascii="Garamond" w:hAnsi="Garamond"/>
          <w:sz w:val="22"/>
          <w:szCs w:val="22"/>
          <w:lang w:val="x-none"/>
        </w:rPr>
        <w:t>4 lata, okres przechowywania obejmuje cały czas trwania umowy;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6)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B4B22">
        <w:rPr>
          <w:rFonts w:ascii="Garamond" w:hAnsi="Garamond"/>
          <w:sz w:val="22"/>
          <w:szCs w:val="22"/>
          <w:lang w:val="x-none"/>
        </w:rPr>
        <w:t>Pzp</w:t>
      </w:r>
      <w:proofErr w:type="spellEnd"/>
      <w:r w:rsidRPr="00AB4B22">
        <w:rPr>
          <w:rFonts w:ascii="Garamond" w:hAnsi="Garamond"/>
          <w:sz w:val="22"/>
          <w:szCs w:val="22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B4B22">
        <w:rPr>
          <w:rFonts w:ascii="Garamond" w:hAnsi="Garamond"/>
          <w:sz w:val="22"/>
          <w:szCs w:val="22"/>
          <w:lang w:val="x-none"/>
        </w:rPr>
        <w:t>Pzp</w:t>
      </w:r>
      <w:proofErr w:type="spellEnd"/>
      <w:r w:rsidRPr="00AB4B22">
        <w:rPr>
          <w:rFonts w:ascii="Garamond" w:hAnsi="Garamond"/>
          <w:sz w:val="22"/>
          <w:szCs w:val="22"/>
          <w:lang w:val="x-none"/>
        </w:rPr>
        <w:t xml:space="preserve">;  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lastRenderedPageBreak/>
        <w:t>7)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>w odniesieniu do Pani/Pana danych osobowych decyzje nie będą podejmowane w sposób zautomatyzowany, stosowanie do art. 22 RODO;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8)</w:t>
      </w:r>
      <w:r>
        <w:rPr>
          <w:rFonts w:ascii="Garamond" w:hAnsi="Garamond"/>
          <w:sz w:val="22"/>
          <w:szCs w:val="22"/>
          <w:lang w:val="x-none"/>
        </w:rPr>
        <w:t xml:space="preserve"> 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>posiada Pani/Pan:</w:t>
      </w:r>
    </w:p>
    <w:p w:rsidR="00AB4B22" w:rsidRPr="00AB4B22" w:rsidRDefault="00AB4B22" w:rsidP="00AB4B22">
      <w:pPr>
        <w:spacing w:line="276" w:lineRule="auto"/>
        <w:ind w:left="709" w:hanging="283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−</w:t>
      </w:r>
      <w:r>
        <w:rPr>
          <w:rFonts w:ascii="Garamond" w:hAnsi="Garamond"/>
          <w:sz w:val="22"/>
          <w:szCs w:val="22"/>
          <w:lang w:val="x-none"/>
        </w:rPr>
        <w:t> 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na podstawie art. 15 RODO prawo dostępu do danych </w:t>
      </w:r>
      <w:r>
        <w:rPr>
          <w:rFonts w:ascii="Garamond" w:hAnsi="Garamond"/>
          <w:sz w:val="22"/>
          <w:szCs w:val="22"/>
          <w:lang w:val="x-none"/>
        </w:rPr>
        <w:t>osobowych Pani/Pana dotyczących,</w:t>
      </w:r>
    </w:p>
    <w:p w:rsidR="00AB4B22" w:rsidRPr="00AB4B22" w:rsidRDefault="00AB4B22" w:rsidP="00AB4B22">
      <w:pPr>
        <w:spacing w:line="276" w:lineRule="auto"/>
        <w:ind w:left="709" w:hanging="283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−</w:t>
      </w:r>
      <w:r>
        <w:rPr>
          <w:rFonts w:ascii="Garamond" w:hAnsi="Garamond"/>
          <w:sz w:val="22"/>
          <w:szCs w:val="22"/>
          <w:lang w:val="x-none"/>
        </w:rPr>
        <w:t> 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na podstawie art. 16 RODO prawo do sprostowania Pani/Pana danych osobowych </w:t>
      </w:r>
      <w:r w:rsidRPr="00AB4B22">
        <w:rPr>
          <w:rFonts w:ascii="Garamond" w:hAnsi="Garamond"/>
          <w:b/>
          <w:bCs/>
          <w:sz w:val="22"/>
          <w:szCs w:val="22"/>
          <w:vertAlign w:val="superscript"/>
          <w:lang w:val="x-none"/>
        </w:rPr>
        <w:t> </w:t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 xml:space="preserve">(skorzystanie </w:t>
      </w:r>
      <w:r>
        <w:rPr>
          <w:rFonts w:ascii="Garamond" w:hAnsi="Garamond"/>
          <w:i/>
          <w:iCs/>
          <w:sz w:val="22"/>
          <w:szCs w:val="22"/>
          <w:lang w:val="x-none"/>
        </w:rPr>
        <w:br/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 xml:space="preserve">z prawa do sprostowania nie może skutkować zmianą wyniku postępowania o udzielenie zamówienia publicznego ani zmianą postanowień umowy w zakresie niezgodnym z ustawą </w:t>
      </w:r>
      <w:proofErr w:type="spellStart"/>
      <w:r w:rsidRPr="00AB4B22">
        <w:rPr>
          <w:rFonts w:ascii="Garamond" w:hAnsi="Garamond"/>
          <w:i/>
          <w:iCs/>
          <w:sz w:val="22"/>
          <w:szCs w:val="22"/>
          <w:lang w:val="x-none"/>
        </w:rPr>
        <w:t>Pzp</w:t>
      </w:r>
      <w:proofErr w:type="spellEnd"/>
      <w:r w:rsidRPr="00AB4B22">
        <w:rPr>
          <w:rFonts w:ascii="Garamond" w:hAnsi="Garamond"/>
          <w:i/>
          <w:iCs/>
          <w:sz w:val="22"/>
          <w:szCs w:val="22"/>
          <w:lang w:val="x-none"/>
        </w:rPr>
        <w:t xml:space="preserve"> oraz nie może naruszać integralności protokołu oraz jego załączników)</w:t>
      </w:r>
      <w:r>
        <w:rPr>
          <w:rFonts w:ascii="Garamond" w:hAnsi="Garamond"/>
          <w:iCs/>
          <w:sz w:val="22"/>
          <w:szCs w:val="22"/>
        </w:rPr>
        <w:t>,</w:t>
      </w:r>
    </w:p>
    <w:p w:rsidR="00AB4B22" w:rsidRPr="00AB4B22" w:rsidRDefault="00AB4B22" w:rsidP="00AB4B22">
      <w:pPr>
        <w:spacing w:line="276" w:lineRule="auto"/>
        <w:ind w:left="709" w:hanging="283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−</w:t>
      </w:r>
      <w:r>
        <w:rPr>
          <w:rFonts w:ascii="Garamond" w:hAnsi="Garamond"/>
          <w:sz w:val="22"/>
          <w:szCs w:val="22"/>
          <w:lang w:val="x-none"/>
        </w:rPr>
        <w:t> 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>na podstawie art. 18 RODO prawo żądania od administratora ograniczenia przetwarzania danych osobowych z zastrzeżeniem przypadków, o któ</w:t>
      </w:r>
      <w:r>
        <w:rPr>
          <w:rFonts w:ascii="Garamond" w:hAnsi="Garamond"/>
          <w:sz w:val="22"/>
          <w:szCs w:val="22"/>
          <w:lang w:val="x-none"/>
        </w:rPr>
        <w:t xml:space="preserve">rych mowa w art. 18 ust. 2 RODO </w:t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 xml:space="preserve">(prawo </w:t>
      </w:r>
      <w:r>
        <w:rPr>
          <w:rFonts w:ascii="Garamond" w:hAnsi="Garamond"/>
          <w:i/>
          <w:iCs/>
          <w:sz w:val="22"/>
          <w:szCs w:val="22"/>
          <w:lang w:val="x-none"/>
        </w:rPr>
        <w:br/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 xml:space="preserve">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Garamond" w:hAnsi="Garamond"/>
          <w:i/>
          <w:iCs/>
          <w:sz w:val="22"/>
          <w:szCs w:val="22"/>
          <w:lang w:val="x-none"/>
        </w:rPr>
        <w:br/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>na ważne względy interesu publicznego Unii Europejskiej lub państwa członkowskiego)</w:t>
      </w:r>
      <w:r>
        <w:rPr>
          <w:rFonts w:ascii="Garamond" w:hAnsi="Garamond"/>
          <w:iCs/>
          <w:sz w:val="22"/>
          <w:szCs w:val="22"/>
        </w:rPr>
        <w:t>,</w:t>
      </w:r>
    </w:p>
    <w:p w:rsidR="00AB4B22" w:rsidRPr="00AB4B22" w:rsidRDefault="00AB4B22" w:rsidP="00AB4B22">
      <w:pPr>
        <w:spacing w:line="276" w:lineRule="auto"/>
        <w:ind w:left="709" w:hanging="283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−</w:t>
      </w:r>
      <w:r>
        <w:rPr>
          <w:rFonts w:ascii="Garamond" w:hAnsi="Garamond"/>
          <w:sz w:val="22"/>
          <w:szCs w:val="22"/>
          <w:lang w:val="x-none"/>
        </w:rPr>
        <w:t> 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>prawo do wniesienia skargi do Prezesa Urzędu Ochrony Danych Osobowych, gdy uzna Pani/Pan, że przetwarzanie danych osobowych Pani/Pana do</w:t>
      </w:r>
      <w:r>
        <w:rPr>
          <w:rFonts w:ascii="Garamond" w:hAnsi="Garamond"/>
          <w:sz w:val="22"/>
          <w:szCs w:val="22"/>
          <w:lang w:val="x-none"/>
        </w:rPr>
        <w:t>tyczących narusza przepisy RODO;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9)    nie przysługuje Pani/Panu:</w:t>
      </w:r>
    </w:p>
    <w:p w:rsidR="00AB4B22" w:rsidRPr="00AB4B22" w:rsidRDefault="00AB4B22" w:rsidP="00AB4B22">
      <w:pPr>
        <w:spacing w:line="276" w:lineRule="auto"/>
        <w:ind w:left="709" w:hanging="283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−</w:t>
      </w:r>
      <w:r>
        <w:rPr>
          <w:rFonts w:ascii="Garamond" w:hAnsi="Garamond"/>
          <w:sz w:val="22"/>
          <w:szCs w:val="22"/>
          <w:lang w:val="x-none"/>
        </w:rPr>
        <w:t xml:space="preserve"> 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>w związku z art. 17 ust. 3 lit. b, d lub e RODO praw</w:t>
      </w:r>
      <w:r>
        <w:rPr>
          <w:rFonts w:ascii="Garamond" w:hAnsi="Garamond"/>
          <w:sz w:val="22"/>
          <w:szCs w:val="22"/>
          <w:lang w:val="x-none"/>
        </w:rPr>
        <w:t>o do usunięcia danych osobowych,</w:t>
      </w:r>
    </w:p>
    <w:p w:rsidR="00AB4B22" w:rsidRPr="00AB4B22" w:rsidRDefault="00AB4B22" w:rsidP="00AB4B22">
      <w:pPr>
        <w:spacing w:line="276" w:lineRule="auto"/>
        <w:ind w:left="709" w:hanging="283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−</w:t>
      </w:r>
      <w:r>
        <w:rPr>
          <w:rFonts w:ascii="Garamond" w:hAnsi="Garamond"/>
          <w:sz w:val="22"/>
          <w:szCs w:val="22"/>
          <w:lang w:val="x-none"/>
        </w:rPr>
        <w:t xml:space="preserve"> 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prawo do przenoszenia danych osobowych, </w:t>
      </w:r>
      <w:r>
        <w:rPr>
          <w:rFonts w:ascii="Garamond" w:hAnsi="Garamond"/>
          <w:sz w:val="22"/>
          <w:szCs w:val="22"/>
          <w:lang w:val="x-none"/>
        </w:rPr>
        <w:t>o którym mowa w art. 20 RODO,</w:t>
      </w:r>
    </w:p>
    <w:p w:rsidR="00AB4B22" w:rsidRPr="00AB4B22" w:rsidRDefault="00AB4B22" w:rsidP="00AB4B22">
      <w:pPr>
        <w:spacing w:line="276" w:lineRule="auto"/>
        <w:ind w:left="709" w:hanging="283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−</w:t>
      </w:r>
      <w:r>
        <w:rPr>
          <w:rFonts w:ascii="Garamond" w:hAnsi="Garamond"/>
          <w:sz w:val="22"/>
          <w:szCs w:val="22"/>
          <w:lang w:val="x-none"/>
        </w:rPr>
        <w:t> 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b/>
          <w:bCs/>
          <w:sz w:val="22"/>
          <w:szCs w:val="22"/>
          <w:lang w:val="x-none"/>
        </w:rPr>
        <w:t>na podstawie art. 21 RODO prawo sprzeciwu wobec przetwarzania danych osobowych, gdyż podstawą prawną przetwarzania Pani/Pana danych osobowych jest art. 6 ust. 1 lit. c RODO</w:t>
      </w:r>
      <w:r w:rsidRPr="00AB4B22">
        <w:rPr>
          <w:rFonts w:ascii="Garamond" w:hAnsi="Garamond"/>
          <w:sz w:val="22"/>
          <w:szCs w:val="22"/>
          <w:lang w:val="x-none"/>
        </w:rPr>
        <w:t>.</w:t>
      </w:r>
    </w:p>
    <w:sectPr w:rsidR="00AB4B22" w:rsidRPr="00AB4B22" w:rsidSect="000B3157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1C" w:rsidRDefault="00B4471C">
      <w:r>
        <w:separator/>
      </w:r>
    </w:p>
  </w:endnote>
  <w:endnote w:type="continuationSeparator" w:id="0">
    <w:p w:rsidR="00B4471C" w:rsidRDefault="00B4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0D" w:rsidRDefault="002B2C5B">
    <w:pPr>
      <w:pStyle w:val="Stopka"/>
      <w:jc w:val="center"/>
    </w:pPr>
    <w:r>
      <w:fldChar w:fldCharType="begin"/>
    </w:r>
    <w:r w:rsidR="00930D0D">
      <w:instrText>PAGE   \* MERGEFORMAT</w:instrText>
    </w:r>
    <w:r>
      <w:fldChar w:fldCharType="separate"/>
    </w:r>
    <w:r w:rsidR="002C0139">
      <w:rPr>
        <w:noProof/>
      </w:rPr>
      <w:t>6</w:t>
    </w:r>
    <w:r>
      <w:fldChar w:fldCharType="end"/>
    </w:r>
  </w:p>
  <w:p w:rsidR="00930D0D" w:rsidRDefault="00930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1C" w:rsidRDefault="00B4471C">
      <w:r>
        <w:separator/>
      </w:r>
    </w:p>
  </w:footnote>
  <w:footnote w:type="continuationSeparator" w:id="0">
    <w:p w:rsidR="00B4471C" w:rsidRDefault="00B4471C">
      <w:r>
        <w:continuationSeparator/>
      </w:r>
    </w:p>
  </w:footnote>
  <w:footnote w:id="1">
    <w:p w:rsidR="00494668" w:rsidRPr="000B3157" w:rsidRDefault="00494668" w:rsidP="000B3157">
      <w:pPr>
        <w:pStyle w:val="Tekstprzypisudolnego"/>
        <w:jc w:val="both"/>
      </w:pPr>
      <w:r w:rsidRPr="000B3157">
        <w:rPr>
          <w:rStyle w:val="Odwoanieprzypisudolnego"/>
        </w:rPr>
        <w:footnoteRef/>
      </w:r>
      <w:r w:rsidRPr="000B3157">
        <w:t xml:space="preserve"> </w:t>
      </w:r>
      <w:r w:rsidR="000B3157">
        <w:t xml:space="preserve">  </w:t>
      </w:r>
      <w:r w:rsidRPr="000B3157">
        <w:t xml:space="preserve">Dopuszcza się przedstawienie </w:t>
      </w:r>
      <w:r w:rsidR="001B5B03" w:rsidRPr="000B3157">
        <w:t>„</w:t>
      </w:r>
      <w:r w:rsidRPr="000B3157">
        <w:t>formularza</w:t>
      </w:r>
      <w:r w:rsidR="001B5B03" w:rsidRPr="000B3157">
        <w:t xml:space="preserve"> cenowego”</w:t>
      </w:r>
      <w:r w:rsidRPr="000B3157">
        <w:t xml:space="preserve"> w takiej samej </w:t>
      </w:r>
      <w:r w:rsidR="001B5B03" w:rsidRPr="000B3157">
        <w:t xml:space="preserve">formie i treści - zamiennie </w:t>
      </w:r>
      <w:r w:rsidRPr="000B3157">
        <w:t xml:space="preserve">w </w:t>
      </w:r>
      <w:r w:rsidR="001B5B03" w:rsidRPr="000B3157">
        <w:t xml:space="preserve">postaci </w:t>
      </w:r>
      <w:r w:rsidRPr="000B3157">
        <w:t>pliku .</w:t>
      </w:r>
      <w:proofErr w:type="spellStart"/>
      <w:r w:rsidRPr="000B3157">
        <w:t>xlsx</w:t>
      </w:r>
      <w:proofErr w:type="spellEnd"/>
      <w:r w:rsidRPr="000B3157">
        <w:t xml:space="preserve">, który zostanie przekazany w odpowiedzi na zapytanie </w:t>
      </w:r>
      <w:r w:rsidR="001B5B03" w:rsidRPr="000B3157">
        <w:t xml:space="preserve">cenowe </w:t>
      </w:r>
      <w:r w:rsidRPr="000B3157">
        <w:t>w formacie pliku zabezpieczonego hasłem. W przypadku przekazani</w:t>
      </w:r>
      <w:r w:rsidR="001B5B03" w:rsidRPr="000B3157">
        <w:t>a</w:t>
      </w:r>
      <w:r w:rsidRPr="000B3157">
        <w:t xml:space="preserve"> e-mailem </w:t>
      </w:r>
      <w:r w:rsidR="001B5B03" w:rsidRPr="000B3157">
        <w:t>pliku .</w:t>
      </w:r>
      <w:proofErr w:type="spellStart"/>
      <w:r w:rsidR="001B5B03" w:rsidRPr="000B3157">
        <w:t>xlsx</w:t>
      </w:r>
      <w:proofErr w:type="spellEnd"/>
      <w:r w:rsidR="001B5B03" w:rsidRPr="000B3157">
        <w:t xml:space="preserve">, który jest zabezpieczony hasłem, należy równolegle przekazać </w:t>
      </w:r>
      <w:r w:rsidR="000B3157">
        <w:br/>
      </w:r>
      <w:r w:rsidR="001B5B03" w:rsidRPr="000B3157">
        <w:t>to hasło tą samą korespondencją.</w:t>
      </w:r>
    </w:p>
  </w:footnote>
  <w:footnote w:id="2">
    <w:p w:rsidR="00EC0020" w:rsidRPr="008F2638" w:rsidRDefault="00EC0020" w:rsidP="000B3157">
      <w:pPr>
        <w:pStyle w:val="Tekstprzypisudolnego"/>
        <w:jc w:val="both"/>
        <w:rPr>
          <w:sz w:val="18"/>
          <w:szCs w:val="18"/>
        </w:rPr>
      </w:pPr>
      <w:r w:rsidRPr="000B3157">
        <w:rPr>
          <w:rStyle w:val="Odwoanieprzypisudolnego"/>
        </w:rPr>
        <w:footnoteRef/>
      </w:r>
      <w:r w:rsidRPr="000B3157">
        <w:t xml:space="preserve"> </w:t>
      </w:r>
      <w:r w:rsidR="000B3157">
        <w:t xml:space="preserve">  </w:t>
      </w:r>
      <w:r w:rsidRPr="000B3157">
        <w:rPr>
          <w:rFonts w:asciiTheme="minorBidi" w:hAnsiTheme="minorBidi" w:cstheme="minorBidi"/>
        </w:rPr>
        <w:t>Uzupełnić, jeśli dotyczy</w:t>
      </w:r>
      <w:r w:rsidR="000B3157">
        <w:rPr>
          <w:rFonts w:asciiTheme="minorBidi" w:hAnsiTheme="minorBidi" w:cstheme="minorBidi"/>
        </w:rPr>
        <w:t>.</w:t>
      </w:r>
    </w:p>
  </w:footnote>
  <w:footnote w:id="3">
    <w:p w:rsidR="00764AB3" w:rsidRDefault="00764AB3">
      <w:pPr>
        <w:pStyle w:val="Tekstprzypisudolnego"/>
      </w:pPr>
      <w:r>
        <w:rPr>
          <w:rStyle w:val="Odwoanieprzypisudolnego"/>
        </w:rPr>
        <w:footnoteRef/>
      </w:r>
      <w:r>
        <w:t xml:space="preserve"> Ceny składowe dla poszczególnych zadań w rozbiciu na szczegóły mogą stanowić odrębne arkusze Excel.</w:t>
      </w:r>
    </w:p>
    <w:p w:rsidR="00EF7E2B" w:rsidRDefault="00EF7E2B">
      <w:pPr>
        <w:pStyle w:val="Tekstprzypisudolnego"/>
      </w:pPr>
    </w:p>
  </w:footnote>
  <w:footnote w:id="4">
    <w:p w:rsidR="00E7409D" w:rsidRDefault="00E7409D" w:rsidP="00E7409D">
      <w:pPr>
        <w:pStyle w:val="Tekstprzypisudolnego"/>
      </w:pPr>
      <w:r>
        <w:rPr>
          <w:rStyle w:val="Odwoanieprzypisudolnego"/>
        </w:rPr>
        <w:footnoteRef/>
      </w:r>
      <w:r>
        <w:t xml:space="preserve"> Ceny składowe dla poszczególnych zadań w rozbiciu na szczegóły mogą stanowić odrębne arkusze Excel.</w:t>
      </w:r>
    </w:p>
    <w:p w:rsidR="00E7409D" w:rsidRDefault="00E7409D" w:rsidP="00E7409D">
      <w:pPr>
        <w:pStyle w:val="Tekstprzypisudolnego"/>
      </w:pPr>
    </w:p>
  </w:footnote>
  <w:footnote w:id="5">
    <w:p w:rsidR="00E7409D" w:rsidRDefault="00E7409D" w:rsidP="00E7409D">
      <w:pPr>
        <w:pStyle w:val="Tekstprzypisudolnego"/>
      </w:pPr>
      <w:r>
        <w:rPr>
          <w:rStyle w:val="Odwoanieprzypisudolnego"/>
        </w:rPr>
        <w:footnoteRef/>
      </w:r>
      <w:r>
        <w:t xml:space="preserve"> Ceny składowe dla poszczególnych zadań w rozbiciu na szczegóły mogą stanowić odrębne arkusze Excel.</w:t>
      </w:r>
    </w:p>
    <w:p w:rsidR="00E7409D" w:rsidRDefault="00E7409D" w:rsidP="00E740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11" w:rsidRDefault="00C80DD8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B2200" wp14:editId="18141FE9">
          <wp:simplePos x="0" y="0"/>
          <wp:positionH relativeFrom="column">
            <wp:posOffset>819150</wp:posOffset>
          </wp:positionH>
          <wp:positionV relativeFrom="paragraph">
            <wp:posOffset>-106680</wp:posOffset>
          </wp:positionV>
          <wp:extent cx="514350" cy="516461"/>
          <wp:effectExtent l="0" t="0" r="0" b="0"/>
          <wp:wrapNone/>
          <wp:docPr id="3" name="Obraz 2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6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6D11" w:rsidRDefault="00AC3EFE" w:rsidP="00AC3EFE">
    <w:pPr>
      <w:pStyle w:val="Nagwek"/>
      <w:tabs>
        <w:tab w:val="clear" w:pos="4536"/>
        <w:tab w:val="clear" w:pos="9072"/>
        <w:tab w:val="left" w:pos="41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8F32D" wp14:editId="7335F4C3">
              <wp:simplePos x="0" y="0"/>
              <wp:positionH relativeFrom="column">
                <wp:posOffset>0</wp:posOffset>
              </wp:positionH>
              <wp:positionV relativeFrom="paragraph">
                <wp:posOffset>261620</wp:posOffset>
              </wp:positionV>
              <wp:extent cx="2486025" cy="337820"/>
              <wp:effectExtent l="0" t="0" r="9525" b="508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B2F" w:rsidRPr="00AC3EFE" w:rsidRDefault="00707B2F" w:rsidP="007D563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C3EF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Główny Inspektorat</w:t>
                          </w:r>
                          <w:r w:rsidRPr="00AC3EF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C3EF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8F32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0;margin-top:20.6pt;width:195.7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IYhg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" stroked="f">
              <v:textbox>
                <w:txbxContent>
                  <w:p w:rsidR="00707B2F" w:rsidRPr="00AC3EFE" w:rsidRDefault="00707B2F" w:rsidP="007D563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3EF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Główny Inspektorat</w:t>
                    </w:r>
                    <w:r w:rsidRPr="00AC3EF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AC3EF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  <w:r w:rsidR="00A92BB8">
      <w:tab/>
    </w:r>
    <w:r>
      <w:rPr>
        <w:noProof/>
      </w:rPr>
      <w:drawing>
        <wp:inline distT="0" distB="0" distL="0" distR="0" wp14:anchorId="77FBE0DC" wp14:editId="14EE5A3A">
          <wp:extent cx="2880356" cy="317687"/>
          <wp:effectExtent l="0" t="0" r="0" b="6350"/>
          <wp:docPr id="2" name="Obraz 2" descr="Monitoring Ptaków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itoring Ptaków Pol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953" cy="32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D11" w:rsidRDefault="00A26D11">
    <w:pPr>
      <w:pStyle w:val="Nagwek"/>
    </w:pPr>
  </w:p>
  <w:p w:rsidR="00A26D11" w:rsidRDefault="00A26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7332"/>
    <w:multiLevelType w:val="hybridMultilevel"/>
    <w:tmpl w:val="D36A1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72379"/>
    <w:rsid w:val="00076FB0"/>
    <w:rsid w:val="000B08CD"/>
    <w:rsid w:val="000B3157"/>
    <w:rsid w:val="000B7887"/>
    <w:rsid w:val="000D03DF"/>
    <w:rsid w:val="00100052"/>
    <w:rsid w:val="00137C1F"/>
    <w:rsid w:val="00181306"/>
    <w:rsid w:val="00195248"/>
    <w:rsid w:val="001B5B03"/>
    <w:rsid w:val="001C3738"/>
    <w:rsid w:val="001D3273"/>
    <w:rsid w:val="001F625C"/>
    <w:rsid w:val="00226C39"/>
    <w:rsid w:val="002303B1"/>
    <w:rsid w:val="00267DFD"/>
    <w:rsid w:val="002A3911"/>
    <w:rsid w:val="002B2C5B"/>
    <w:rsid w:val="002C0139"/>
    <w:rsid w:val="002C7EA7"/>
    <w:rsid w:val="00322DBD"/>
    <w:rsid w:val="00323A7E"/>
    <w:rsid w:val="003423F4"/>
    <w:rsid w:val="003427A0"/>
    <w:rsid w:val="0035485F"/>
    <w:rsid w:val="00390B93"/>
    <w:rsid w:val="003976A8"/>
    <w:rsid w:val="003B4B26"/>
    <w:rsid w:val="003B4C0D"/>
    <w:rsid w:val="003C1CB4"/>
    <w:rsid w:val="003D74BC"/>
    <w:rsid w:val="003E11DE"/>
    <w:rsid w:val="003F28F0"/>
    <w:rsid w:val="004526B8"/>
    <w:rsid w:val="00494668"/>
    <w:rsid w:val="004B1F90"/>
    <w:rsid w:val="004B2941"/>
    <w:rsid w:val="00574F2D"/>
    <w:rsid w:val="0059297E"/>
    <w:rsid w:val="005B5EF2"/>
    <w:rsid w:val="005B6AF2"/>
    <w:rsid w:val="005C1AF8"/>
    <w:rsid w:val="005C47B0"/>
    <w:rsid w:val="005C6596"/>
    <w:rsid w:val="005C6FD5"/>
    <w:rsid w:val="005E2B8A"/>
    <w:rsid w:val="005F0A28"/>
    <w:rsid w:val="00604F79"/>
    <w:rsid w:val="006903AC"/>
    <w:rsid w:val="006B3392"/>
    <w:rsid w:val="006E2D40"/>
    <w:rsid w:val="006F6610"/>
    <w:rsid w:val="00707B2F"/>
    <w:rsid w:val="00720C3C"/>
    <w:rsid w:val="0073103C"/>
    <w:rsid w:val="00762943"/>
    <w:rsid w:val="00764AB3"/>
    <w:rsid w:val="0078735D"/>
    <w:rsid w:val="007C5589"/>
    <w:rsid w:val="007D563B"/>
    <w:rsid w:val="00840353"/>
    <w:rsid w:val="00845AA7"/>
    <w:rsid w:val="0086035F"/>
    <w:rsid w:val="00862910"/>
    <w:rsid w:val="00897B24"/>
    <w:rsid w:val="008A205F"/>
    <w:rsid w:val="008B2624"/>
    <w:rsid w:val="008C7456"/>
    <w:rsid w:val="008D3D82"/>
    <w:rsid w:val="008D60C4"/>
    <w:rsid w:val="008F2C04"/>
    <w:rsid w:val="00930D0D"/>
    <w:rsid w:val="009417D4"/>
    <w:rsid w:val="009A5CB9"/>
    <w:rsid w:val="00A26D11"/>
    <w:rsid w:val="00A37777"/>
    <w:rsid w:val="00A5621D"/>
    <w:rsid w:val="00A92BB8"/>
    <w:rsid w:val="00AB1CA3"/>
    <w:rsid w:val="00AB4B22"/>
    <w:rsid w:val="00AB5441"/>
    <w:rsid w:val="00AB6973"/>
    <w:rsid w:val="00AC3EFE"/>
    <w:rsid w:val="00AC40AD"/>
    <w:rsid w:val="00AC7567"/>
    <w:rsid w:val="00AD4008"/>
    <w:rsid w:val="00AE1762"/>
    <w:rsid w:val="00B058DB"/>
    <w:rsid w:val="00B05B00"/>
    <w:rsid w:val="00B4471C"/>
    <w:rsid w:val="00B51559"/>
    <w:rsid w:val="00B55229"/>
    <w:rsid w:val="00B658A7"/>
    <w:rsid w:val="00B74465"/>
    <w:rsid w:val="00BC5A11"/>
    <w:rsid w:val="00C03D52"/>
    <w:rsid w:val="00C407BD"/>
    <w:rsid w:val="00C55892"/>
    <w:rsid w:val="00C624D9"/>
    <w:rsid w:val="00C71F8A"/>
    <w:rsid w:val="00C80DD8"/>
    <w:rsid w:val="00C81BE1"/>
    <w:rsid w:val="00C83517"/>
    <w:rsid w:val="00D0109B"/>
    <w:rsid w:val="00D571EC"/>
    <w:rsid w:val="00D655F2"/>
    <w:rsid w:val="00D65C79"/>
    <w:rsid w:val="00D92DBC"/>
    <w:rsid w:val="00D93D6D"/>
    <w:rsid w:val="00DA6CC9"/>
    <w:rsid w:val="00DC6FA6"/>
    <w:rsid w:val="00DE7AEF"/>
    <w:rsid w:val="00DF7851"/>
    <w:rsid w:val="00E00365"/>
    <w:rsid w:val="00E1795B"/>
    <w:rsid w:val="00E407C2"/>
    <w:rsid w:val="00E7409D"/>
    <w:rsid w:val="00E7750B"/>
    <w:rsid w:val="00EA308A"/>
    <w:rsid w:val="00EC0020"/>
    <w:rsid w:val="00EF7E2B"/>
    <w:rsid w:val="00FE0907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6EBEE-D1B9-4CDF-9C6B-2061A46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494668"/>
  </w:style>
  <w:style w:type="character" w:customStyle="1" w:styleId="TekstprzypisudolnegoZnak">
    <w:name w:val="Tekst przypisu dolnego Znak"/>
    <w:basedOn w:val="Domylnaczcionkaakapitu"/>
    <w:link w:val="Tekstprzypisudolnego"/>
    <w:rsid w:val="0049466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494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i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3BDFB-667E-486E-918D-23F9B3E0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GIOŚ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Ostasiewicz</dc:creator>
  <cp:lastModifiedBy>Dorota Łukasik</cp:lastModifiedBy>
  <cp:revision>4</cp:revision>
  <cp:lastPrinted>2016-07-27T06:36:00Z</cp:lastPrinted>
  <dcterms:created xsi:type="dcterms:W3CDTF">2019-02-19T07:48:00Z</dcterms:created>
  <dcterms:modified xsi:type="dcterms:W3CDTF">2019-02-19T09:23:00Z</dcterms:modified>
</cp:coreProperties>
</file>