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72E" w:rsidRDefault="0041572E" w:rsidP="005234FB">
      <w:pPr>
        <w:spacing w:before="60" w:afterLines="60" w:after="144"/>
        <w:ind w:left="709" w:hanging="142"/>
        <w:jc w:val="both"/>
        <w:rPr>
          <w:rFonts w:ascii="Garamond" w:hAnsi="Garamond"/>
          <w:sz w:val="24"/>
          <w:szCs w:val="24"/>
        </w:rPr>
      </w:pPr>
    </w:p>
    <w:p w:rsidR="0041572E" w:rsidRDefault="0041572E" w:rsidP="005234FB">
      <w:pPr>
        <w:spacing w:before="60" w:afterLines="60" w:after="144"/>
        <w:ind w:left="709" w:hanging="142"/>
        <w:jc w:val="both"/>
        <w:rPr>
          <w:rFonts w:ascii="Garamond" w:hAnsi="Garamond"/>
          <w:sz w:val="24"/>
          <w:szCs w:val="24"/>
        </w:rPr>
      </w:pPr>
    </w:p>
    <w:p w:rsidR="0041572E" w:rsidRPr="00DD3A16" w:rsidRDefault="0041572E" w:rsidP="0041572E">
      <w:pPr>
        <w:rPr>
          <w:rFonts w:ascii="Garamond" w:hAnsi="Garamond" w:cs="Arial"/>
          <w:i/>
          <w:sz w:val="24"/>
          <w:szCs w:val="24"/>
        </w:rPr>
      </w:pPr>
      <w:r w:rsidRPr="00DD3A16">
        <w:rPr>
          <w:rFonts w:ascii="Garamond" w:hAnsi="Garamond" w:cs="Arial"/>
          <w:i/>
          <w:sz w:val="24"/>
          <w:szCs w:val="24"/>
        </w:rPr>
        <w:t xml:space="preserve">Załącznik do zapytania </w:t>
      </w:r>
      <w:proofErr w:type="spellStart"/>
      <w:r w:rsidRPr="00DD3A16">
        <w:rPr>
          <w:rFonts w:ascii="Garamond" w:hAnsi="Garamond" w:cs="Arial"/>
          <w:i/>
          <w:sz w:val="24"/>
          <w:szCs w:val="24"/>
        </w:rPr>
        <w:t>ws</w:t>
      </w:r>
      <w:proofErr w:type="spellEnd"/>
      <w:r w:rsidRPr="00DD3A16">
        <w:rPr>
          <w:rFonts w:ascii="Garamond" w:hAnsi="Garamond" w:cs="Arial"/>
          <w:i/>
          <w:sz w:val="24"/>
          <w:szCs w:val="24"/>
        </w:rPr>
        <w:t>. rozeznania rynku</w:t>
      </w:r>
    </w:p>
    <w:p w:rsidR="0041572E" w:rsidRPr="000C57AD" w:rsidRDefault="0041572E" w:rsidP="0041572E">
      <w:pPr>
        <w:rPr>
          <w:rFonts w:ascii="Garamond" w:hAnsi="Garamond" w:cs="Arial"/>
          <w:sz w:val="24"/>
          <w:szCs w:val="24"/>
        </w:rPr>
      </w:pPr>
    </w:p>
    <w:p w:rsidR="0041572E" w:rsidRPr="000C57AD" w:rsidRDefault="0041572E" w:rsidP="0041572E">
      <w:pPr>
        <w:rPr>
          <w:rFonts w:ascii="Garamond" w:hAnsi="Garamond" w:cs="Arial"/>
          <w:sz w:val="24"/>
          <w:szCs w:val="24"/>
        </w:rPr>
      </w:pPr>
    </w:p>
    <w:p w:rsidR="0041572E" w:rsidRPr="000C57AD" w:rsidRDefault="0041572E" w:rsidP="0041572E">
      <w:pPr>
        <w:rPr>
          <w:rFonts w:ascii="Garamond" w:hAnsi="Garamond" w:cs="Arial"/>
          <w:sz w:val="24"/>
          <w:szCs w:val="24"/>
        </w:rPr>
      </w:pPr>
    </w:p>
    <w:p w:rsidR="0041572E" w:rsidRPr="000C57AD" w:rsidRDefault="0041572E" w:rsidP="0041572E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</w:t>
      </w:r>
      <w:r w:rsidRPr="000C57AD"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>______________________</w:t>
      </w:r>
    </w:p>
    <w:p w:rsidR="0041572E" w:rsidRPr="000C57AD" w:rsidRDefault="0041572E" w:rsidP="0041572E">
      <w:pPr>
        <w:ind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Pieczęć firmowa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0C57AD">
        <w:rPr>
          <w:rFonts w:ascii="Garamond" w:hAnsi="Garamond" w:cs="Arial"/>
          <w:sz w:val="24"/>
          <w:szCs w:val="24"/>
        </w:rPr>
        <w:t>miejscowość i data</w:t>
      </w:r>
    </w:p>
    <w:p w:rsidR="0041572E" w:rsidRPr="000C57AD" w:rsidRDefault="0041572E" w:rsidP="0041572E">
      <w:pPr>
        <w:jc w:val="right"/>
        <w:rPr>
          <w:rFonts w:ascii="Garamond" w:hAnsi="Garamond" w:cs="Arial"/>
          <w:sz w:val="24"/>
          <w:szCs w:val="24"/>
        </w:rPr>
      </w:pPr>
    </w:p>
    <w:p w:rsidR="0041572E" w:rsidRDefault="0041572E" w:rsidP="0041572E">
      <w:pPr>
        <w:jc w:val="right"/>
        <w:rPr>
          <w:rFonts w:ascii="Garamond" w:hAnsi="Garamond" w:cs="Arial"/>
          <w:sz w:val="24"/>
          <w:szCs w:val="24"/>
        </w:rPr>
      </w:pPr>
    </w:p>
    <w:p w:rsidR="0041572E" w:rsidRPr="000C57AD" w:rsidRDefault="0041572E" w:rsidP="0041572E">
      <w:pPr>
        <w:jc w:val="right"/>
        <w:rPr>
          <w:rFonts w:ascii="Garamond" w:hAnsi="Garamond" w:cs="Arial"/>
          <w:sz w:val="24"/>
          <w:szCs w:val="24"/>
        </w:rPr>
      </w:pPr>
    </w:p>
    <w:p w:rsidR="0041572E" w:rsidRPr="000C57AD" w:rsidRDefault="0041572E" w:rsidP="0041572E">
      <w:pPr>
        <w:jc w:val="center"/>
        <w:rPr>
          <w:rFonts w:ascii="Garamond" w:hAnsi="Garamond" w:cs="Arial"/>
          <w:sz w:val="24"/>
          <w:szCs w:val="24"/>
        </w:rPr>
      </w:pPr>
    </w:p>
    <w:p w:rsidR="0041572E" w:rsidRPr="000C57AD" w:rsidRDefault="0041572E" w:rsidP="0041572E">
      <w:pPr>
        <w:jc w:val="center"/>
        <w:rPr>
          <w:rFonts w:ascii="Garamond" w:hAnsi="Garamond" w:cs="Arial"/>
          <w:b/>
          <w:sz w:val="24"/>
          <w:szCs w:val="24"/>
        </w:rPr>
      </w:pPr>
      <w:r w:rsidRPr="000C57AD">
        <w:rPr>
          <w:rFonts w:ascii="Garamond" w:hAnsi="Garamond" w:cs="Arial"/>
          <w:b/>
          <w:sz w:val="24"/>
          <w:szCs w:val="24"/>
        </w:rPr>
        <w:t>FORMULARZ CENOWY</w:t>
      </w:r>
    </w:p>
    <w:p w:rsidR="0041572E" w:rsidRPr="000C57AD" w:rsidRDefault="0041572E" w:rsidP="0041572E">
      <w:pPr>
        <w:jc w:val="center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>przygotowany na potrzeby procedury szacowania wartości zamówienia dla zadania:</w:t>
      </w:r>
    </w:p>
    <w:p w:rsidR="0041572E" w:rsidRPr="000C57AD" w:rsidRDefault="0041572E" w:rsidP="000C4DFF">
      <w:pPr>
        <w:jc w:val="center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 xml:space="preserve"> „</w:t>
      </w:r>
      <w:r w:rsidR="000C4DFF" w:rsidRPr="000C4DFF">
        <w:rPr>
          <w:rFonts w:ascii="Garamond" w:hAnsi="Garamond"/>
          <w:b/>
          <w:i/>
          <w:sz w:val="24"/>
          <w:szCs w:val="24"/>
        </w:rPr>
        <w:t>Monitoring ichtiofauny rzecznej w latach 2019-2021 na potrzeby oceny stanu lub potencjału ekologicznego</w:t>
      </w:r>
      <w:r w:rsidR="000C4DFF">
        <w:rPr>
          <w:rFonts w:ascii="Garamond" w:hAnsi="Garamond"/>
          <w:b/>
          <w:i/>
          <w:sz w:val="24"/>
          <w:szCs w:val="24"/>
        </w:rPr>
        <w:t xml:space="preserve"> </w:t>
      </w:r>
      <w:r w:rsidR="000C4DFF" w:rsidRPr="000C4DFF">
        <w:rPr>
          <w:rFonts w:ascii="Garamond" w:hAnsi="Garamond"/>
          <w:b/>
          <w:i/>
          <w:sz w:val="24"/>
          <w:szCs w:val="24"/>
        </w:rPr>
        <w:t>jednolitych części wód powierzchniowych wraz z opracowaniem metodyki oceny potencjału ekologicznego</w:t>
      </w:r>
      <w:r w:rsidR="000C4DFF">
        <w:rPr>
          <w:rFonts w:ascii="Garamond" w:hAnsi="Garamond"/>
          <w:b/>
          <w:i/>
          <w:sz w:val="24"/>
          <w:szCs w:val="24"/>
        </w:rPr>
        <w:t xml:space="preserve"> </w:t>
      </w:r>
      <w:r w:rsidR="000C4DFF" w:rsidRPr="000C4DFF">
        <w:rPr>
          <w:rFonts w:ascii="Garamond" w:hAnsi="Garamond"/>
          <w:b/>
          <w:i/>
          <w:sz w:val="24"/>
          <w:szCs w:val="24"/>
        </w:rPr>
        <w:t>zbiorników zaporowych na podstawie stanu ichtiofauny</w:t>
      </w:r>
      <w:r w:rsidRPr="000C57AD">
        <w:rPr>
          <w:rFonts w:ascii="Garamond" w:hAnsi="Garamond" w:cs="Arial"/>
          <w:sz w:val="24"/>
          <w:szCs w:val="24"/>
        </w:rPr>
        <w:t>”</w:t>
      </w:r>
    </w:p>
    <w:p w:rsidR="0041572E" w:rsidRDefault="0041572E" w:rsidP="0041572E">
      <w:pPr>
        <w:jc w:val="center"/>
        <w:rPr>
          <w:rFonts w:ascii="Garamond" w:hAnsi="Garamond" w:cs="Arial"/>
          <w:sz w:val="24"/>
          <w:szCs w:val="24"/>
        </w:rPr>
      </w:pPr>
    </w:p>
    <w:p w:rsidR="0041572E" w:rsidRPr="000C57AD" w:rsidRDefault="0041572E" w:rsidP="0041572E">
      <w:pPr>
        <w:jc w:val="center"/>
        <w:rPr>
          <w:rFonts w:ascii="Garamond" w:hAnsi="Garamond" w:cs="Arial"/>
          <w:sz w:val="24"/>
          <w:szCs w:val="24"/>
        </w:rPr>
      </w:pPr>
    </w:p>
    <w:p w:rsidR="0041572E" w:rsidRDefault="0041572E" w:rsidP="0041572E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>Uprzejmie prosimy o uzupełnienie danych Oferenta i sporządzenie kalkulacji kosztów zgodnie z tabelami przedstawionymi poniżej.</w:t>
      </w:r>
    </w:p>
    <w:p w:rsidR="0041572E" w:rsidRPr="000C57AD" w:rsidRDefault="0041572E" w:rsidP="0041572E">
      <w:pPr>
        <w:spacing w:before="120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41572E" w:rsidRPr="000C57AD" w:rsidRDefault="0041572E" w:rsidP="0041572E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1572E" w:rsidRPr="000C57AD" w:rsidTr="00DC247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1572E" w:rsidRPr="000C57AD" w:rsidTr="00DC247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Dane adresowe Oferenta(ów)</w:t>
            </w:r>
          </w:p>
        </w:tc>
      </w:tr>
      <w:tr w:rsidR="0041572E" w:rsidRPr="000C57AD" w:rsidTr="00DC247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1572E" w:rsidRPr="000C57AD" w:rsidTr="00DC247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41572E" w:rsidRPr="000C57AD" w:rsidTr="00DC247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0C57AD">
              <w:rPr>
                <w:rFonts w:ascii="Garamond" w:hAnsi="Garamond" w:cs="Arial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1572E" w:rsidRPr="000C57AD" w:rsidRDefault="0041572E" w:rsidP="00DC2478">
            <w:pPr>
              <w:spacing w:before="12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41572E" w:rsidRDefault="0041572E" w:rsidP="0041572E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:rsidR="0041572E" w:rsidRDefault="0041572E" w:rsidP="0041572E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 w:type="page"/>
      </w:r>
    </w:p>
    <w:p w:rsidR="0041572E" w:rsidRPr="000C57AD" w:rsidRDefault="0041572E" w:rsidP="0041572E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:rsidR="0041572E" w:rsidRPr="000C57AD" w:rsidRDefault="0041572E" w:rsidP="0041572E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0C57AD">
        <w:rPr>
          <w:rFonts w:ascii="Garamond" w:hAnsi="Garamond" w:cs="Arial"/>
          <w:sz w:val="24"/>
          <w:szCs w:val="24"/>
        </w:rPr>
        <w:t>Tab. 2. Kalkulacja kosztów</w:t>
      </w:r>
      <w:r>
        <w:rPr>
          <w:rFonts w:ascii="Garamond" w:hAnsi="Garamond" w:cs="Arial"/>
          <w:sz w:val="24"/>
          <w:szCs w:val="24"/>
        </w:rPr>
        <w:t xml:space="preserve"> i terminów</w:t>
      </w:r>
      <w:r w:rsidRPr="000C57AD">
        <w:rPr>
          <w:rFonts w:ascii="Garamond" w:hAnsi="Garamond" w:cs="Arial"/>
          <w:sz w:val="24"/>
          <w:szCs w:val="24"/>
        </w:rPr>
        <w:t xml:space="preserve"> zamówienia „</w:t>
      </w:r>
      <w:r w:rsidR="000C4DFF" w:rsidRPr="000C4DFF">
        <w:rPr>
          <w:rFonts w:ascii="Garamond" w:hAnsi="Garamond"/>
          <w:b/>
          <w:i/>
          <w:sz w:val="24"/>
          <w:szCs w:val="24"/>
        </w:rPr>
        <w:t>Monitoring ichtiofauny rzecznej w latach 2019-2021 na potrzeby oceny stanu lub potencjału ekologicznego</w:t>
      </w:r>
      <w:r w:rsidR="000C4DFF">
        <w:rPr>
          <w:rFonts w:ascii="Garamond" w:hAnsi="Garamond"/>
          <w:b/>
          <w:i/>
          <w:sz w:val="24"/>
          <w:szCs w:val="24"/>
        </w:rPr>
        <w:t xml:space="preserve"> </w:t>
      </w:r>
      <w:r w:rsidR="000C4DFF" w:rsidRPr="000C4DFF">
        <w:rPr>
          <w:rFonts w:ascii="Garamond" w:hAnsi="Garamond"/>
          <w:b/>
          <w:i/>
          <w:sz w:val="24"/>
          <w:szCs w:val="24"/>
        </w:rPr>
        <w:t>jednolitych części wód powierzchniowych wraz z opracowaniem metodyki oceny potencjału ekologicznego</w:t>
      </w:r>
      <w:r w:rsidR="000C4DFF">
        <w:rPr>
          <w:rFonts w:ascii="Garamond" w:hAnsi="Garamond"/>
          <w:b/>
          <w:i/>
          <w:sz w:val="24"/>
          <w:szCs w:val="24"/>
        </w:rPr>
        <w:t xml:space="preserve"> </w:t>
      </w:r>
      <w:r w:rsidR="000C4DFF" w:rsidRPr="000C4DFF">
        <w:rPr>
          <w:rFonts w:ascii="Garamond" w:hAnsi="Garamond"/>
          <w:b/>
          <w:i/>
          <w:sz w:val="24"/>
          <w:szCs w:val="24"/>
        </w:rPr>
        <w:t>zbiorników zaporowych na podstawie stanu ichtiofauny</w:t>
      </w:r>
      <w:bookmarkStart w:id="0" w:name="_GoBack"/>
      <w:bookmarkEnd w:id="0"/>
      <w:r w:rsidRPr="000C57AD">
        <w:rPr>
          <w:rFonts w:ascii="Garamond" w:hAnsi="Garamond" w:cs="Arial"/>
          <w:sz w:val="24"/>
          <w:szCs w:val="24"/>
        </w:rPr>
        <w:t>”</w:t>
      </w:r>
    </w:p>
    <w:p w:rsidR="0041572E" w:rsidRPr="000C57AD" w:rsidRDefault="0041572E" w:rsidP="0041572E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4358"/>
        <w:gridCol w:w="679"/>
        <w:gridCol w:w="390"/>
        <w:gridCol w:w="1393"/>
        <w:gridCol w:w="1389"/>
      </w:tblGrid>
      <w:tr w:rsidR="0041572E" w:rsidRPr="000C57AD" w:rsidTr="00DC247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1572E" w:rsidRPr="000C57AD" w:rsidRDefault="0041572E" w:rsidP="00DC2478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1572E" w:rsidRPr="000C57AD" w:rsidRDefault="0041572E" w:rsidP="00DC2478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bCs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Nazwa zadania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1572E" w:rsidRPr="000C57AD" w:rsidRDefault="0041572E" w:rsidP="00DC2478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Wartość netto zadania</w:t>
            </w:r>
          </w:p>
          <w:p w:rsidR="0041572E" w:rsidRPr="000C57AD" w:rsidRDefault="0041572E" w:rsidP="00DC2478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1572E" w:rsidRPr="000C57AD" w:rsidRDefault="0041572E" w:rsidP="00DC2478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Wartość brutto zadania</w:t>
            </w:r>
          </w:p>
          <w:p w:rsidR="0041572E" w:rsidRPr="000C57AD" w:rsidRDefault="0041572E" w:rsidP="00DC2478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(netto + podatek VAT)</w:t>
            </w:r>
          </w:p>
          <w:p w:rsidR="0041572E" w:rsidRPr="000C57AD" w:rsidRDefault="0041572E" w:rsidP="00DC2478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pacing w:val="4"/>
                <w:sz w:val="24"/>
                <w:szCs w:val="24"/>
                <w:lang w:eastAsia="en-US"/>
              </w:rPr>
              <w:t>[zł]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41572E" w:rsidRPr="000C57AD" w:rsidRDefault="0041572E" w:rsidP="00DC2478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Czas realizacji</w:t>
            </w:r>
            <w:r w:rsidRPr="000C57AD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 xml:space="preserve"> zadania</w:t>
            </w: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 xml:space="preserve"> [mies.]</w:t>
            </w:r>
          </w:p>
        </w:tc>
      </w:tr>
      <w:tr w:rsidR="0041572E" w:rsidRPr="000C57AD" w:rsidTr="00DC247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72E" w:rsidRPr="000C57AD" w:rsidRDefault="0041572E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 w:rsidRPr="000C57AD"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2E" w:rsidRPr="0041572E" w:rsidRDefault="0041572E" w:rsidP="0041572E">
            <w:pPr>
              <w:spacing w:line="360" w:lineRule="auto"/>
              <w:jc w:val="both"/>
            </w:pPr>
            <w:r>
              <w:t xml:space="preserve">Zadanie 1.1 – </w:t>
            </w:r>
            <w:r w:rsidRPr="00BF120F">
              <w:t xml:space="preserve">Monitoring ichtiologiczny </w:t>
            </w:r>
            <w:proofErr w:type="spellStart"/>
            <w:r w:rsidRPr="00BF120F">
              <w:t>jcwp</w:t>
            </w:r>
            <w:proofErr w:type="spellEnd"/>
            <w:r>
              <w:t xml:space="preserve"> </w:t>
            </w:r>
            <w:r w:rsidRPr="00BF120F">
              <w:t>rzecznych</w:t>
            </w:r>
            <w:r>
              <w:t xml:space="preserve"> w roku 2019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DC247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D673CF" w:rsidRDefault="0041572E" w:rsidP="0041572E">
            <w:pPr>
              <w:jc w:val="both"/>
            </w:pPr>
            <w:r>
              <w:t>Zadanie 1.2 – Obsługa ekspercka Inspekcji Ochrony Środowiska w zakresie monitoringu i oceny ichtiofauny rzecznej w roku 2019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DC247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jc w:val="both"/>
            </w:pPr>
            <w:r>
              <w:t xml:space="preserve">Zadanie 1.3 – </w:t>
            </w:r>
            <w:r w:rsidRPr="001A3BC7">
              <w:t>Wstępne opracowanie metodyki monitoringu ryb w zbiornikach zaporowych w roku 2019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DC247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jc w:val="both"/>
            </w:pPr>
            <w:r>
              <w:t xml:space="preserve">Zadanie 2.1 – </w:t>
            </w:r>
            <w:r w:rsidRPr="00BF120F">
              <w:t xml:space="preserve">Monitoring ichtiologiczny </w:t>
            </w:r>
            <w:proofErr w:type="spellStart"/>
            <w:r w:rsidRPr="00BF120F">
              <w:t>jcwp</w:t>
            </w:r>
            <w:proofErr w:type="spellEnd"/>
            <w:r>
              <w:t xml:space="preserve"> </w:t>
            </w:r>
            <w:r w:rsidRPr="00BF120F">
              <w:t>rzecznych</w:t>
            </w:r>
            <w:r>
              <w:t xml:space="preserve"> w roku 2020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DC247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jc w:val="both"/>
            </w:pPr>
            <w:r>
              <w:t>Zadanie 2.2 – Obsługa ekspercka Inspekcji Ochrony Środowiska w zakresie monitoringu i oceny ichtiofauny rzecznej w roku 2020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DC247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jc w:val="both"/>
            </w:pPr>
            <w:r>
              <w:t xml:space="preserve">Zadanie 2.3 – </w:t>
            </w:r>
            <w:r w:rsidRPr="001A3BC7">
              <w:t>Wstępne opracowanie metodyki monitoringu ryb w zb</w:t>
            </w:r>
            <w:r>
              <w:t>iornikach zaporowych w roku 2020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DC247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spacing w:line="360" w:lineRule="auto"/>
              <w:jc w:val="both"/>
            </w:pPr>
            <w:r>
              <w:t xml:space="preserve">Zadanie 3.1 – </w:t>
            </w:r>
            <w:r w:rsidRPr="00BF120F">
              <w:t xml:space="preserve">Monitoring ichtiologiczny </w:t>
            </w:r>
            <w:proofErr w:type="spellStart"/>
            <w:r w:rsidRPr="00BF120F">
              <w:t>jcwp</w:t>
            </w:r>
            <w:proofErr w:type="spellEnd"/>
            <w:r>
              <w:t xml:space="preserve"> </w:t>
            </w:r>
            <w:r w:rsidRPr="00BF120F">
              <w:t>rzecznych</w:t>
            </w:r>
            <w:r>
              <w:t xml:space="preserve"> w roku 2021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DC247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jc w:val="both"/>
            </w:pPr>
            <w:r>
              <w:t>Zadanie 3.2 – Obsługa ekspercka Inspekcji Ochrony Środowiska w zakresie monitoringu i oceny ichtiofauny rzecznej w roku 2021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DC247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jc w:val="both"/>
            </w:pPr>
            <w:r>
              <w:t xml:space="preserve">Zadanie 3.3  – </w:t>
            </w:r>
            <w:r w:rsidRPr="001A3BC7">
              <w:t>Wstępne opracowanie metodyki monitoringu ryb w zb</w:t>
            </w:r>
            <w:r>
              <w:t>iornikach zaporowych w roku 2021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DC247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jc w:val="both"/>
            </w:pPr>
            <w:r>
              <w:t>Zadanie 4.1 – Obsługa ekspercka Inspekcji Ochrony Środowiska w zakresie monitoringu i oceny ichtiofauny rzecznej w roku 2022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DC247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pStyle w:val="Tekstpodstawowy2"/>
              <w:spacing w:before="120" w:line="240" w:lineRule="auto"/>
              <w:ind w:left="360"/>
              <w:jc w:val="center"/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Default="0041572E" w:rsidP="0041572E">
            <w:pPr>
              <w:jc w:val="both"/>
            </w:pPr>
            <w:r>
              <w:t>Zadanie 4.2  – Ostateczne</w:t>
            </w:r>
            <w:r w:rsidRPr="001A3BC7">
              <w:t xml:space="preserve"> opracowanie metodyki monitoringu ryb w zb</w:t>
            </w:r>
            <w:r>
              <w:t>iornikach zaporowych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2E" w:rsidRPr="000C57AD" w:rsidRDefault="0041572E" w:rsidP="00DC2478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</w:tc>
      </w:tr>
      <w:tr w:rsidR="0041572E" w:rsidRPr="000C57AD" w:rsidTr="00DC247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686" w:type="dxa"/>
          <w:wAfter w:w="3190" w:type="dxa"/>
          <w:trHeight w:val="100"/>
          <w:jc w:val="center"/>
        </w:trPr>
        <w:tc>
          <w:tcPr>
            <w:tcW w:w="4501" w:type="dxa"/>
            <w:tcBorders>
              <w:top w:val="single" w:sz="4" w:space="0" w:color="auto"/>
            </w:tcBorders>
          </w:tcPr>
          <w:p w:rsidR="0041572E" w:rsidRPr="000C57AD" w:rsidRDefault="0041572E" w:rsidP="00DC2478">
            <w:pPr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41572E" w:rsidRPr="000C57AD" w:rsidRDefault="0041572E" w:rsidP="00DC2478">
            <w:pPr>
              <w:rPr>
                <w:rFonts w:ascii="Garamond" w:hAnsi="Garamond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41572E" w:rsidRPr="000C57AD" w:rsidRDefault="0041572E" w:rsidP="0041572E">
      <w:pPr>
        <w:rPr>
          <w:rFonts w:ascii="Calibri" w:hAnsi="Calibri"/>
          <w:sz w:val="24"/>
          <w:szCs w:val="24"/>
        </w:rPr>
      </w:pPr>
    </w:p>
    <w:p w:rsidR="0041572E" w:rsidRPr="000C57AD" w:rsidRDefault="0041572E" w:rsidP="0041572E">
      <w:pPr>
        <w:rPr>
          <w:rFonts w:ascii="Garamond" w:hAnsi="Garamond"/>
          <w:sz w:val="24"/>
          <w:szCs w:val="24"/>
        </w:rPr>
      </w:pPr>
      <w:r w:rsidRPr="000C57AD">
        <w:rPr>
          <w:rFonts w:ascii="Garamond" w:hAnsi="Garamond"/>
          <w:sz w:val="24"/>
          <w:szCs w:val="24"/>
        </w:rPr>
        <w:t xml:space="preserve">Termin ważności przedstawionej oferty:__________________________ </w:t>
      </w:r>
    </w:p>
    <w:p w:rsidR="0041572E" w:rsidRPr="000C57AD" w:rsidRDefault="0041572E" w:rsidP="0041572E">
      <w:pPr>
        <w:rPr>
          <w:rFonts w:ascii="Garamond" w:hAnsi="Garamond"/>
          <w:sz w:val="24"/>
          <w:szCs w:val="24"/>
        </w:rPr>
      </w:pPr>
    </w:p>
    <w:p w:rsidR="0041572E" w:rsidRPr="000C57AD" w:rsidRDefault="0041572E" w:rsidP="0041572E">
      <w:pPr>
        <w:rPr>
          <w:rFonts w:ascii="Garamond" w:hAnsi="Garamond"/>
          <w:sz w:val="24"/>
          <w:szCs w:val="24"/>
        </w:rPr>
      </w:pPr>
    </w:p>
    <w:p w:rsidR="0041572E" w:rsidRPr="000C57AD" w:rsidRDefault="0041572E" w:rsidP="0041572E">
      <w:pPr>
        <w:rPr>
          <w:sz w:val="24"/>
          <w:szCs w:val="24"/>
        </w:rPr>
      </w:pP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</w:r>
      <w:r w:rsidRPr="000C57AD">
        <w:rPr>
          <w:sz w:val="24"/>
          <w:szCs w:val="24"/>
        </w:rPr>
        <w:tab/>
        <w:t>________________________</w:t>
      </w:r>
    </w:p>
    <w:p w:rsidR="0041572E" w:rsidRPr="00EA308A" w:rsidRDefault="0041572E" w:rsidP="0041572E">
      <w:pPr>
        <w:ind w:firstLine="708"/>
        <w:rPr>
          <w:rFonts w:ascii="Garamond" w:hAnsi="Garamond"/>
          <w:sz w:val="22"/>
          <w:szCs w:val="22"/>
        </w:rPr>
      </w:pPr>
      <w:r w:rsidRPr="000C57AD">
        <w:rPr>
          <w:rFonts w:ascii="Garamond" w:hAnsi="Garamond"/>
          <w:sz w:val="24"/>
          <w:szCs w:val="24"/>
        </w:rPr>
        <w:t xml:space="preserve"> Podpis i pieczątka Oferenta(-ów) </w:t>
      </w:r>
    </w:p>
    <w:p w:rsidR="0041572E" w:rsidRDefault="0041572E" w:rsidP="0041572E">
      <w:pPr>
        <w:spacing w:line="288" w:lineRule="auto"/>
        <w:ind w:firstLine="708"/>
        <w:rPr>
          <w:rFonts w:eastAsiaTheme="minorHAnsi"/>
          <w:bCs/>
          <w:i/>
          <w:sz w:val="24"/>
          <w:szCs w:val="24"/>
        </w:rPr>
      </w:pPr>
    </w:p>
    <w:p w:rsidR="0041572E" w:rsidRDefault="0041572E" w:rsidP="005234FB">
      <w:pPr>
        <w:spacing w:before="60" w:afterLines="60" w:after="144"/>
        <w:ind w:left="709" w:hanging="142"/>
        <w:jc w:val="both"/>
        <w:rPr>
          <w:rFonts w:ascii="Garamond" w:hAnsi="Garamond"/>
          <w:sz w:val="24"/>
          <w:szCs w:val="24"/>
        </w:rPr>
      </w:pPr>
    </w:p>
    <w:sectPr w:rsidR="0041572E" w:rsidSect="00707B2F">
      <w:headerReference w:type="even" r:id="rId8"/>
      <w:footerReference w:type="default" r:id="rId9"/>
      <w:pgSz w:w="11906" w:h="16838"/>
      <w:pgMar w:top="1952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D5" w:rsidRDefault="004523D5">
      <w:r>
        <w:separator/>
      </w:r>
    </w:p>
  </w:endnote>
  <w:endnote w:type="continuationSeparator" w:id="0">
    <w:p w:rsidR="004523D5" w:rsidRDefault="0045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045400"/>
      <w:docPartObj>
        <w:docPartGallery w:val="Page Numbers (Bottom of Page)"/>
        <w:docPartUnique/>
      </w:docPartObj>
    </w:sdtPr>
    <w:sdtEndPr/>
    <w:sdtContent>
      <w:p w:rsidR="002A59CB" w:rsidRDefault="00C1491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4D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59CB" w:rsidRDefault="002A5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D5" w:rsidRDefault="004523D5">
      <w:r>
        <w:separator/>
      </w:r>
    </w:p>
  </w:footnote>
  <w:footnote w:type="continuationSeparator" w:id="0">
    <w:p w:rsidR="004523D5" w:rsidRDefault="0045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CB" w:rsidRDefault="002A59C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806"/>
    <w:multiLevelType w:val="hybridMultilevel"/>
    <w:tmpl w:val="69960922"/>
    <w:lvl w:ilvl="0" w:tplc="D82A7442">
      <w:start w:val="1"/>
      <w:numFmt w:val="lowerLetter"/>
      <w:lvlText w:val="%1)"/>
      <w:lvlJc w:val="left"/>
      <w:pPr>
        <w:ind w:left="59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05" w:hanging="360"/>
      </w:pPr>
    </w:lvl>
    <w:lvl w:ilvl="2" w:tplc="0415001B" w:tentative="1">
      <w:start w:val="1"/>
      <w:numFmt w:val="lowerRoman"/>
      <w:lvlText w:val="%3."/>
      <w:lvlJc w:val="right"/>
      <w:pPr>
        <w:ind w:left="7425" w:hanging="180"/>
      </w:pPr>
    </w:lvl>
    <w:lvl w:ilvl="3" w:tplc="0415000F" w:tentative="1">
      <w:start w:val="1"/>
      <w:numFmt w:val="decimal"/>
      <w:lvlText w:val="%4."/>
      <w:lvlJc w:val="left"/>
      <w:pPr>
        <w:ind w:left="8145" w:hanging="360"/>
      </w:pPr>
    </w:lvl>
    <w:lvl w:ilvl="4" w:tplc="04150019" w:tentative="1">
      <w:start w:val="1"/>
      <w:numFmt w:val="lowerLetter"/>
      <w:lvlText w:val="%5."/>
      <w:lvlJc w:val="left"/>
      <w:pPr>
        <w:ind w:left="8865" w:hanging="360"/>
      </w:pPr>
    </w:lvl>
    <w:lvl w:ilvl="5" w:tplc="0415001B" w:tentative="1">
      <w:start w:val="1"/>
      <w:numFmt w:val="lowerRoman"/>
      <w:lvlText w:val="%6."/>
      <w:lvlJc w:val="right"/>
      <w:pPr>
        <w:ind w:left="9585" w:hanging="180"/>
      </w:pPr>
    </w:lvl>
    <w:lvl w:ilvl="6" w:tplc="0415000F" w:tentative="1">
      <w:start w:val="1"/>
      <w:numFmt w:val="decimal"/>
      <w:lvlText w:val="%7."/>
      <w:lvlJc w:val="left"/>
      <w:pPr>
        <w:ind w:left="10305" w:hanging="360"/>
      </w:pPr>
    </w:lvl>
    <w:lvl w:ilvl="7" w:tplc="04150019" w:tentative="1">
      <w:start w:val="1"/>
      <w:numFmt w:val="lowerLetter"/>
      <w:lvlText w:val="%8."/>
      <w:lvlJc w:val="left"/>
      <w:pPr>
        <w:ind w:left="11025" w:hanging="360"/>
      </w:pPr>
    </w:lvl>
    <w:lvl w:ilvl="8" w:tplc="0415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1" w15:restartNumberingAfterBreak="0">
    <w:nsid w:val="0D621A49"/>
    <w:multiLevelType w:val="multilevel"/>
    <w:tmpl w:val="5E3ED0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111E4C4B"/>
    <w:multiLevelType w:val="hybridMultilevel"/>
    <w:tmpl w:val="3BC2E24A"/>
    <w:lvl w:ilvl="0" w:tplc="D7848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414BE"/>
    <w:multiLevelType w:val="hybridMultilevel"/>
    <w:tmpl w:val="0DE0998C"/>
    <w:lvl w:ilvl="0" w:tplc="2E50430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620A0"/>
    <w:multiLevelType w:val="hybridMultilevel"/>
    <w:tmpl w:val="A24A9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915B0"/>
    <w:multiLevelType w:val="hybridMultilevel"/>
    <w:tmpl w:val="81A29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1D6C"/>
    <w:multiLevelType w:val="hybridMultilevel"/>
    <w:tmpl w:val="C5F037DC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95759"/>
    <w:multiLevelType w:val="hybridMultilevel"/>
    <w:tmpl w:val="34E6E1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8B81D2F"/>
    <w:multiLevelType w:val="hybridMultilevel"/>
    <w:tmpl w:val="B40470E0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DE079EA"/>
    <w:multiLevelType w:val="hybridMultilevel"/>
    <w:tmpl w:val="A2B6CC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17CCA"/>
    <w:multiLevelType w:val="hybridMultilevel"/>
    <w:tmpl w:val="365CD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40245"/>
    <w:multiLevelType w:val="hybridMultilevel"/>
    <w:tmpl w:val="9DC062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F4F1C"/>
    <w:multiLevelType w:val="hybridMultilevel"/>
    <w:tmpl w:val="2B4C53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402D5"/>
    <w:multiLevelType w:val="hybridMultilevel"/>
    <w:tmpl w:val="A3A0B9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DEC1B7B"/>
    <w:multiLevelType w:val="hybridMultilevel"/>
    <w:tmpl w:val="F5B23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43AC"/>
    <w:multiLevelType w:val="hybridMultilevel"/>
    <w:tmpl w:val="AA2A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41B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CAFA59D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40B5E"/>
    <w:multiLevelType w:val="hybridMultilevel"/>
    <w:tmpl w:val="79DA42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21B70"/>
    <w:multiLevelType w:val="hybridMultilevel"/>
    <w:tmpl w:val="8C14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76A25"/>
    <w:multiLevelType w:val="hybridMultilevel"/>
    <w:tmpl w:val="9E7A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077E"/>
    <w:multiLevelType w:val="hybridMultilevel"/>
    <w:tmpl w:val="3760C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53134"/>
    <w:multiLevelType w:val="hybridMultilevel"/>
    <w:tmpl w:val="90580A2A"/>
    <w:lvl w:ilvl="0" w:tplc="CAFA59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B3E05"/>
    <w:multiLevelType w:val="hybridMultilevel"/>
    <w:tmpl w:val="DA963C02"/>
    <w:lvl w:ilvl="0" w:tplc="5A361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CE34DA"/>
    <w:multiLevelType w:val="hybridMultilevel"/>
    <w:tmpl w:val="4994369A"/>
    <w:lvl w:ilvl="0" w:tplc="2DC8A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964DA5"/>
    <w:multiLevelType w:val="hybridMultilevel"/>
    <w:tmpl w:val="05366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50FBC"/>
    <w:multiLevelType w:val="hybridMultilevel"/>
    <w:tmpl w:val="A82AF36C"/>
    <w:lvl w:ilvl="0" w:tplc="CC1E23E8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B2EF8"/>
    <w:multiLevelType w:val="hybridMultilevel"/>
    <w:tmpl w:val="EE4A40B8"/>
    <w:lvl w:ilvl="0" w:tplc="8F8A2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B3A6C96"/>
    <w:multiLevelType w:val="multilevel"/>
    <w:tmpl w:val="0EAC3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46F7B"/>
    <w:multiLevelType w:val="hybridMultilevel"/>
    <w:tmpl w:val="72302EB2"/>
    <w:lvl w:ilvl="0" w:tplc="84CCE5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E2C02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97B1B"/>
    <w:multiLevelType w:val="hybridMultilevel"/>
    <w:tmpl w:val="206A05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B62FCC"/>
    <w:multiLevelType w:val="hybridMultilevel"/>
    <w:tmpl w:val="57EEC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741B7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60848DC">
      <w:start w:val="1"/>
      <w:numFmt w:val="lowerLetter"/>
      <w:lvlText w:val="%3.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86347"/>
    <w:multiLevelType w:val="hybridMultilevel"/>
    <w:tmpl w:val="F3C8FD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DA37C3"/>
    <w:multiLevelType w:val="hybridMultilevel"/>
    <w:tmpl w:val="F056D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39"/>
  </w:num>
  <w:num w:numId="4">
    <w:abstractNumId w:val="8"/>
  </w:num>
  <w:num w:numId="5">
    <w:abstractNumId w:val="14"/>
  </w:num>
  <w:num w:numId="6">
    <w:abstractNumId w:val="10"/>
  </w:num>
  <w:num w:numId="7">
    <w:abstractNumId w:val="33"/>
  </w:num>
  <w:num w:numId="8">
    <w:abstractNumId w:val="15"/>
  </w:num>
  <w:num w:numId="9">
    <w:abstractNumId w:val="36"/>
  </w:num>
  <w:num w:numId="10">
    <w:abstractNumId w:val="30"/>
  </w:num>
  <w:num w:numId="11">
    <w:abstractNumId w:val="5"/>
  </w:num>
  <w:num w:numId="12">
    <w:abstractNumId w:val="13"/>
  </w:num>
  <w:num w:numId="13">
    <w:abstractNumId w:val="12"/>
  </w:num>
  <w:num w:numId="14">
    <w:abstractNumId w:val="23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4"/>
  </w:num>
  <w:num w:numId="19">
    <w:abstractNumId w:val="4"/>
  </w:num>
  <w:num w:numId="20">
    <w:abstractNumId w:val="1"/>
  </w:num>
  <w:num w:numId="21">
    <w:abstractNumId w:val="27"/>
  </w:num>
  <w:num w:numId="22">
    <w:abstractNumId w:val="26"/>
  </w:num>
  <w:num w:numId="23">
    <w:abstractNumId w:val="7"/>
  </w:num>
  <w:num w:numId="24">
    <w:abstractNumId w:val="2"/>
  </w:num>
  <w:num w:numId="25">
    <w:abstractNumId w:val="37"/>
  </w:num>
  <w:num w:numId="26">
    <w:abstractNumId w:val="35"/>
  </w:num>
  <w:num w:numId="27">
    <w:abstractNumId w:val="38"/>
  </w:num>
  <w:num w:numId="28">
    <w:abstractNumId w:val="21"/>
  </w:num>
  <w:num w:numId="29">
    <w:abstractNumId w:val="22"/>
  </w:num>
  <w:num w:numId="30">
    <w:abstractNumId w:val="19"/>
  </w:num>
  <w:num w:numId="31">
    <w:abstractNumId w:val="3"/>
  </w:num>
  <w:num w:numId="32">
    <w:abstractNumId w:val="29"/>
  </w:num>
  <w:num w:numId="33">
    <w:abstractNumId w:val="6"/>
  </w:num>
  <w:num w:numId="34">
    <w:abstractNumId w:val="32"/>
  </w:num>
  <w:num w:numId="35">
    <w:abstractNumId w:val="9"/>
  </w:num>
  <w:num w:numId="36">
    <w:abstractNumId w:val="25"/>
  </w:num>
  <w:num w:numId="37">
    <w:abstractNumId w:val="20"/>
  </w:num>
  <w:num w:numId="38">
    <w:abstractNumId w:val="28"/>
  </w:num>
  <w:num w:numId="39">
    <w:abstractNumId w:val="16"/>
  </w:num>
  <w:num w:numId="40">
    <w:abstractNumId w:val="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0067A"/>
    <w:rsid w:val="00013618"/>
    <w:rsid w:val="00013B26"/>
    <w:rsid w:val="0001643B"/>
    <w:rsid w:val="000234E1"/>
    <w:rsid w:val="00023AC2"/>
    <w:rsid w:val="00034D7F"/>
    <w:rsid w:val="000371FF"/>
    <w:rsid w:val="0004469B"/>
    <w:rsid w:val="00055512"/>
    <w:rsid w:val="00067FF3"/>
    <w:rsid w:val="0007087F"/>
    <w:rsid w:val="00070E82"/>
    <w:rsid w:val="00077C71"/>
    <w:rsid w:val="00085531"/>
    <w:rsid w:val="00090C58"/>
    <w:rsid w:val="00091354"/>
    <w:rsid w:val="000A1C72"/>
    <w:rsid w:val="000A2B4C"/>
    <w:rsid w:val="000A6CFD"/>
    <w:rsid w:val="000B08CD"/>
    <w:rsid w:val="000B18E4"/>
    <w:rsid w:val="000C033C"/>
    <w:rsid w:val="000C3CC5"/>
    <w:rsid w:val="000C49E3"/>
    <w:rsid w:val="000C4C36"/>
    <w:rsid w:val="000C4DFF"/>
    <w:rsid w:val="000C6DEE"/>
    <w:rsid w:val="000D0AD8"/>
    <w:rsid w:val="000D217D"/>
    <w:rsid w:val="000D3467"/>
    <w:rsid w:val="000F2203"/>
    <w:rsid w:val="00100052"/>
    <w:rsid w:val="00101A65"/>
    <w:rsid w:val="00102C13"/>
    <w:rsid w:val="00103016"/>
    <w:rsid w:val="00126BCF"/>
    <w:rsid w:val="00126F6B"/>
    <w:rsid w:val="00137C1F"/>
    <w:rsid w:val="001457A9"/>
    <w:rsid w:val="00150CA1"/>
    <w:rsid w:val="00170A3E"/>
    <w:rsid w:val="00181306"/>
    <w:rsid w:val="001837F1"/>
    <w:rsid w:val="00191C71"/>
    <w:rsid w:val="00194587"/>
    <w:rsid w:val="00195248"/>
    <w:rsid w:val="001959C2"/>
    <w:rsid w:val="001A47D7"/>
    <w:rsid w:val="001B4CEA"/>
    <w:rsid w:val="001B6C82"/>
    <w:rsid w:val="001C0BFA"/>
    <w:rsid w:val="001C1238"/>
    <w:rsid w:val="001C3738"/>
    <w:rsid w:val="001C3D6A"/>
    <w:rsid w:val="001D3273"/>
    <w:rsid w:val="001D4421"/>
    <w:rsid w:val="001D62C9"/>
    <w:rsid w:val="001E1B2E"/>
    <w:rsid w:val="001F075A"/>
    <w:rsid w:val="001F18B7"/>
    <w:rsid w:val="001F625C"/>
    <w:rsid w:val="00210FE9"/>
    <w:rsid w:val="00216504"/>
    <w:rsid w:val="0022045E"/>
    <w:rsid w:val="00226C39"/>
    <w:rsid w:val="002320F1"/>
    <w:rsid w:val="00234888"/>
    <w:rsid w:val="00235DE7"/>
    <w:rsid w:val="002624D6"/>
    <w:rsid w:val="00262957"/>
    <w:rsid w:val="00267DFD"/>
    <w:rsid w:val="002726EE"/>
    <w:rsid w:val="0028164B"/>
    <w:rsid w:val="00282251"/>
    <w:rsid w:val="00283821"/>
    <w:rsid w:val="002953D4"/>
    <w:rsid w:val="00297615"/>
    <w:rsid w:val="002A59CB"/>
    <w:rsid w:val="002B0D03"/>
    <w:rsid w:val="002B1E4D"/>
    <w:rsid w:val="002B6B06"/>
    <w:rsid w:val="002C36DB"/>
    <w:rsid w:val="002E5496"/>
    <w:rsid w:val="002F03E3"/>
    <w:rsid w:val="003031C6"/>
    <w:rsid w:val="00314C18"/>
    <w:rsid w:val="00320403"/>
    <w:rsid w:val="00323A7E"/>
    <w:rsid w:val="003243C9"/>
    <w:rsid w:val="00324BA2"/>
    <w:rsid w:val="00330E85"/>
    <w:rsid w:val="00334575"/>
    <w:rsid w:val="00336309"/>
    <w:rsid w:val="003427A0"/>
    <w:rsid w:val="003453BE"/>
    <w:rsid w:val="0034658B"/>
    <w:rsid w:val="0035485F"/>
    <w:rsid w:val="00354ACB"/>
    <w:rsid w:val="003668C3"/>
    <w:rsid w:val="00374AF1"/>
    <w:rsid w:val="003824AE"/>
    <w:rsid w:val="00390B93"/>
    <w:rsid w:val="0039132B"/>
    <w:rsid w:val="003918D3"/>
    <w:rsid w:val="003A15A4"/>
    <w:rsid w:val="003A1CA7"/>
    <w:rsid w:val="003A51FE"/>
    <w:rsid w:val="003A7E6C"/>
    <w:rsid w:val="003B4B26"/>
    <w:rsid w:val="003B4C0D"/>
    <w:rsid w:val="003B7DAB"/>
    <w:rsid w:val="003C1CB4"/>
    <w:rsid w:val="003C7B60"/>
    <w:rsid w:val="003C7BAD"/>
    <w:rsid w:val="003D1CCC"/>
    <w:rsid w:val="003D67E2"/>
    <w:rsid w:val="003D74BC"/>
    <w:rsid w:val="003F0A56"/>
    <w:rsid w:val="003F28F0"/>
    <w:rsid w:val="0041572E"/>
    <w:rsid w:val="004263EF"/>
    <w:rsid w:val="00431668"/>
    <w:rsid w:val="00434E70"/>
    <w:rsid w:val="004415B8"/>
    <w:rsid w:val="00450ABD"/>
    <w:rsid w:val="004523D5"/>
    <w:rsid w:val="004526B8"/>
    <w:rsid w:val="0045329B"/>
    <w:rsid w:val="00453EBD"/>
    <w:rsid w:val="00454EB7"/>
    <w:rsid w:val="00455B3E"/>
    <w:rsid w:val="00467E9E"/>
    <w:rsid w:val="004735AA"/>
    <w:rsid w:val="004903BB"/>
    <w:rsid w:val="00491D72"/>
    <w:rsid w:val="0049393A"/>
    <w:rsid w:val="004A2FDF"/>
    <w:rsid w:val="004A7DBE"/>
    <w:rsid w:val="004B1B03"/>
    <w:rsid w:val="004B1F90"/>
    <w:rsid w:val="004B2941"/>
    <w:rsid w:val="004C6D57"/>
    <w:rsid w:val="004D359B"/>
    <w:rsid w:val="004D652E"/>
    <w:rsid w:val="004E2CFB"/>
    <w:rsid w:val="004F3224"/>
    <w:rsid w:val="004F3938"/>
    <w:rsid w:val="004F6E56"/>
    <w:rsid w:val="00501F8A"/>
    <w:rsid w:val="0051008A"/>
    <w:rsid w:val="005234FB"/>
    <w:rsid w:val="00530FB2"/>
    <w:rsid w:val="0053237E"/>
    <w:rsid w:val="00533618"/>
    <w:rsid w:val="005433F7"/>
    <w:rsid w:val="0055541E"/>
    <w:rsid w:val="005608D8"/>
    <w:rsid w:val="005631D5"/>
    <w:rsid w:val="005632C0"/>
    <w:rsid w:val="005634DC"/>
    <w:rsid w:val="00563DEA"/>
    <w:rsid w:val="00564FA5"/>
    <w:rsid w:val="00574F2D"/>
    <w:rsid w:val="00581051"/>
    <w:rsid w:val="0059297E"/>
    <w:rsid w:val="005929F0"/>
    <w:rsid w:val="00594138"/>
    <w:rsid w:val="005969A9"/>
    <w:rsid w:val="005A6EA2"/>
    <w:rsid w:val="005B4E82"/>
    <w:rsid w:val="005B5054"/>
    <w:rsid w:val="005B5EF2"/>
    <w:rsid w:val="005C2E1C"/>
    <w:rsid w:val="005C47B0"/>
    <w:rsid w:val="005C6596"/>
    <w:rsid w:val="005D6412"/>
    <w:rsid w:val="005D71B7"/>
    <w:rsid w:val="005D790E"/>
    <w:rsid w:val="005E2B8A"/>
    <w:rsid w:val="005E6358"/>
    <w:rsid w:val="005F0334"/>
    <w:rsid w:val="005F0A28"/>
    <w:rsid w:val="005F4972"/>
    <w:rsid w:val="00602F80"/>
    <w:rsid w:val="00604703"/>
    <w:rsid w:val="00604F79"/>
    <w:rsid w:val="00614478"/>
    <w:rsid w:val="00615E0F"/>
    <w:rsid w:val="00623667"/>
    <w:rsid w:val="00624F18"/>
    <w:rsid w:val="00625983"/>
    <w:rsid w:val="006329C8"/>
    <w:rsid w:val="00635B4D"/>
    <w:rsid w:val="0064336E"/>
    <w:rsid w:val="00643836"/>
    <w:rsid w:val="006502F3"/>
    <w:rsid w:val="00651D0D"/>
    <w:rsid w:val="00651F8D"/>
    <w:rsid w:val="006523AB"/>
    <w:rsid w:val="006555E1"/>
    <w:rsid w:val="00655FD3"/>
    <w:rsid w:val="00660CD1"/>
    <w:rsid w:val="006634E7"/>
    <w:rsid w:val="00663D76"/>
    <w:rsid w:val="0067140B"/>
    <w:rsid w:val="00680DC9"/>
    <w:rsid w:val="00693D16"/>
    <w:rsid w:val="006A00C1"/>
    <w:rsid w:val="006A0EC3"/>
    <w:rsid w:val="006A5A39"/>
    <w:rsid w:val="006A5D54"/>
    <w:rsid w:val="006A6FA3"/>
    <w:rsid w:val="006B3392"/>
    <w:rsid w:val="006B494D"/>
    <w:rsid w:val="006D6975"/>
    <w:rsid w:val="006E23AB"/>
    <w:rsid w:val="006E2D40"/>
    <w:rsid w:val="006F6610"/>
    <w:rsid w:val="0070717E"/>
    <w:rsid w:val="007073DE"/>
    <w:rsid w:val="00707B2F"/>
    <w:rsid w:val="00710FE1"/>
    <w:rsid w:val="00711220"/>
    <w:rsid w:val="007150A5"/>
    <w:rsid w:val="00717F4B"/>
    <w:rsid w:val="00720C3C"/>
    <w:rsid w:val="00720CF8"/>
    <w:rsid w:val="00727172"/>
    <w:rsid w:val="00734C93"/>
    <w:rsid w:val="00746AEB"/>
    <w:rsid w:val="00746CCC"/>
    <w:rsid w:val="00750E3A"/>
    <w:rsid w:val="00762943"/>
    <w:rsid w:val="00775B55"/>
    <w:rsid w:val="00781544"/>
    <w:rsid w:val="0078735D"/>
    <w:rsid w:val="007946FE"/>
    <w:rsid w:val="00794E7A"/>
    <w:rsid w:val="007A43A6"/>
    <w:rsid w:val="007B24CB"/>
    <w:rsid w:val="007B70D5"/>
    <w:rsid w:val="007D563B"/>
    <w:rsid w:val="007D5DE2"/>
    <w:rsid w:val="007E1969"/>
    <w:rsid w:val="007F0C91"/>
    <w:rsid w:val="007F15C3"/>
    <w:rsid w:val="007F7F1D"/>
    <w:rsid w:val="008000F9"/>
    <w:rsid w:val="00803100"/>
    <w:rsid w:val="008226BF"/>
    <w:rsid w:val="0082700F"/>
    <w:rsid w:val="0083008D"/>
    <w:rsid w:val="00837D57"/>
    <w:rsid w:val="00844004"/>
    <w:rsid w:val="00845AA7"/>
    <w:rsid w:val="00865E5A"/>
    <w:rsid w:val="00867286"/>
    <w:rsid w:val="00882CFE"/>
    <w:rsid w:val="0088358E"/>
    <w:rsid w:val="0088399E"/>
    <w:rsid w:val="00897B24"/>
    <w:rsid w:val="008A205F"/>
    <w:rsid w:val="008B1683"/>
    <w:rsid w:val="008C47DD"/>
    <w:rsid w:val="008C7456"/>
    <w:rsid w:val="008D3D82"/>
    <w:rsid w:val="008D41DE"/>
    <w:rsid w:val="008D7F04"/>
    <w:rsid w:val="008F456C"/>
    <w:rsid w:val="008F67CA"/>
    <w:rsid w:val="0090490E"/>
    <w:rsid w:val="00912108"/>
    <w:rsid w:val="00923C16"/>
    <w:rsid w:val="00923D93"/>
    <w:rsid w:val="009304EE"/>
    <w:rsid w:val="00930CB1"/>
    <w:rsid w:val="009417D4"/>
    <w:rsid w:val="009645C9"/>
    <w:rsid w:val="0096660C"/>
    <w:rsid w:val="00995F8B"/>
    <w:rsid w:val="009A4BD3"/>
    <w:rsid w:val="009B327B"/>
    <w:rsid w:val="009B5AF1"/>
    <w:rsid w:val="009B5FFE"/>
    <w:rsid w:val="009C447D"/>
    <w:rsid w:val="009D495B"/>
    <w:rsid w:val="009D61C1"/>
    <w:rsid w:val="009D6235"/>
    <w:rsid w:val="009D6950"/>
    <w:rsid w:val="009F7A84"/>
    <w:rsid w:val="00A03BB6"/>
    <w:rsid w:val="00A243A4"/>
    <w:rsid w:val="00A24ED9"/>
    <w:rsid w:val="00A26D11"/>
    <w:rsid w:val="00A37777"/>
    <w:rsid w:val="00A43A37"/>
    <w:rsid w:val="00A5621D"/>
    <w:rsid w:val="00A56539"/>
    <w:rsid w:val="00A56951"/>
    <w:rsid w:val="00A81CE7"/>
    <w:rsid w:val="00A90E46"/>
    <w:rsid w:val="00AA0BAC"/>
    <w:rsid w:val="00AA426E"/>
    <w:rsid w:val="00AA5DA2"/>
    <w:rsid w:val="00AB005B"/>
    <w:rsid w:val="00AB2590"/>
    <w:rsid w:val="00AB3DFB"/>
    <w:rsid w:val="00AB5441"/>
    <w:rsid w:val="00AB6973"/>
    <w:rsid w:val="00AC40AD"/>
    <w:rsid w:val="00AC7567"/>
    <w:rsid w:val="00AD12A7"/>
    <w:rsid w:val="00AD31EC"/>
    <w:rsid w:val="00AE1762"/>
    <w:rsid w:val="00AE305B"/>
    <w:rsid w:val="00AE3FD0"/>
    <w:rsid w:val="00B058DB"/>
    <w:rsid w:val="00B05B00"/>
    <w:rsid w:val="00B11DDB"/>
    <w:rsid w:val="00B12B29"/>
    <w:rsid w:val="00B246DA"/>
    <w:rsid w:val="00B26861"/>
    <w:rsid w:val="00B34367"/>
    <w:rsid w:val="00B43182"/>
    <w:rsid w:val="00B5262C"/>
    <w:rsid w:val="00B556BC"/>
    <w:rsid w:val="00B631CF"/>
    <w:rsid w:val="00B658A7"/>
    <w:rsid w:val="00B70312"/>
    <w:rsid w:val="00B721C2"/>
    <w:rsid w:val="00B74465"/>
    <w:rsid w:val="00B83E29"/>
    <w:rsid w:val="00B879EF"/>
    <w:rsid w:val="00B87E6D"/>
    <w:rsid w:val="00B919E3"/>
    <w:rsid w:val="00B92292"/>
    <w:rsid w:val="00BC3054"/>
    <w:rsid w:val="00BC479E"/>
    <w:rsid w:val="00BC5A11"/>
    <w:rsid w:val="00BC789B"/>
    <w:rsid w:val="00BD789F"/>
    <w:rsid w:val="00BE3D4D"/>
    <w:rsid w:val="00BE4A35"/>
    <w:rsid w:val="00C01E12"/>
    <w:rsid w:val="00C03D52"/>
    <w:rsid w:val="00C05DC9"/>
    <w:rsid w:val="00C11D76"/>
    <w:rsid w:val="00C1491B"/>
    <w:rsid w:val="00C154E1"/>
    <w:rsid w:val="00C215E7"/>
    <w:rsid w:val="00C325AA"/>
    <w:rsid w:val="00C3687F"/>
    <w:rsid w:val="00C403B2"/>
    <w:rsid w:val="00C442C6"/>
    <w:rsid w:val="00C478EC"/>
    <w:rsid w:val="00C55892"/>
    <w:rsid w:val="00C70B71"/>
    <w:rsid w:val="00C716B3"/>
    <w:rsid w:val="00C754D4"/>
    <w:rsid w:val="00C80033"/>
    <w:rsid w:val="00C834B9"/>
    <w:rsid w:val="00C83517"/>
    <w:rsid w:val="00C839A4"/>
    <w:rsid w:val="00C85E1E"/>
    <w:rsid w:val="00C9183D"/>
    <w:rsid w:val="00C9438F"/>
    <w:rsid w:val="00C9730C"/>
    <w:rsid w:val="00CA10D0"/>
    <w:rsid w:val="00CA5360"/>
    <w:rsid w:val="00CA5D33"/>
    <w:rsid w:val="00CB5A84"/>
    <w:rsid w:val="00CC3575"/>
    <w:rsid w:val="00CE2C2D"/>
    <w:rsid w:val="00CE2FCA"/>
    <w:rsid w:val="00CF004B"/>
    <w:rsid w:val="00CF588E"/>
    <w:rsid w:val="00D0042E"/>
    <w:rsid w:val="00D0109B"/>
    <w:rsid w:val="00D01415"/>
    <w:rsid w:val="00D13520"/>
    <w:rsid w:val="00D25D0B"/>
    <w:rsid w:val="00D41F40"/>
    <w:rsid w:val="00D42BA6"/>
    <w:rsid w:val="00D4544C"/>
    <w:rsid w:val="00D571EC"/>
    <w:rsid w:val="00D655F2"/>
    <w:rsid w:val="00D65C79"/>
    <w:rsid w:val="00D723CF"/>
    <w:rsid w:val="00D801D4"/>
    <w:rsid w:val="00D94698"/>
    <w:rsid w:val="00D9685B"/>
    <w:rsid w:val="00DA1AFD"/>
    <w:rsid w:val="00DA5014"/>
    <w:rsid w:val="00DB2274"/>
    <w:rsid w:val="00DB3AEF"/>
    <w:rsid w:val="00DC37DF"/>
    <w:rsid w:val="00DC6FA6"/>
    <w:rsid w:val="00DD0BBE"/>
    <w:rsid w:val="00DD7890"/>
    <w:rsid w:val="00DE04A5"/>
    <w:rsid w:val="00DE5B68"/>
    <w:rsid w:val="00DE7AEF"/>
    <w:rsid w:val="00DF7851"/>
    <w:rsid w:val="00E00365"/>
    <w:rsid w:val="00E106D7"/>
    <w:rsid w:val="00E130A7"/>
    <w:rsid w:val="00E15DA4"/>
    <w:rsid w:val="00E1795B"/>
    <w:rsid w:val="00E22A84"/>
    <w:rsid w:val="00E407C2"/>
    <w:rsid w:val="00E40A04"/>
    <w:rsid w:val="00E51EE1"/>
    <w:rsid w:val="00E65304"/>
    <w:rsid w:val="00E73D59"/>
    <w:rsid w:val="00E743A7"/>
    <w:rsid w:val="00E7478F"/>
    <w:rsid w:val="00E7750B"/>
    <w:rsid w:val="00E82D93"/>
    <w:rsid w:val="00E83315"/>
    <w:rsid w:val="00E8461B"/>
    <w:rsid w:val="00E87EE9"/>
    <w:rsid w:val="00E9102C"/>
    <w:rsid w:val="00EA2302"/>
    <w:rsid w:val="00EA2E3E"/>
    <w:rsid w:val="00EB479B"/>
    <w:rsid w:val="00EB5A6A"/>
    <w:rsid w:val="00EC05EC"/>
    <w:rsid w:val="00EC3256"/>
    <w:rsid w:val="00EC76DC"/>
    <w:rsid w:val="00ED11AE"/>
    <w:rsid w:val="00ED2418"/>
    <w:rsid w:val="00EE1C9B"/>
    <w:rsid w:val="00EE42DC"/>
    <w:rsid w:val="00EE5E05"/>
    <w:rsid w:val="00EF37CF"/>
    <w:rsid w:val="00F03B0C"/>
    <w:rsid w:val="00F132E5"/>
    <w:rsid w:val="00F217DD"/>
    <w:rsid w:val="00F2406F"/>
    <w:rsid w:val="00F312E9"/>
    <w:rsid w:val="00F31534"/>
    <w:rsid w:val="00F37F97"/>
    <w:rsid w:val="00F54BA6"/>
    <w:rsid w:val="00F622A6"/>
    <w:rsid w:val="00F65BD0"/>
    <w:rsid w:val="00F713B5"/>
    <w:rsid w:val="00F86E56"/>
    <w:rsid w:val="00F91D02"/>
    <w:rsid w:val="00FB249B"/>
    <w:rsid w:val="00FC12BC"/>
    <w:rsid w:val="00FD10CF"/>
    <w:rsid w:val="00FD394D"/>
    <w:rsid w:val="00FD7D64"/>
    <w:rsid w:val="00FE0907"/>
    <w:rsid w:val="00FE2FC3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AAA549"/>
  <w15:docId w15:val="{1988D6E3-2812-462D-8DC6-FC4A2879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B058DB"/>
    <w:pPr>
      <w:spacing w:after="120" w:line="48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7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71B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71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1B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1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1B7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312E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F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FD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2FDF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572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D7E42-3CB5-4D24-9453-2D38EBBF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</dc:title>
  <dc:subject/>
  <dc:creator>A.Baj</dc:creator>
  <cp:keywords/>
  <cp:lastModifiedBy>Piotr Panek</cp:lastModifiedBy>
  <cp:revision>3</cp:revision>
  <cp:lastPrinted>2016-09-15T07:43:00Z</cp:lastPrinted>
  <dcterms:created xsi:type="dcterms:W3CDTF">2019-02-01T09:04:00Z</dcterms:created>
  <dcterms:modified xsi:type="dcterms:W3CDTF">2019-02-01T09:06:00Z</dcterms:modified>
</cp:coreProperties>
</file>